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042A" w14:textId="77777777" w:rsidR="00BA0F21" w:rsidRDefault="00BA0F21" w:rsidP="00656463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554346FE" w14:textId="70E2211D" w:rsidR="00923BBA" w:rsidRDefault="00656463" w:rsidP="00BA0F21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656463">
        <w:rPr>
          <w:rFonts w:ascii="Times New Roman" w:hAnsi="Times New Roman" w:cs="Times New Roman"/>
          <w:sz w:val="24"/>
          <w:szCs w:val="24"/>
        </w:rPr>
        <w:t>Öğrencinin Adı ve Soyadı:</w:t>
      </w:r>
    </w:p>
    <w:tbl>
      <w:tblPr>
        <w:tblStyle w:val="TableGrid"/>
        <w:tblpPr w:leftFromText="141" w:rightFromText="141" w:vertAnchor="text" w:horzAnchor="margin" w:tblpY="261"/>
        <w:tblW w:w="9960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</w:tblGrid>
      <w:tr w:rsidR="00656463" w14:paraId="20D9A360" w14:textId="77777777" w:rsidTr="00F1242E">
        <w:trPr>
          <w:trHeight w:val="336"/>
        </w:trPr>
        <w:tc>
          <w:tcPr>
            <w:tcW w:w="1245" w:type="dxa"/>
            <w:vMerge w:val="restart"/>
            <w:vAlign w:val="center"/>
          </w:tcPr>
          <w:p w14:paraId="0FF35718" w14:textId="503E435A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245" w:type="dxa"/>
            <w:vMerge w:val="restart"/>
            <w:vAlign w:val="center"/>
          </w:tcPr>
          <w:p w14:paraId="0560F5F6" w14:textId="2AC38C7F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490" w:type="dxa"/>
            <w:gridSpan w:val="2"/>
            <w:tcBorders>
              <w:right w:val="double" w:sz="4" w:space="0" w:color="auto"/>
            </w:tcBorders>
            <w:vAlign w:val="center"/>
          </w:tcPr>
          <w:p w14:paraId="6E177997" w14:textId="65461AB9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245" w:type="dxa"/>
            <w:vMerge w:val="restart"/>
            <w:tcBorders>
              <w:left w:val="double" w:sz="4" w:space="0" w:color="auto"/>
            </w:tcBorders>
            <w:vAlign w:val="center"/>
          </w:tcPr>
          <w:p w14:paraId="15A087AD" w14:textId="138656FF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245" w:type="dxa"/>
            <w:vMerge w:val="restart"/>
            <w:vAlign w:val="center"/>
          </w:tcPr>
          <w:p w14:paraId="0226C139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A81A807" w14:textId="39C1B94D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EF324DB" w14:textId="36A8793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656463" w14:paraId="1ADA9FAE" w14:textId="77777777" w:rsidTr="00F1242E">
        <w:trPr>
          <w:trHeight w:val="336"/>
        </w:trPr>
        <w:tc>
          <w:tcPr>
            <w:tcW w:w="1245" w:type="dxa"/>
            <w:vMerge/>
          </w:tcPr>
          <w:p w14:paraId="585D6E18" w14:textId="456EDB0A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13556EDB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4F8A7CC2" w14:textId="3C7BD74E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Giriş</w:t>
            </w: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0EE0F6F8" w14:textId="6BB2588B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Çıkış</w:t>
            </w:r>
          </w:p>
        </w:tc>
        <w:tc>
          <w:tcPr>
            <w:tcW w:w="1245" w:type="dxa"/>
            <w:vMerge/>
            <w:tcBorders>
              <w:left w:val="double" w:sz="4" w:space="0" w:color="auto"/>
            </w:tcBorders>
          </w:tcPr>
          <w:p w14:paraId="676F4F6C" w14:textId="77777777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3446DF71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1DF6B989" w14:textId="57EE97D6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Giriş</w:t>
            </w:r>
          </w:p>
        </w:tc>
        <w:tc>
          <w:tcPr>
            <w:tcW w:w="1245" w:type="dxa"/>
          </w:tcPr>
          <w:p w14:paraId="1D387B30" w14:textId="6921F422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Çıkış</w:t>
            </w:r>
          </w:p>
        </w:tc>
      </w:tr>
      <w:tr w:rsidR="00656463" w14:paraId="785234D9" w14:textId="77777777" w:rsidTr="00F1242E">
        <w:trPr>
          <w:trHeight w:val="336"/>
        </w:trPr>
        <w:tc>
          <w:tcPr>
            <w:tcW w:w="1245" w:type="dxa"/>
            <w:tcBorders>
              <w:top w:val="double" w:sz="4" w:space="0" w:color="auto"/>
            </w:tcBorders>
          </w:tcPr>
          <w:p w14:paraId="502C9560" w14:textId="6D1ABAB8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96B62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07AC1F0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  <w:right w:val="double" w:sz="4" w:space="0" w:color="auto"/>
            </w:tcBorders>
          </w:tcPr>
          <w:p w14:paraId="712E4BA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</w:tcBorders>
          </w:tcPr>
          <w:p w14:paraId="1819C4F4" w14:textId="68676E25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2FA5726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7923726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FE892B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4F84A87A" w14:textId="77777777" w:rsidTr="00F1242E">
        <w:trPr>
          <w:trHeight w:val="336"/>
        </w:trPr>
        <w:tc>
          <w:tcPr>
            <w:tcW w:w="1245" w:type="dxa"/>
          </w:tcPr>
          <w:p w14:paraId="04C26105" w14:textId="357A0E32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45" w:type="dxa"/>
          </w:tcPr>
          <w:p w14:paraId="3010BDC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D4D67A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D8DCB1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3B4A98F" w14:textId="24C26735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74D9D75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42749A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2422B5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2189133E" w14:textId="77777777" w:rsidTr="00F1242E">
        <w:trPr>
          <w:trHeight w:val="336"/>
        </w:trPr>
        <w:tc>
          <w:tcPr>
            <w:tcW w:w="1245" w:type="dxa"/>
          </w:tcPr>
          <w:p w14:paraId="2F40394C" w14:textId="267F6D8E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45" w:type="dxa"/>
          </w:tcPr>
          <w:p w14:paraId="4DE2DE7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37C79F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29605F5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13729B4" w14:textId="75D45D97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6C47E40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D05157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714BC4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18EEDB04" w14:textId="77777777" w:rsidTr="00F1242E">
        <w:trPr>
          <w:trHeight w:val="336"/>
        </w:trPr>
        <w:tc>
          <w:tcPr>
            <w:tcW w:w="1245" w:type="dxa"/>
          </w:tcPr>
          <w:p w14:paraId="22B4049F" w14:textId="019AAED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45" w:type="dxa"/>
          </w:tcPr>
          <w:p w14:paraId="6F220C1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836E7B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D64EA3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637B2948" w14:textId="0524C3C2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6EBAA6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9F576A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8D4DB5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43E77522" w14:textId="77777777" w:rsidTr="00F1242E">
        <w:trPr>
          <w:trHeight w:val="336"/>
        </w:trPr>
        <w:tc>
          <w:tcPr>
            <w:tcW w:w="1245" w:type="dxa"/>
          </w:tcPr>
          <w:p w14:paraId="1E54F69B" w14:textId="26312D5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45" w:type="dxa"/>
          </w:tcPr>
          <w:p w14:paraId="3C855D1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35131D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CF0FF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04841D5E" w14:textId="382864FA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5B67630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84F197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D91228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401B1EC3" w14:textId="77777777" w:rsidTr="00F1242E">
        <w:trPr>
          <w:trHeight w:val="355"/>
        </w:trPr>
        <w:tc>
          <w:tcPr>
            <w:tcW w:w="1245" w:type="dxa"/>
          </w:tcPr>
          <w:p w14:paraId="21856136" w14:textId="47A44867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245" w:type="dxa"/>
          </w:tcPr>
          <w:p w14:paraId="14EF0F8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232E597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59E92E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0F762825" w14:textId="7A25B92C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5" w:type="dxa"/>
          </w:tcPr>
          <w:p w14:paraId="42EEDBD3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073F2F6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B3CA1E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1E350444" w14:textId="77777777" w:rsidTr="00F1242E">
        <w:trPr>
          <w:trHeight w:val="336"/>
        </w:trPr>
        <w:tc>
          <w:tcPr>
            <w:tcW w:w="1245" w:type="dxa"/>
          </w:tcPr>
          <w:p w14:paraId="6B77F980" w14:textId="047A83CE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45" w:type="dxa"/>
          </w:tcPr>
          <w:p w14:paraId="74AB9B7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677D05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D81592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1646E1A7" w14:textId="25F45357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5" w:type="dxa"/>
          </w:tcPr>
          <w:p w14:paraId="384B701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118644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FCB8833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54D85243" w14:textId="77777777" w:rsidTr="00F1242E">
        <w:trPr>
          <w:trHeight w:val="336"/>
        </w:trPr>
        <w:tc>
          <w:tcPr>
            <w:tcW w:w="1245" w:type="dxa"/>
          </w:tcPr>
          <w:p w14:paraId="72F16237" w14:textId="6B1F32AD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45" w:type="dxa"/>
          </w:tcPr>
          <w:p w14:paraId="3151DD0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C9A2C57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1A3DFA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6C889B2" w14:textId="73BD63AC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5" w:type="dxa"/>
          </w:tcPr>
          <w:p w14:paraId="0657650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1CC99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1271EE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03FA0C4C" w14:textId="77777777" w:rsidTr="00F1242E">
        <w:trPr>
          <w:trHeight w:val="336"/>
        </w:trPr>
        <w:tc>
          <w:tcPr>
            <w:tcW w:w="1245" w:type="dxa"/>
          </w:tcPr>
          <w:p w14:paraId="09D8BAD9" w14:textId="26E80392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45" w:type="dxa"/>
          </w:tcPr>
          <w:p w14:paraId="5A84C1F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212F8B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1CDCCE0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5DD920A2" w14:textId="12F369C2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45" w:type="dxa"/>
          </w:tcPr>
          <w:p w14:paraId="6DC5E03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B384186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836A8E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020A0DCD" w14:textId="77777777" w:rsidTr="00F1242E">
        <w:trPr>
          <w:trHeight w:val="318"/>
        </w:trPr>
        <w:tc>
          <w:tcPr>
            <w:tcW w:w="1245" w:type="dxa"/>
          </w:tcPr>
          <w:p w14:paraId="2AB66E71" w14:textId="2DDDC118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33B7ACA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86881E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4C4D3E7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4A61F4C8" w14:textId="40158B1D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5" w:type="dxa"/>
          </w:tcPr>
          <w:p w14:paraId="2AF8742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88D9BD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B9F86F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E9639" w14:textId="4D27EF46" w:rsidR="00923BBA" w:rsidRDefault="00923BBA" w:rsidP="00923BBA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626E20" w14:textId="77777777" w:rsidR="00433F5D" w:rsidRDefault="00433F5D" w:rsidP="00923BBA">
      <w:pPr>
        <w:rPr>
          <w:rFonts w:ascii="Times New Roman" w:hAnsi="Times New Roman" w:cs="Times New Roman"/>
          <w:b/>
          <w:sz w:val="24"/>
          <w:szCs w:val="24"/>
        </w:rPr>
      </w:pPr>
      <w:r w:rsidRPr="00433F5D">
        <w:rPr>
          <w:rFonts w:ascii="Times New Roman" w:hAnsi="Times New Roman" w:cs="Times New Roman"/>
          <w:b/>
          <w:sz w:val="24"/>
          <w:szCs w:val="24"/>
        </w:rPr>
        <w:t xml:space="preserve">STAJA DEVAM EDİLMEYEN GÜNLER VE GEREKÇELERİ </w:t>
      </w:r>
    </w:p>
    <w:tbl>
      <w:tblPr>
        <w:tblStyle w:val="TableGrid"/>
        <w:tblW w:w="10045" w:type="dxa"/>
        <w:tblLook w:val="04A0" w:firstRow="1" w:lastRow="0" w:firstColumn="1" w:lastColumn="0" w:noHBand="0" w:noVBand="1"/>
      </w:tblPr>
      <w:tblGrid>
        <w:gridCol w:w="1001"/>
        <w:gridCol w:w="1724"/>
        <w:gridCol w:w="3304"/>
        <w:gridCol w:w="4016"/>
      </w:tblGrid>
      <w:tr w:rsidR="00433F5D" w14:paraId="1805D6D4" w14:textId="77777777" w:rsidTr="00433F5D">
        <w:trPr>
          <w:trHeight w:val="360"/>
        </w:trPr>
        <w:tc>
          <w:tcPr>
            <w:tcW w:w="1001" w:type="dxa"/>
          </w:tcPr>
          <w:p w14:paraId="46DCBEA2" w14:textId="62933CF2" w:rsidR="00433F5D" w:rsidRPr="00433F5D" w:rsidRDefault="00433F5D" w:rsidP="0043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724" w:type="dxa"/>
          </w:tcPr>
          <w:p w14:paraId="1D8A159C" w14:textId="6400487F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3304" w:type="dxa"/>
          </w:tcPr>
          <w:p w14:paraId="556BC375" w14:textId="045B33D3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MAZERETSİZ</w:t>
            </w:r>
          </w:p>
        </w:tc>
        <w:tc>
          <w:tcPr>
            <w:tcW w:w="4016" w:type="dxa"/>
          </w:tcPr>
          <w:p w14:paraId="22364BC7" w14:textId="0B40A00D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SAĞLIK RAPORLU</w:t>
            </w:r>
          </w:p>
        </w:tc>
      </w:tr>
      <w:tr w:rsidR="00433F5D" w14:paraId="4261A7B5" w14:textId="77777777" w:rsidTr="00433F5D">
        <w:trPr>
          <w:trHeight w:val="360"/>
        </w:trPr>
        <w:tc>
          <w:tcPr>
            <w:tcW w:w="1001" w:type="dxa"/>
          </w:tcPr>
          <w:p w14:paraId="330F4C12" w14:textId="35AB9A01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24" w:type="dxa"/>
          </w:tcPr>
          <w:p w14:paraId="6CE62C32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553A7C50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14:paraId="3FBFF688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5D" w14:paraId="3B2B8946" w14:textId="77777777" w:rsidTr="00433F5D">
        <w:trPr>
          <w:trHeight w:val="360"/>
        </w:trPr>
        <w:tc>
          <w:tcPr>
            <w:tcW w:w="1001" w:type="dxa"/>
          </w:tcPr>
          <w:p w14:paraId="376B9E99" w14:textId="7CEC2DBF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24" w:type="dxa"/>
          </w:tcPr>
          <w:p w14:paraId="36B0373D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2143E8F7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14:paraId="454D2259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5D" w14:paraId="4F400CDC" w14:textId="77777777" w:rsidTr="00433F5D">
        <w:trPr>
          <w:trHeight w:val="360"/>
        </w:trPr>
        <w:tc>
          <w:tcPr>
            <w:tcW w:w="1001" w:type="dxa"/>
          </w:tcPr>
          <w:p w14:paraId="103E0D36" w14:textId="133FE65E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24" w:type="dxa"/>
          </w:tcPr>
          <w:p w14:paraId="378D8EBC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4CA98C07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F6DB832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5D" w14:paraId="1D5E8ED0" w14:textId="77777777" w:rsidTr="00433F5D">
        <w:trPr>
          <w:trHeight w:val="360"/>
        </w:trPr>
        <w:tc>
          <w:tcPr>
            <w:tcW w:w="1001" w:type="dxa"/>
          </w:tcPr>
          <w:p w14:paraId="673A44B0" w14:textId="477DFCA3" w:rsidR="00433F5D" w:rsidRPr="00433F5D" w:rsidRDefault="00433F5D" w:rsidP="0043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5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24" w:type="dxa"/>
          </w:tcPr>
          <w:p w14:paraId="4169FBF0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9F30486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14:paraId="1B015675" w14:textId="77777777" w:rsidR="00433F5D" w:rsidRDefault="00433F5D" w:rsidP="0043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7CFAF" w14:textId="473CA174" w:rsidR="00433F5D" w:rsidRDefault="00433F5D" w:rsidP="00433F5D">
      <w:pPr>
        <w:rPr>
          <w:rFonts w:ascii="Times New Roman" w:hAnsi="Times New Roman" w:cs="Times New Roman"/>
          <w:sz w:val="24"/>
          <w:szCs w:val="24"/>
        </w:rPr>
      </w:pPr>
      <w:r w:rsidRPr="00433F5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26E22A" w14:textId="0656DDC9" w:rsidR="00433F5D" w:rsidRDefault="00433F5D" w:rsidP="00433F5D">
      <w:pPr>
        <w:rPr>
          <w:rFonts w:ascii="Times New Roman" w:hAnsi="Times New Roman" w:cs="Times New Roman"/>
          <w:sz w:val="24"/>
          <w:szCs w:val="24"/>
        </w:rPr>
      </w:pPr>
      <w:r w:rsidRPr="00433F5D">
        <w:rPr>
          <w:rFonts w:ascii="Times New Roman" w:hAnsi="Times New Roman" w:cs="Times New Roman"/>
          <w:sz w:val="24"/>
          <w:szCs w:val="24"/>
        </w:rPr>
        <w:t xml:space="preserve">Fizyoterapi ve Rehabilitasyon Bölümü Uygulamalı Eğitimler Yönergesi’ne göre </w:t>
      </w:r>
      <w:r w:rsidRPr="00433F5D">
        <w:rPr>
          <w:rFonts w:ascii="Times New Roman" w:hAnsi="Times New Roman" w:cs="Times New Roman"/>
          <w:b/>
          <w:sz w:val="24"/>
          <w:szCs w:val="24"/>
        </w:rPr>
        <w:t>%20 (4 iş günü)</w:t>
      </w:r>
      <w:r w:rsidRPr="00433F5D">
        <w:rPr>
          <w:rFonts w:ascii="Times New Roman" w:hAnsi="Times New Roman" w:cs="Times New Roman"/>
          <w:sz w:val="24"/>
          <w:szCs w:val="24"/>
        </w:rPr>
        <w:t>’den daha fazla devamsızlık yapan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F5D">
        <w:rPr>
          <w:rFonts w:ascii="Times New Roman" w:hAnsi="Times New Roman" w:cs="Times New Roman"/>
          <w:sz w:val="24"/>
          <w:szCs w:val="24"/>
        </w:rPr>
        <w:t xml:space="preserve">(raporlu olsa dahi) öğrenci Temel Fizyoterapi ve Rehabilitasyon Stajı (Yaz Stajı) dersinden başarısız sayılır.  </w:t>
      </w:r>
    </w:p>
    <w:p w14:paraId="443811D9" w14:textId="650F1158" w:rsidR="003708A0" w:rsidRPr="00433F5D" w:rsidRDefault="00433F5D" w:rsidP="00433F5D">
      <w:pPr>
        <w:rPr>
          <w:rFonts w:ascii="Times New Roman" w:hAnsi="Times New Roman" w:cs="Times New Roman"/>
          <w:sz w:val="24"/>
          <w:szCs w:val="24"/>
        </w:rPr>
      </w:pPr>
      <w:r w:rsidRPr="00433F5D">
        <w:rPr>
          <w:rFonts w:ascii="Times New Roman" w:hAnsi="Times New Roman" w:cs="Times New Roman"/>
          <w:sz w:val="24"/>
          <w:szCs w:val="24"/>
        </w:rPr>
        <w:t>NOT: Öğrenciye iş günleri dikkate alınarak günlük imzalatılacak ve stajın bitiminde “Değerlendirme Tablosu” ile birlikte kapalı zarfın içerisinde gönderilecektir.</w:t>
      </w:r>
    </w:p>
    <w:p w14:paraId="4E0DE445" w14:textId="77777777" w:rsidR="003708A0" w:rsidRDefault="003708A0" w:rsidP="00923BBA">
      <w:pPr>
        <w:rPr>
          <w:rFonts w:ascii="Times New Roman" w:hAnsi="Times New Roman" w:cs="Times New Roman"/>
          <w:sz w:val="24"/>
          <w:szCs w:val="24"/>
        </w:rPr>
      </w:pPr>
    </w:p>
    <w:p w14:paraId="5569AC97" w14:textId="1FAB8155" w:rsidR="00923BBA" w:rsidRDefault="00923BBA" w:rsidP="00923BBA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SORUMLU FİZYOTERAPİST  </w:t>
      </w:r>
    </w:p>
    <w:p w14:paraId="542FCBE1" w14:textId="77777777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Ünvanı /Adı ve Soyadı:  </w:t>
      </w:r>
    </w:p>
    <w:p w14:paraId="052E4603" w14:textId="77777777" w:rsidR="00656463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>İmza:</w:t>
      </w:r>
    </w:p>
    <w:p w14:paraId="54069B02" w14:textId="0C5A745A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</w:p>
    <w:sectPr w:rsidR="00923BBA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DB2AB" w14:textId="77777777" w:rsidR="00F767F3" w:rsidRDefault="00F767F3" w:rsidP="00E71FD9">
      <w:pPr>
        <w:spacing w:after="0" w:line="240" w:lineRule="auto"/>
      </w:pPr>
      <w:r>
        <w:separator/>
      </w:r>
    </w:p>
  </w:endnote>
  <w:endnote w:type="continuationSeparator" w:id="0">
    <w:p w14:paraId="6A3E8D77" w14:textId="77777777" w:rsidR="00F767F3" w:rsidRDefault="00F767F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F736" w14:textId="77777777" w:rsidR="00BA0F21" w:rsidRDefault="00BA0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7FA4C6E" w:rsidR="00574F3A" w:rsidRDefault="00CD3810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Bölümü</w:t>
          </w:r>
        </w:p>
        <w:bookmarkEnd w:id="0"/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743384C" w14:textId="77777777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D31D806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D381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D381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16F0" w14:textId="77777777" w:rsidR="00BA0F21" w:rsidRDefault="00BA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6D83" w14:textId="77777777" w:rsidR="00F767F3" w:rsidRDefault="00F767F3" w:rsidP="00E71FD9">
      <w:pPr>
        <w:spacing w:after="0" w:line="240" w:lineRule="auto"/>
      </w:pPr>
      <w:r>
        <w:separator/>
      </w:r>
    </w:p>
  </w:footnote>
  <w:footnote w:type="continuationSeparator" w:id="0">
    <w:p w14:paraId="2171A54B" w14:textId="77777777" w:rsidR="00F767F3" w:rsidRDefault="00F767F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E5A4C" w14:textId="77777777" w:rsidR="00BA0F21" w:rsidRDefault="00BA0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5C71" w14:textId="40B55D57" w:rsidR="00001DAD" w:rsidRDefault="00BA0F21" w:rsidP="00001DAD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0754DE2B">
          <wp:simplePos x="0" y="0"/>
          <wp:positionH relativeFrom="margin">
            <wp:align>left</wp:align>
          </wp:positionH>
          <wp:positionV relativeFrom="margin">
            <wp:posOffset>-800100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DAD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  <w:r w:rsidR="00001DAD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E11A177">
              <wp:simplePos x="0" y="0"/>
              <wp:positionH relativeFrom="margin">
                <wp:posOffset>4553585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85031BD" w:rsidR="00B52F1E" w:rsidRPr="00B52F1E" w:rsidRDefault="00001DA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001DA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SBF.ÇZG.0003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DAFE2ED" w:rsidR="00B52F1E" w:rsidRPr="00B52F1E" w:rsidRDefault="00574F3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4JXfh9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85031BD" w:rsidR="00B52F1E" w:rsidRPr="00B52F1E" w:rsidRDefault="00001DA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001DAD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SBF.ÇZG.0003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DAFE2ED" w:rsidR="00B52F1E" w:rsidRPr="00B52F1E" w:rsidRDefault="00574F3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9BA8734" w14:textId="5ACA4A90" w:rsidR="00001DAD" w:rsidRDefault="00001DAD" w:rsidP="00001DAD">
    <w:pPr>
      <w:pStyle w:val="Head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>YÜKSEK İHTİSAS ÜNİVERSİTESİ</w:t>
    </w:r>
  </w:p>
  <w:p w14:paraId="03993E69" w14:textId="77777777" w:rsidR="00BA0F21" w:rsidRDefault="00CD7E5F" w:rsidP="00BA0F21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CD7E5F">
      <w:rPr>
        <w:rFonts w:ascii="Times New Roman" w:hAnsi="Times New Roman" w:cs="Times New Roman"/>
        <w:b/>
        <w:bCs/>
        <w:color w:val="0E2841" w:themeColor="text2"/>
        <w:lang w:eastAsia="tr-TR"/>
      </w:rPr>
      <w:t>SAĞLIK BİLİMLERİ FAKÜLTESİ FİZYOTERAPİ VE</w:t>
    </w:r>
    <w:r w:rsidR="00BA0F21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 REHABİLİTASYON BÖLÜMÜ</w:t>
    </w:r>
  </w:p>
  <w:p w14:paraId="5E1DF200" w14:textId="2614B610" w:rsidR="008543C3" w:rsidRPr="00BA0F21" w:rsidRDefault="00CD7E5F" w:rsidP="00BA0F21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CD7E5F">
      <w:rPr>
        <w:rFonts w:ascii="Times New Roman" w:hAnsi="Times New Roman" w:cs="Times New Roman"/>
        <w:b/>
        <w:bCs/>
        <w:color w:val="0E2841" w:themeColor="text2"/>
        <w:lang w:eastAsia="tr-TR"/>
      </w:rPr>
      <w:t>STAJ DEVAM ÇİZELGESİ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9D29" w14:textId="77777777" w:rsidR="00BA0F21" w:rsidRDefault="00BA0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1DAD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04AB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08A0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33F5D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2CB1"/>
    <w:rsid w:val="00656463"/>
    <w:rsid w:val="006568C5"/>
    <w:rsid w:val="00662F4D"/>
    <w:rsid w:val="0066387E"/>
    <w:rsid w:val="00672853"/>
    <w:rsid w:val="0067749E"/>
    <w:rsid w:val="00687294"/>
    <w:rsid w:val="006A1617"/>
    <w:rsid w:val="006A7D80"/>
    <w:rsid w:val="006B2C78"/>
    <w:rsid w:val="006B59AD"/>
    <w:rsid w:val="006B76ED"/>
    <w:rsid w:val="006C319F"/>
    <w:rsid w:val="006C3EAE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45A4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77206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0F21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D3810"/>
    <w:rsid w:val="00CD7E5F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242E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767F3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A0B9-C4A0-4008-B4B7-B49DB843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7</cp:revision>
  <cp:lastPrinted>2025-08-07T10:14:00Z</cp:lastPrinted>
  <dcterms:created xsi:type="dcterms:W3CDTF">2025-08-22T07:36:00Z</dcterms:created>
  <dcterms:modified xsi:type="dcterms:W3CDTF">2025-09-19T12:48:00Z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