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70" w:rsidRDefault="00275170" w:rsidP="00275170">
      <w:bookmarkStart w:id="0" w:name="_GoBack"/>
      <w:r>
        <w:rPr>
          <w:rFonts w:ascii="Segoe UI Symbol" w:hAnsi="Segoe UI Symbol" w:cs="Segoe UI Symbol"/>
        </w:rPr>
        <w:t>📣</w:t>
      </w:r>
      <w:r>
        <w:t>“BİGG SPOR Ödülleri” Yarışmasına Başvurular Başlıyor!</w:t>
      </w:r>
    </w:p>
    <w:p w:rsidR="00275170" w:rsidRDefault="00275170" w:rsidP="00275170"/>
    <w:p w:rsidR="00275170" w:rsidRDefault="00BC688B" w:rsidP="00275170">
      <w:r>
        <w:t xml:space="preserve">T.C. Gençlik ve </w:t>
      </w:r>
      <w:r w:rsidR="00275170">
        <w:t>Spor</w:t>
      </w:r>
      <w:r>
        <w:t xml:space="preserve"> Bakanlığı ile T.C. Sanayi ve Teknoloji Bakanlığı tarafından spor</w:t>
      </w:r>
      <w:r w:rsidR="00275170">
        <w:t xml:space="preserve"> teknolojileri alanında yerli ve milli üretimimizi artıracak, ulusal teknolojik birikimimize katkı sağlayacak yenilikçi 5 projeye toplam 5 milyon TL ödül verilecek.</w:t>
      </w:r>
    </w:p>
    <w:p w:rsidR="00275170" w:rsidRDefault="00275170" w:rsidP="00275170"/>
    <w:p w:rsidR="00275170" w:rsidRDefault="00275170" w:rsidP="00275170">
      <w:r>
        <w:t xml:space="preserve">Başvuru ve ayrıntılı bilgi için </w:t>
      </w:r>
      <w:r>
        <w:rPr>
          <w:rFonts w:ascii="Segoe UI Symbol" w:hAnsi="Segoe UI Symbol" w:cs="Segoe UI Symbol"/>
        </w:rPr>
        <w:t>👉🏻</w:t>
      </w:r>
      <w:r>
        <w:t xml:space="preserve"> eteydeb.tubitak.gov.tr ve https://biggspor.gsb.gov.tr</w:t>
      </w:r>
    </w:p>
    <w:p w:rsidR="00275170" w:rsidRDefault="00275170" w:rsidP="00275170"/>
    <w:p w:rsidR="00E75E3B" w:rsidRDefault="00275170" w:rsidP="00275170">
      <w:r>
        <w:t>#</w:t>
      </w:r>
      <w:proofErr w:type="spellStart"/>
      <w:r>
        <w:t>SporTeknolojileri</w:t>
      </w:r>
      <w:proofErr w:type="spellEnd"/>
      <w:r>
        <w:t xml:space="preserve"> #</w:t>
      </w:r>
      <w:proofErr w:type="spellStart"/>
      <w:r>
        <w:t>SpordaYenilikçiAdımlar</w:t>
      </w:r>
      <w:bookmarkEnd w:id="0"/>
      <w:proofErr w:type="spellEnd"/>
    </w:p>
    <w:sectPr w:rsidR="00E7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43"/>
    <w:rsid w:val="00275170"/>
    <w:rsid w:val="003A7F64"/>
    <w:rsid w:val="00432768"/>
    <w:rsid w:val="00966A43"/>
    <w:rsid w:val="00B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3DC4"/>
  <w15:chartTrackingRefBased/>
  <w15:docId w15:val="{6493ED2D-E351-4D05-A801-29F51D2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AYDIN</dc:creator>
  <cp:keywords/>
  <dc:description/>
  <cp:lastModifiedBy>Abdullah AYDIN</cp:lastModifiedBy>
  <cp:revision>2</cp:revision>
  <dcterms:created xsi:type="dcterms:W3CDTF">2025-01-29T07:48:00Z</dcterms:created>
  <dcterms:modified xsi:type="dcterms:W3CDTF">2025-01-29T07:48:00Z</dcterms:modified>
</cp:coreProperties>
</file>