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BB32" w14:textId="77777777" w:rsidR="00C2712C" w:rsidRDefault="00C2712C" w:rsidP="000F3CFC">
      <w:pPr>
        <w:spacing w:after="0" w:line="240" w:lineRule="auto"/>
        <w:jc w:val="center"/>
        <w:rPr>
          <w:rFonts w:ascii="Times New Roman" w:eastAsia="Times New Roman" w:hAnsi="Times New Roman" w:cs="Times New Roman"/>
          <w:b/>
          <w:bCs/>
          <w:noProof w:val="0"/>
          <w:kern w:val="0"/>
          <w:sz w:val="24"/>
          <w:szCs w:val="24"/>
          <w:lang w:eastAsia="tr-TR"/>
          <w14:ligatures w14:val="none"/>
        </w:rPr>
      </w:pPr>
    </w:p>
    <w:p w14:paraId="64DCB0A7" w14:textId="53DDD503" w:rsidR="000F3CFC" w:rsidRPr="000F3CFC" w:rsidRDefault="000F3CFC" w:rsidP="000F3CFC">
      <w:pPr>
        <w:spacing w:after="0" w:line="240" w:lineRule="auto"/>
        <w:jc w:val="center"/>
        <w:rPr>
          <w:rFonts w:ascii="Times New Roman" w:eastAsia="Times New Roman" w:hAnsi="Times New Roman" w:cs="Times New Roman"/>
          <w:b/>
          <w:bCs/>
          <w:noProof w:val="0"/>
          <w:kern w:val="0"/>
          <w:sz w:val="24"/>
          <w:szCs w:val="24"/>
          <w:lang w:eastAsia="tr-TR"/>
          <w14:ligatures w14:val="none"/>
        </w:rPr>
      </w:pPr>
      <w:r w:rsidRPr="000F3CFC">
        <w:rPr>
          <w:rFonts w:ascii="Times New Roman" w:eastAsia="Times New Roman" w:hAnsi="Times New Roman" w:cs="Times New Roman"/>
          <w:b/>
          <w:bCs/>
          <w:noProof w:val="0"/>
          <w:kern w:val="0"/>
          <w:sz w:val="24"/>
          <w:szCs w:val="24"/>
          <w:lang w:eastAsia="tr-TR"/>
          <w14:ligatures w14:val="none"/>
        </w:rPr>
        <w:t>YÜKSEKÖĞRETİM KURUMLARI BİLİMSEL ARAŞTIRMA VE YAYIN FAALİYETLERİNDE ÜRETKEN YAPAY ZEKÂ KULLANIMINA DAİR</w:t>
      </w:r>
    </w:p>
    <w:p w14:paraId="0171DB13" w14:textId="77777777" w:rsidR="000F3CFC" w:rsidRPr="000F3CFC" w:rsidRDefault="000F3CFC" w:rsidP="000F3CFC">
      <w:pPr>
        <w:spacing w:after="0" w:line="240" w:lineRule="auto"/>
        <w:jc w:val="center"/>
        <w:rPr>
          <w:rFonts w:ascii="Times New Roman" w:eastAsia="Times New Roman" w:hAnsi="Times New Roman" w:cs="Times New Roman"/>
          <w:b/>
          <w:bCs/>
          <w:noProof w:val="0"/>
          <w:kern w:val="0"/>
          <w:sz w:val="24"/>
          <w:szCs w:val="24"/>
          <w:lang w:eastAsia="tr-TR"/>
          <w14:ligatures w14:val="none"/>
        </w:rPr>
      </w:pPr>
      <w:r w:rsidRPr="000F3CFC">
        <w:rPr>
          <w:rFonts w:ascii="Times New Roman" w:eastAsia="Times New Roman" w:hAnsi="Times New Roman" w:cs="Times New Roman"/>
          <w:b/>
          <w:bCs/>
          <w:noProof w:val="0"/>
          <w:kern w:val="0"/>
          <w:sz w:val="24"/>
          <w:szCs w:val="24"/>
          <w:lang w:eastAsia="tr-TR"/>
          <w14:ligatures w14:val="none"/>
        </w:rPr>
        <w:t xml:space="preserve">ETİK REHBER </w:t>
      </w:r>
      <w:r w:rsidRPr="000F3CFC">
        <w:rPr>
          <w:rFonts w:ascii="Times New Roman" w:eastAsia="Times New Roman" w:hAnsi="Times New Roman" w:cs="Times New Roman"/>
          <w:b/>
          <w:noProof w:val="0"/>
          <w:kern w:val="0"/>
          <w:sz w:val="24"/>
          <w:szCs w:val="24"/>
          <w:lang w:eastAsia="tr-TR"/>
          <w14:ligatures w14:val="none"/>
        </w:rPr>
        <w:t>TAAHHÜTNAMESİ</w:t>
      </w:r>
    </w:p>
    <w:p w14:paraId="07EE2AAB" w14:textId="77777777" w:rsidR="000F3CFC" w:rsidRPr="000F3CFC" w:rsidRDefault="000F3CFC" w:rsidP="000F3CFC">
      <w:pPr>
        <w:spacing w:after="0" w:line="360" w:lineRule="auto"/>
        <w:jc w:val="both"/>
        <w:rPr>
          <w:rFonts w:ascii="Times New Roman" w:eastAsia="Times New Roman" w:hAnsi="Times New Roman" w:cs="Times New Roman"/>
          <w:b/>
          <w:bCs/>
          <w:noProof w:val="0"/>
          <w:kern w:val="0"/>
          <w:sz w:val="24"/>
          <w:szCs w:val="24"/>
          <w:lang w:eastAsia="tr-TR"/>
          <w14:ligatures w14:val="none"/>
        </w:rPr>
      </w:pPr>
    </w:p>
    <w:p w14:paraId="56E78F87" w14:textId="77777777" w:rsidR="000F3CFC" w:rsidRPr="000F3CFC" w:rsidRDefault="000F3CFC" w:rsidP="000F3CFC">
      <w:pPr>
        <w:spacing w:after="0" w:line="360" w:lineRule="auto"/>
        <w:jc w:val="both"/>
        <w:rPr>
          <w:rFonts w:ascii="Times New Roman" w:eastAsia="Times New Roman" w:hAnsi="Times New Roman" w:cs="Times New Roman"/>
          <w:b/>
          <w:bCs/>
          <w:noProof w:val="0"/>
          <w:kern w:val="0"/>
          <w:sz w:val="24"/>
          <w:szCs w:val="24"/>
          <w:lang w:eastAsia="tr-TR"/>
          <w14:ligatures w14:val="none"/>
        </w:rPr>
      </w:pPr>
    </w:p>
    <w:p w14:paraId="0C7A163C" w14:textId="77777777" w:rsidR="000F3CFC" w:rsidRPr="000F3CFC" w:rsidRDefault="000F3CFC" w:rsidP="000F3CFC">
      <w:pPr>
        <w:spacing w:before="100" w:beforeAutospacing="1" w:after="100" w:afterAutospacing="1" w:line="360" w:lineRule="auto"/>
        <w:rPr>
          <w:rFonts w:ascii="Times New Roman" w:eastAsia="Times New Roman" w:hAnsi="Times New Roman" w:cs="Times New Roman"/>
          <w:noProof w:val="0"/>
          <w:kern w:val="0"/>
          <w:sz w:val="24"/>
          <w:szCs w:val="24"/>
          <w:lang w:eastAsia="tr-TR"/>
          <w14:ligatures w14:val="none"/>
        </w:rPr>
      </w:pPr>
      <w:r w:rsidRPr="000F3CFC">
        <w:rPr>
          <w:rFonts w:ascii="Times New Roman" w:eastAsia="Times New Roman" w:hAnsi="Times New Roman" w:cs="Times New Roman"/>
          <w:b/>
          <w:bCs/>
          <w:noProof w:val="0"/>
          <w:kern w:val="0"/>
          <w:sz w:val="24"/>
          <w:szCs w:val="24"/>
          <w:lang w:eastAsia="tr-TR"/>
          <w14:ligatures w14:val="none"/>
        </w:rPr>
        <w:t>Tarih: …../…./20…</w:t>
      </w:r>
    </w:p>
    <w:p w14:paraId="42B3B20C" w14:textId="77777777" w:rsidR="000F3CFC" w:rsidRPr="000F3CFC" w:rsidRDefault="000F3CFC" w:rsidP="000F3CFC">
      <w:pPr>
        <w:spacing w:after="0" w:line="360" w:lineRule="auto"/>
        <w:jc w:val="both"/>
        <w:rPr>
          <w:rFonts w:ascii="Times New Roman" w:eastAsia="Times New Roman" w:hAnsi="Times New Roman" w:cs="Times New Roman"/>
          <w:b/>
          <w:iCs/>
          <w:noProof w:val="0"/>
          <w:kern w:val="0"/>
          <w:sz w:val="24"/>
          <w:szCs w:val="24"/>
          <w:lang w:eastAsia="tr-TR"/>
          <w14:ligatures w14:val="none"/>
        </w:rPr>
      </w:pPr>
      <w:r w:rsidRPr="000F3CFC">
        <w:rPr>
          <w:rFonts w:ascii="Times New Roman" w:eastAsia="Times New Roman" w:hAnsi="Times New Roman" w:cs="Times New Roman"/>
          <w:b/>
          <w:bCs/>
          <w:iCs/>
          <w:noProof w:val="0"/>
          <w:kern w:val="0"/>
          <w:sz w:val="24"/>
          <w:szCs w:val="24"/>
          <w:lang w:eastAsia="tr-TR"/>
          <w14:ligatures w14:val="none"/>
        </w:rPr>
        <w:t xml:space="preserve">Çalışmanın Adı: </w:t>
      </w:r>
    </w:p>
    <w:p w14:paraId="02C23D52" w14:textId="77777777" w:rsidR="000F3CFC" w:rsidRPr="000F3CFC" w:rsidRDefault="000F3CFC" w:rsidP="000F3CFC">
      <w:pPr>
        <w:spacing w:after="0" w:line="360" w:lineRule="auto"/>
        <w:jc w:val="both"/>
        <w:rPr>
          <w:rFonts w:ascii="Times New Roman" w:eastAsia="Times New Roman" w:hAnsi="Times New Roman" w:cs="Times New Roman"/>
          <w:b/>
          <w:i/>
          <w:iCs/>
          <w:noProof w:val="0"/>
          <w:kern w:val="0"/>
          <w:sz w:val="24"/>
          <w:szCs w:val="24"/>
          <w:lang w:eastAsia="tr-TR"/>
          <w14:ligatures w14:val="none"/>
        </w:rPr>
      </w:pPr>
      <w:r w:rsidRPr="000F3CFC">
        <w:rPr>
          <w:rFonts w:ascii="Times New Roman" w:eastAsia="Times New Roman" w:hAnsi="Times New Roman" w:cs="Times New Roman"/>
          <w:noProof w:val="0"/>
          <w:kern w:val="0"/>
          <w:sz w:val="24"/>
          <w:szCs w:val="24"/>
          <w:lang w:eastAsia="tr-TR"/>
          <w14:ligatures w14:val="none"/>
        </w:rPr>
        <w:t>…………………………………………………………………………………………..</w:t>
      </w:r>
    </w:p>
    <w:p w14:paraId="70B726C9" w14:textId="77777777" w:rsidR="000F3CFC" w:rsidRPr="000F3CFC" w:rsidRDefault="000F3CFC" w:rsidP="000F3CFC">
      <w:pPr>
        <w:spacing w:after="0" w:line="360" w:lineRule="auto"/>
        <w:jc w:val="both"/>
        <w:rPr>
          <w:rFonts w:ascii="Times New Roman" w:eastAsia="Times New Roman" w:hAnsi="Times New Roman" w:cs="Times New Roman"/>
          <w:b/>
          <w:i/>
          <w:iCs/>
          <w:noProof w:val="0"/>
          <w:kern w:val="0"/>
          <w:sz w:val="24"/>
          <w:szCs w:val="24"/>
          <w:lang w:eastAsia="tr-TR"/>
          <w14:ligatures w14:val="none"/>
        </w:rPr>
      </w:pPr>
    </w:p>
    <w:p w14:paraId="3D57EF79" w14:textId="77777777" w:rsidR="000F3CFC" w:rsidRPr="000F3CFC" w:rsidRDefault="000F3CFC" w:rsidP="000F3CFC">
      <w:pPr>
        <w:spacing w:after="0" w:line="360" w:lineRule="auto"/>
        <w:jc w:val="both"/>
        <w:rPr>
          <w:rFonts w:ascii="Times New Roman" w:eastAsia="Times New Roman" w:hAnsi="Times New Roman" w:cs="Times New Roman"/>
          <w:b/>
          <w:i/>
          <w:iCs/>
          <w:noProof w:val="0"/>
          <w:kern w:val="0"/>
          <w:sz w:val="24"/>
          <w:szCs w:val="24"/>
          <w:lang w:eastAsia="tr-TR"/>
          <w14:ligatures w14:val="none"/>
        </w:rPr>
      </w:pPr>
    </w:p>
    <w:p w14:paraId="718AC880" w14:textId="77777777" w:rsidR="000F3CFC" w:rsidRPr="000F3CFC" w:rsidRDefault="000F3CFC" w:rsidP="000F3CFC">
      <w:pPr>
        <w:spacing w:after="120" w:line="360" w:lineRule="auto"/>
        <w:jc w:val="both"/>
        <w:rPr>
          <w:rFonts w:ascii="Times New Roman" w:eastAsia="Times New Roman" w:hAnsi="Times New Roman" w:cs="Times New Roman"/>
          <w:noProof w:val="0"/>
          <w:kern w:val="0"/>
          <w:sz w:val="24"/>
          <w:szCs w:val="24"/>
          <w:lang w:eastAsia="tr-TR"/>
          <w14:ligatures w14:val="none"/>
        </w:rPr>
      </w:pPr>
      <w:r w:rsidRPr="000F3CFC">
        <w:rPr>
          <w:rFonts w:ascii="Times New Roman" w:eastAsia="Times New Roman" w:hAnsi="Times New Roman" w:cs="Times New Roman"/>
          <w:noProof w:val="0"/>
          <w:kern w:val="0"/>
          <w:sz w:val="24"/>
          <w:szCs w:val="24"/>
          <w:lang w:eastAsia="tr-TR"/>
          <w14:ligatures w14:val="none"/>
        </w:rPr>
        <w:t>Yüksek Öğretim Kurumu (YÖK) tarafından Mayıs 2024 tarihinde yayımlanan Yükseköğretim Kurumları Bilimsel Araştırma ve Yayın Faaliyetlerinde Üretken Yapay Zekâ Kullanımına Dair Etik Rehber’i okudum, Yukarıda adı geçen çalışmanın bu rehberde yer alan prensiplerine uygun yapılacağını taahhüt ederim.</w:t>
      </w:r>
    </w:p>
    <w:p w14:paraId="743AC4A4"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p w14:paraId="0D96C862"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172"/>
        <w:gridCol w:w="1843"/>
        <w:gridCol w:w="1417"/>
        <w:gridCol w:w="1843"/>
      </w:tblGrid>
      <w:tr w:rsidR="000F3CFC" w:rsidRPr="000F3CFC" w14:paraId="3B243FE7" w14:textId="77777777" w:rsidTr="00C2712C">
        <w:tc>
          <w:tcPr>
            <w:tcW w:w="9918" w:type="dxa"/>
            <w:gridSpan w:val="5"/>
          </w:tcPr>
          <w:p w14:paraId="6C92145E"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Araştırmacının</w:t>
            </w:r>
          </w:p>
        </w:tc>
      </w:tr>
      <w:tr w:rsidR="000F3CFC" w:rsidRPr="000F3CFC" w14:paraId="04532ABC" w14:textId="77777777" w:rsidTr="00C2712C">
        <w:tc>
          <w:tcPr>
            <w:tcW w:w="643" w:type="dxa"/>
          </w:tcPr>
          <w:p w14:paraId="78B44E2A"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 xml:space="preserve">Sıra </w:t>
            </w:r>
          </w:p>
        </w:tc>
        <w:tc>
          <w:tcPr>
            <w:tcW w:w="4172" w:type="dxa"/>
          </w:tcPr>
          <w:p w14:paraId="3827ABE0"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Adı Soyadı</w:t>
            </w:r>
          </w:p>
        </w:tc>
        <w:tc>
          <w:tcPr>
            <w:tcW w:w="1843" w:type="dxa"/>
          </w:tcPr>
          <w:p w14:paraId="64F98BB6"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Unvanı</w:t>
            </w:r>
          </w:p>
        </w:tc>
        <w:tc>
          <w:tcPr>
            <w:tcW w:w="1417" w:type="dxa"/>
          </w:tcPr>
          <w:p w14:paraId="5471AF11"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Tarih</w:t>
            </w:r>
          </w:p>
        </w:tc>
        <w:tc>
          <w:tcPr>
            <w:tcW w:w="1843" w:type="dxa"/>
          </w:tcPr>
          <w:p w14:paraId="2855F2DF"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İmza</w:t>
            </w:r>
          </w:p>
        </w:tc>
      </w:tr>
      <w:tr w:rsidR="000F3CFC" w:rsidRPr="000F3CFC" w14:paraId="4BD0731D" w14:textId="77777777" w:rsidTr="00C2712C">
        <w:tc>
          <w:tcPr>
            <w:tcW w:w="643" w:type="dxa"/>
          </w:tcPr>
          <w:p w14:paraId="059B19FC"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1</w:t>
            </w:r>
          </w:p>
        </w:tc>
        <w:tc>
          <w:tcPr>
            <w:tcW w:w="4172" w:type="dxa"/>
          </w:tcPr>
          <w:p w14:paraId="2A40880E"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08B03AB6"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417" w:type="dxa"/>
          </w:tcPr>
          <w:p w14:paraId="6BC8FF61"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18FA0CF9"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r w:rsidR="000F3CFC" w:rsidRPr="000F3CFC" w14:paraId="4109BE20" w14:textId="77777777" w:rsidTr="00C2712C">
        <w:tc>
          <w:tcPr>
            <w:tcW w:w="643" w:type="dxa"/>
          </w:tcPr>
          <w:p w14:paraId="16DD0464"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2</w:t>
            </w:r>
          </w:p>
        </w:tc>
        <w:tc>
          <w:tcPr>
            <w:tcW w:w="4172" w:type="dxa"/>
          </w:tcPr>
          <w:p w14:paraId="37FE3689"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2E7F072D" w14:textId="77777777" w:rsidR="000F3CFC" w:rsidRPr="000F3CFC" w:rsidRDefault="000F3CFC" w:rsidP="000F3CFC">
            <w:pPr>
              <w:spacing w:after="0" w:line="240" w:lineRule="auto"/>
              <w:rPr>
                <w:rFonts w:ascii="Times New Roman" w:eastAsia="Times New Roman" w:hAnsi="Times New Roman" w:cs="Times New Roman"/>
                <w:noProof w:val="0"/>
                <w:kern w:val="0"/>
                <w:sz w:val="24"/>
                <w:szCs w:val="24"/>
                <w:lang w:eastAsia="tr-TR"/>
                <w14:ligatures w14:val="none"/>
              </w:rPr>
            </w:pPr>
          </w:p>
        </w:tc>
        <w:tc>
          <w:tcPr>
            <w:tcW w:w="1417" w:type="dxa"/>
          </w:tcPr>
          <w:p w14:paraId="5A432848"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5D6D3150"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r w:rsidR="000F3CFC" w:rsidRPr="000F3CFC" w14:paraId="5C516FDD" w14:textId="77777777" w:rsidTr="00C2712C">
        <w:tc>
          <w:tcPr>
            <w:tcW w:w="643" w:type="dxa"/>
          </w:tcPr>
          <w:p w14:paraId="2DCFB954"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3</w:t>
            </w:r>
          </w:p>
        </w:tc>
        <w:tc>
          <w:tcPr>
            <w:tcW w:w="4172" w:type="dxa"/>
          </w:tcPr>
          <w:p w14:paraId="15058DFB"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11248E15" w14:textId="77777777" w:rsidR="000F3CFC" w:rsidRPr="000F3CFC" w:rsidRDefault="000F3CFC" w:rsidP="000F3CFC">
            <w:pPr>
              <w:spacing w:after="0" w:line="240" w:lineRule="auto"/>
              <w:rPr>
                <w:rFonts w:ascii="Times New Roman" w:eastAsia="Times New Roman" w:hAnsi="Times New Roman" w:cs="Times New Roman"/>
                <w:noProof w:val="0"/>
                <w:kern w:val="0"/>
                <w:sz w:val="24"/>
                <w:szCs w:val="24"/>
                <w:lang w:eastAsia="tr-TR"/>
                <w14:ligatures w14:val="none"/>
              </w:rPr>
            </w:pPr>
          </w:p>
        </w:tc>
        <w:tc>
          <w:tcPr>
            <w:tcW w:w="1417" w:type="dxa"/>
          </w:tcPr>
          <w:p w14:paraId="426B8270"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3177CF1E"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r w:rsidR="000F3CFC" w:rsidRPr="000F3CFC" w14:paraId="4C5D043E" w14:textId="77777777" w:rsidTr="00C2712C">
        <w:tc>
          <w:tcPr>
            <w:tcW w:w="643" w:type="dxa"/>
          </w:tcPr>
          <w:p w14:paraId="3B3D5371"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4</w:t>
            </w:r>
          </w:p>
        </w:tc>
        <w:tc>
          <w:tcPr>
            <w:tcW w:w="4172" w:type="dxa"/>
          </w:tcPr>
          <w:p w14:paraId="3AB6EDF1"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16D312DE" w14:textId="77777777" w:rsidR="000F3CFC" w:rsidRPr="000F3CFC" w:rsidRDefault="000F3CFC" w:rsidP="000F3CFC">
            <w:pPr>
              <w:spacing w:after="0" w:line="240" w:lineRule="auto"/>
              <w:rPr>
                <w:rFonts w:ascii="Times New Roman" w:eastAsia="Times New Roman" w:hAnsi="Times New Roman" w:cs="Times New Roman"/>
                <w:noProof w:val="0"/>
                <w:kern w:val="0"/>
                <w:sz w:val="24"/>
                <w:szCs w:val="24"/>
                <w:lang w:eastAsia="tr-TR"/>
                <w14:ligatures w14:val="none"/>
              </w:rPr>
            </w:pPr>
          </w:p>
        </w:tc>
        <w:tc>
          <w:tcPr>
            <w:tcW w:w="1417" w:type="dxa"/>
          </w:tcPr>
          <w:p w14:paraId="3A8779BC"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7A55E5C7"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r w:rsidR="000F3CFC" w:rsidRPr="000F3CFC" w14:paraId="4FF05419" w14:textId="77777777" w:rsidTr="00C2712C">
        <w:tc>
          <w:tcPr>
            <w:tcW w:w="643" w:type="dxa"/>
          </w:tcPr>
          <w:p w14:paraId="2778AF98"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5</w:t>
            </w:r>
          </w:p>
        </w:tc>
        <w:tc>
          <w:tcPr>
            <w:tcW w:w="4172" w:type="dxa"/>
          </w:tcPr>
          <w:p w14:paraId="5BF5115D"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63A810FF" w14:textId="77777777" w:rsidR="000F3CFC" w:rsidRPr="000F3CFC" w:rsidRDefault="000F3CFC" w:rsidP="000F3CFC">
            <w:pPr>
              <w:spacing w:after="0" w:line="240" w:lineRule="auto"/>
              <w:rPr>
                <w:rFonts w:ascii="Times New Roman" w:eastAsia="Times New Roman" w:hAnsi="Times New Roman" w:cs="Times New Roman"/>
                <w:noProof w:val="0"/>
                <w:kern w:val="0"/>
                <w:sz w:val="24"/>
                <w:szCs w:val="24"/>
                <w:lang w:eastAsia="tr-TR"/>
                <w14:ligatures w14:val="none"/>
              </w:rPr>
            </w:pPr>
          </w:p>
        </w:tc>
        <w:tc>
          <w:tcPr>
            <w:tcW w:w="1417" w:type="dxa"/>
          </w:tcPr>
          <w:p w14:paraId="41A0FC46"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57FAEA03"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r w:rsidR="000F3CFC" w:rsidRPr="000F3CFC" w14:paraId="10A9E826" w14:textId="77777777" w:rsidTr="00C2712C">
        <w:tc>
          <w:tcPr>
            <w:tcW w:w="643" w:type="dxa"/>
          </w:tcPr>
          <w:p w14:paraId="51D72935" w14:textId="77777777" w:rsidR="000F3CFC" w:rsidRPr="000F3CFC" w:rsidRDefault="000F3CFC" w:rsidP="000F3CFC">
            <w:pPr>
              <w:spacing w:after="0" w:line="360" w:lineRule="auto"/>
              <w:jc w:val="center"/>
              <w:rPr>
                <w:rFonts w:ascii="Times New Roman" w:eastAsia="Times New Roman" w:hAnsi="Times New Roman" w:cs="Times New Roman"/>
                <w:b/>
                <w:noProof w:val="0"/>
                <w:kern w:val="0"/>
                <w:sz w:val="24"/>
                <w:szCs w:val="24"/>
                <w:lang w:eastAsia="tr-TR"/>
                <w14:ligatures w14:val="none"/>
              </w:rPr>
            </w:pPr>
            <w:r w:rsidRPr="000F3CFC">
              <w:rPr>
                <w:rFonts w:ascii="Times New Roman" w:eastAsia="Times New Roman" w:hAnsi="Times New Roman" w:cs="Times New Roman"/>
                <w:b/>
                <w:noProof w:val="0"/>
                <w:kern w:val="0"/>
                <w:sz w:val="24"/>
                <w:szCs w:val="24"/>
                <w:lang w:eastAsia="tr-TR"/>
                <w14:ligatures w14:val="none"/>
              </w:rPr>
              <w:t>6</w:t>
            </w:r>
          </w:p>
        </w:tc>
        <w:tc>
          <w:tcPr>
            <w:tcW w:w="4172" w:type="dxa"/>
          </w:tcPr>
          <w:p w14:paraId="4654C632" w14:textId="77777777" w:rsidR="000F3CFC" w:rsidRPr="000F3CFC" w:rsidRDefault="000F3CFC" w:rsidP="000F3CFC">
            <w:pPr>
              <w:spacing w:after="0" w:line="360" w:lineRule="auto"/>
              <w:rPr>
                <w:rFonts w:ascii="Times New Roman" w:eastAsia="Times New Roman" w:hAnsi="Times New Roman" w:cs="Times New Roman"/>
                <w:noProof w:val="0"/>
                <w:kern w:val="0"/>
                <w:sz w:val="24"/>
                <w:szCs w:val="24"/>
                <w:lang w:eastAsia="tr-TR"/>
                <w14:ligatures w14:val="none"/>
              </w:rPr>
            </w:pPr>
          </w:p>
        </w:tc>
        <w:tc>
          <w:tcPr>
            <w:tcW w:w="1843" w:type="dxa"/>
          </w:tcPr>
          <w:p w14:paraId="3D44543D" w14:textId="77777777" w:rsidR="000F3CFC" w:rsidRPr="000F3CFC" w:rsidRDefault="000F3CFC" w:rsidP="000F3CFC">
            <w:pPr>
              <w:spacing w:after="0" w:line="240" w:lineRule="auto"/>
              <w:rPr>
                <w:rFonts w:ascii="Times New Roman" w:eastAsia="Times New Roman" w:hAnsi="Times New Roman" w:cs="Times New Roman"/>
                <w:noProof w:val="0"/>
                <w:kern w:val="0"/>
                <w:sz w:val="24"/>
                <w:szCs w:val="24"/>
                <w:lang w:eastAsia="tr-TR"/>
                <w14:ligatures w14:val="none"/>
              </w:rPr>
            </w:pPr>
          </w:p>
        </w:tc>
        <w:tc>
          <w:tcPr>
            <w:tcW w:w="1417" w:type="dxa"/>
          </w:tcPr>
          <w:p w14:paraId="01608D78"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c>
          <w:tcPr>
            <w:tcW w:w="1843" w:type="dxa"/>
          </w:tcPr>
          <w:p w14:paraId="701FD7E2"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tc>
      </w:tr>
    </w:tbl>
    <w:p w14:paraId="613BC029" w14:textId="77777777" w:rsidR="000F3CFC" w:rsidRPr="000F3CFC" w:rsidRDefault="000F3CFC" w:rsidP="000F3CFC">
      <w:pPr>
        <w:spacing w:after="0" w:line="360" w:lineRule="auto"/>
        <w:rPr>
          <w:rFonts w:ascii="Times New Roman" w:eastAsia="Times New Roman" w:hAnsi="Times New Roman" w:cs="Times New Roman"/>
          <w:b/>
          <w:noProof w:val="0"/>
          <w:kern w:val="0"/>
          <w:sz w:val="24"/>
          <w:szCs w:val="24"/>
          <w:lang w:eastAsia="tr-TR"/>
          <w14:ligatures w14:val="none"/>
        </w:rPr>
      </w:pPr>
    </w:p>
    <w:p w14:paraId="010F638D" w14:textId="77777777" w:rsidR="00394D2F" w:rsidRPr="00762407" w:rsidRDefault="00394D2F" w:rsidP="00394D2F">
      <w:pPr>
        <w:spacing w:after="200" w:line="276" w:lineRule="auto"/>
        <w:rPr>
          <w:rFonts w:ascii="Times New Roman" w:eastAsia="Calibri" w:hAnsi="Times New Roman" w:cs="Times New Roman"/>
          <w:b/>
          <w:noProof w:val="0"/>
          <w:kern w:val="0"/>
          <w:sz w:val="20"/>
          <w:szCs w:val="20"/>
          <w14:ligatures w14:val="none"/>
        </w:rPr>
      </w:pPr>
    </w:p>
    <w:sectPr w:rsidR="00394D2F" w:rsidRPr="00762407"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17A1" w14:textId="77777777" w:rsidR="00E90540" w:rsidRDefault="00E90540" w:rsidP="00E71FD9">
      <w:pPr>
        <w:spacing w:after="0" w:line="240" w:lineRule="auto"/>
      </w:pPr>
      <w:r>
        <w:separator/>
      </w:r>
    </w:p>
  </w:endnote>
  <w:endnote w:type="continuationSeparator" w:id="0">
    <w:p w14:paraId="62ECB5FD" w14:textId="77777777" w:rsidR="00E90540" w:rsidRDefault="00E90540"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817AD4" w:rsidRDefault="00C776ED">
    <w:pPr>
      <w:pStyle w:val="AltBilgi"/>
      <w:rPr>
        <w:rFonts w:ascii="Times New Roman" w:hAnsi="Times New Roman" w:cs="Times New Roman"/>
        <w:b/>
        <w:bCs/>
        <w:color w:val="44546A"/>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CCF75E1" w14:textId="3148B85A" w:rsidR="0072479C" w:rsidRPr="0072479C" w:rsidRDefault="007665F9" w:rsidP="007665F9">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Sekreterliği</w:t>
          </w: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2AEB2601" w14:textId="29D74897" w:rsidR="006C3ED2" w:rsidRPr="0072479C" w:rsidRDefault="007665F9" w:rsidP="007665F9">
          <w:pPr>
            <w:pStyle w:val="AltBilgi"/>
            <w:jc w:val="center"/>
            <w:rPr>
              <w:rFonts w:ascii="Times New Roman" w:hAnsi="Times New Roman" w:cs="Times New Roman"/>
              <w:b/>
              <w:bCs/>
              <w:sz w:val="16"/>
              <w:szCs w:val="16"/>
            </w:rPr>
          </w:pPr>
          <w:r>
            <w:rPr>
              <w:rFonts w:ascii="Times New Roman" w:hAnsi="Times New Roman" w:cs="Times New Roman"/>
              <w:b/>
              <w:bCs/>
              <w:sz w:val="16"/>
              <w:szCs w:val="16"/>
            </w:rPr>
            <w:t xml:space="preserve">Sağlık Bilimleri Araştırma Etik Kurulu </w:t>
          </w: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01ED100E" w14:textId="312532FD" w:rsidR="0072479C" w:rsidRPr="0072479C" w:rsidRDefault="00C776ED" w:rsidP="007665F9">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tc>
    </w:tr>
  </w:tbl>
  <w:p w14:paraId="42EF8F26" w14:textId="77777777" w:rsidR="00C776ED" w:rsidRPr="00817AD4" w:rsidRDefault="00C776ED">
    <w:pPr>
      <w:pStyle w:val="AltBilgi"/>
      <w:rPr>
        <w:rFonts w:ascii="Times New Roman" w:hAnsi="Times New Roman" w:cs="Times New Roman"/>
        <w:b/>
        <w:bCs/>
        <w:color w:val="44546A"/>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817AD4">
      <w:rPr>
        <w:rFonts w:ascii="Times New Roman" w:hAnsi="Times New Roman" w:cs="Times New Roman"/>
        <w:b/>
        <w:bCs/>
        <w:color w:val="44546A"/>
        <w:sz w:val="16"/>
        <w:szCs w:val="16"/>
      </w:rPr>
      <w:t>Adres :</w:t>
    </w:r>
    <w:r w:rsidRPr="00817AD4">
      <w:rPr>
        <w:rFonts w:ascii="Times New Roman" w:hAnsi="Times New Roman" w:cs="Times New Roman"/>
        <w:color w:val="44546A"/>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817AD4">
      <w:rPr>
        <w:rFonts w:ascii="Times New Roman" w:hAnsi="Times New Roman" w:cs="Times New Roman"/>
        <w:b/>
        <w:bCs/>
        <w:color w:val="44546A"/>
        <w:sz w:val="16"/>
        <w:szCs w:val="16"/>
      </w:rPr>
      <w:t>Telefon :</w:t>
    </w:r>
    <w:r w:rsidRPr="00817AD4">
      <w:rPr>
        <w:rFonts w:ascii="Times New Roman" w:hAnsi="Times New Roman" w:cs="Times New Roman"/>
        <w:color w:val="44546A"/>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817AD4">
      <w:rPr>
        <w:rFonts w:ascii="Times New Roman" w:hAnsi="Times New Roman" w:cs="Times New Roman"/>
        <w:b/>
        <w:bCs/>
        <w:color w:val="44546A"/>
        <w:sz w:val="16"/>
        <w:szCs w:val="16"/>
      </w:rPr>
      <w:t>İnternet Adresi :</w:t>
    </w:r>
    <w:r w:rsidR="00B120EA" w:rsidRPr="00817AD4">
      <w:rPr>
        <w:rFonts w:ascii="Times New Roman" w:hAnsi="Times New Roman" w:cs="Times New Roman"/>
        <w:b/>
        <w:bCs/>
        <w:color w:val="44546A"/>
        <w:sz w:val="16"/>
        <w:szCs w:val="16"/>
      </w:rPr>
      <w:t xml:space="preserve"> </w:t>
    </w:r>
    <w:r w:rsidRPr="00817AD4">
      <w:rPr>
        <w:rFonts w:ascii="Times New Roman" w:hAnsi="Times New Roman" w:cs="Times New Roman"/>
        <w:color w:val="44546A"/>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817AD4">
      <w:rPr>
        <w:rFonts w:ascii="Times New Roman" w:hAnsi="Times New Roman" w:cs="Times New Roman"/>
        <w:color w:val="44546A"/>
        <w:sz w:val="16"/>
        <w:szCs w:val="16"/>
      </w:rPr>
      <w:t xml:space="preserve">                                                                                                                                                                                   </w:t>
    </w:r>
    <w:r w:rsidR="0072479C" w:rsidRPr="00817AD4">
      <w:rPr>
        <w:rFonts w:ascii="Times New Roman" w:hAnsi="Times New Roman" w:cs="Times New Roman"/>
        <w:color w:val="44546A"/>
        <w:sz w:val="16"/>
        <w:szCs w:val="16"/>
      </w:rPr>
      <w:tab/>
      <w:t xml:space="preserve">                            </w:t>
    </w:r>
    <w:r w:rsidR="001F06EE" w:rsidRPr="00817AD4">
      <w:rPr>
        <w:rFonts w:ascii="Times New Roman" w:hAnsi="Times New Roman" w:cs="Times New Roman"/>
        <w:b/>
        <w:bCs/>
        <w:color w:val="44546A"/>
        <w:sz w:val="16"/>
        <w:szCs w:val="16"/>
      </w:rPr>
      <w:t>E-posta :</w:t>
    </w:r>
    <w:r w:rsidR="001F06EE" w:rsidRPr="00817AD4">
      <w:rPr>
        <w:rFonts w:ascii="Times New Roman" w:hAnsi="Times New Roman" w:cs="Times New Roman"/>
        <w:color w:val="44546A"/>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817AD4">
      <w:rPr>
        <w:rFonts w:ascii="Times New Roman" w:hAnsi="Times New Roman" w:cs="Times New Roman"/>
        <w:color w:val="44546A"/>
        <w:sz w:val="16"/>
        <w:szCs w:val="16"/>
      </w:rPr>
      <w:t xml:space="preserve">   Sayfa </w:t>
    </w:r>
    <w:r w:rsidRPr="00817AD4">
      <w:rPr>
        <w:rFonts w:ascii="Times New Roman" w:hAnsi="Times New Roman" w:cs="Times New Roman"/>
        <w:b/>
        <w:bCs/>
        <w:color w:val="44546A"/>
        <w:sz w:val="16"/>
        <w:szCs w:val="16"/>
      </w:rPr>
      <w:fldChar w:fldCharType="begin"/>
    </w:r>
    <w:r w:rsidRPr="00817AD4">
      <w:rPr>
        <w:rFonts w:ascii="Times New Roman" w:hAnsi="Times New Roman" w:cs="Times New Roman"/>
        <w:b/>
        <w:bCs/>
        <w:color w:val="44546A"/>
        <w:sz w:val="16"/>
        <w:szCs w:val="16"/>
      </w:rPr>
      <w:instrText>PAGE  \* Arabic  \* MERGEFORMAT</w:instrText>
    </w:r>
    <w:r w:rsidRPr="00817AD4">
      <w:rPr>
        <w:rFonts w:ascii="Times New Roman" w:hAnsi="Times New Roman" w:cs="Times New Roman"/>
        <w:b/>
        <w:bCs/>
        <w:color w:val="44546A"/>
        <w:sz w:val="16"/>
        <w:szCs w:val="16"/>
      </w:rPr>
      <w:fldChar w:fldCharType="separate"/>
    </w:r>
    <w:r w:rsidRPr="00817AD4">
      <w:rPr>
        <w:rFonts w:ascii="Times New Roman" w:hAnsi="Times New Roman" w:cs="Times New Roman"/>
        <w:b/>
        <w:bCs/>
        <w:color w:val="44546A"/>
        <w:sz w:val="16"/>
        <w:szCs w:val="16"/>
      </w:rPr>
      <w:t>1</w:t>
    </w:r>
    <w:r w:rsidRPr="00817AD4">
      <w:rPr>
        <w:rFonts w:ascii="Times New Roman" w:hAnsi="Times New Roman" w:cs="Times New Roman"/>
        <w:b/>
        <w:bCs/>
        <w:color w:val="44546A"/>
        <w:sz w:val="16"/>
        <w:szCs w:val="16"/>
      </w:rPr>
      <w:fldChar w:fldCharType="end"/>
    </w:r>
    <w:r w:rsidRPr="00817AD4">
      <w:rPr>
        <w:rFonts w:ascii="Times New Roman" w:hAnsi="Times New Roman" w:cs="Times New Roman"/>
        <w:color w:val="44546A"/>
        <w:sz w:val="16"/>
        <w:szCs w:val="16"/>
      </w:rPr>
      <w:t xml:space="preserve"> / </w:t>
    </w:r>
    <w:r w:rsidRPr="00817AD4">
      <w:rPr>
        <w:rFonts w:ascii="Times New Roman" w:hAnsi="Times New Roman" w:cs="Times New Roman"/>
        <w:b/>
        <w:bCs/>
        <w:color w:val="44546A"/>
        <w:sz w:val="16"/>
        <w:szCs w:val="16"/>
      </w:rPr>
      <w:fldChar w:fldCharType="begin"/>
    </w:r>
    <w:r w:rsidRPr="00817AD4">
      <w:rPr>
        <w:rFonts w:ascii="Times New Roman" w:hAnsi="Times New Roman" w:cs="Times New Roman"/>
        <w:b/>
        <w:bCs/>
        <w:color w:val="44546A"/>
        <w:sz w:val="16"/>
        <w:szCs w:val="16"/>
      </w:rPr>
      <w:instrText>NUMPAGES  \* Arabic  \* MERGEFORMAT</w:instrText>
    </w:r>
    <w:r w:rsidRPr="00817AD4">
      <w:rPr>
        <w:rFonts w:ascii="Times New Roman" w:hAnsi="Times New Roman" w:cs="Times New Roman"/>
        <w:b/>
        <w:bCs/>
        <w:color w:val="44546A"/>
        <w:sz w:val="16"/>
        <w:szCs w:val="16"/>
      </w:rPr>
      <w:fldChar w:fldCharType="separate"/>
    </w:r>
    <w:r w:rsidRPr="00817AD4">
      <w:rPr>
        <w:rFonts w:ascii="Times New Roman" w:hAnsi="Times New Roman" w:cs="Times New Roman"/>
        <w:b/>
        <w:bCs/>
        <w:color w:val="44546A"/>
        <w:sz w:val="16"/>
        <w:szCs w:val="16"/>
      </w:rPr>
      <w:t>2</w:t>
    </w:r>
    <w:r w:rsidRPr="00817AD4">
      <w:rPr>
        <w:rFonts w:ascii="Times New Roman" w:hAnsi="Times New Roman" w:cs="Times New Roman"/>
        <w:b/>
        <w:bCs/>
        <w:color w:val="44546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314F" w14:textId="77777777" w:rsidR="00E90540" w:rsidRDefault="00E90540" w:rsidP="00E71FD9">
      <w:pPr>
        <w:spacing w:after="0" w:line="240" w:lineRule="auto"/>
      </w:pPr>
      <w:r>
        <w:separator/>
      </w:r>
    </w:p>
  </w:footnote>
  <w:footnote w:type="continuationSeparator" w:id="0">
    <w:p w14:paraId="718D8226" w14:textId="77777777" w:rsidR="00E90540" w:rsidRDefault="00E90540"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E705" w14:textId="7BD8E64E" w:rsidR="00C2712C" w:rsidRDefault="006C3ED2" w:rsidP="00C2712C">
    <w:pPr>
      <w:pStyle w:val="stBilgi"/>
      <w:jc w:val="center"/>
      <w:rPr>
        <w:rFonts w:ascii="Times New Roman" w:hAnsi="Times New Roman" w:cs="Times New Roman"/>
        <w:b/>
        <w:bCs/>
        <w:color w:val="0E2841" w:themeColor="text2"/>
      </w:rPr>
    </w:pPr>
    <w:r w:rsidRPr="00817AD4">
      <w:rPr>
        <w:rFonts w:ascii="Times New Roman" w:hAnsi="Times New Roman" w:cs="Times New Roman"/>
        <w:b/>
        <w:bCs/>
        <w:color w:val="44546A"/>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Doküman No</w:t>
                                </w:r>
                              </w:p>
                            </w:tc>
                            <w:tc>
                              <w:tcPr>
                                <w:tcW w:w="1418" w:type="dxa"/>
                                <w:vAlign w:val="center"/>
                              </w:tcPr>
                              <w:p w14:paraId="3C9F020D" w14:textId="4E44CC2E" w:rsidR="00B52F1E" w:rsidRPr="00817AD4" w:rsidRDefault="00C2712C"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SBAEK.FRM.0009</w:t>
                                </w:r>
                              </w:p>
                            </w:tc>
                          </w:tr>
                          <w:tr w:rsidR="00B52F1E" w:rsidRPr="00B52F1E" w14:paraId="7BD2D79A" w14:textId="77777777" w:rsidTr="006C3ED2">
                            <w:trPr>
                              <w:trHeight w:hRule="exact" w:val="198"/>
                            </w:trPr>
                            <w:tc>
                              <w:tcPr>
                                <w:tcW w:w="1276" w:type="dxa"/>
                                <w:vAlign w:val="center"/>
                              </w:tcPr>
                              <w:p w14:paraId="1A052794" w14:textId="32E6D348"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Yayın Tarihi</w:t>
                                </w:r>
                              </w:p>
                            </w:tc>
                            <w:tc>
                              <w:tcPr>
                                <w:tcW w:w="1418" w:type="dxa"/>
                                <w:vAlign w:val="center"/>
                              </w:tcPr>
                              <w:p w14:paraId="52CC1F1F" w14:textId="5DEE1A61" w:rsidR="00B52F1E" w:rsidRPr="00817AD4" w:rsidRDefault="00C2712C"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Revizyon Tarihi</w:t>
                                </w:r>
                              </w:p>
                            </w:tc>
                            <w:tc>
                              <w:tcPr>
                                <w:tcW w:w="1418" w:type="dxa"/>
                                <w:vAlign w:val="center"/>
                              </w:tcPr>
                              <w:p w14:paraId="1BF2DBFC" w14:textId="28BD25B3" w:rsidR="00B52F1E" w:rsidRPr="00817AD4" w:rsidRDefault="00F41E9F" w:rsidP="00B52F1E">
                                <w:pPr>
                                  <w:rPr>
                                    <w:rFonts w:ascii="Times New Roman" w:hAnsi="Times New Roman" w:cs="Times New Roman"/>
                                    <w:color w:val="44546A"/>
                                    <w:sz w:val="14"/>
                                    <w:szCs w:val="14"/>
                                  </w:rPr>
                                </w:pPr>
                                <w:r w:rsidRPr="00817AD4">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Revizyon No</w:t>
                                </w:r>
                              </w:p>
                            </w:tc>
                            <w:tc>
                              <w:tcPr>
                                <w:tcW w:w="1418" w:type="dxa"/>
                                <w:vAlign w:val="center"/>
                              </w:tcPr>
                              <w:p w14:paraId="7BA2116C" w14:textId="37F40DAB" w:rsidR="00B52F1E" w:rsidRPr="00817AD4" w:rsidRDefault="00F41E9F" w:rsidP="00B52F1E">
                                <w:pPr>
                                  <w:rPr>
                                    <w:rFonts w:ascii="Times New Roman" w:hAnsi="Times New Roman" w:cs="Times New Roman"/>
                                    <w:color w:val="44546A"/>
                                    <w:sz w:val="14"/>
                                    <w:szCs w:val="14"/>
                                  </w:rPr>
                                </w:pPr>
                                <w:r w:rsidRPr="00817AD4">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Doküman No</w:t>
                          </w:r>
                        </w:p>
                      </w:tc>
                      <w:tc>
                        <w:tcPr>
                          <w:tcW w:w="1418" w:type="dxa"/>
                          <w:vAlign w:val="center"/>
                        </w:tcPr>
                        <w:p w14:paraId="3C9F020D" w14:textId="4E44CC2E" w:rsidR="00B52F1E" w:rsidRPr="00817AD4" w:rsidRDefault="00C2712C"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SBAEK.FRM.0009</w:t>
                          </w:r>
                        </w:p>
                      </w:tc>
                    </w:tr>
                    <w:tr w:rsidR="00B52F1E" w:rsidRPr="00B52F1E" w14:paraId="7BD2D79A" w14:textId="77777777" w:rsidTr="006C3ED2">
                      <w:trPr>
                        <w:trHeight w:hRule="exact" w:val="198"/>
                      </w:trPr>
                      <w:tc>
                        <w:tcPr>
                          <w:tcW w:w="1276" w:type="dxa"/>
                          <w:vAlign w:val="center"/>
                        </w:tcPr>
                        <w:p w14:paraId="1A052794" w14:textId="32E6D348"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Yayın Tarihi</w:t>
                          </w:r>
                        </w:p>
                      </w:tc>
                      <w:tc>
                        <w:tcPr>
                          <w:tcW w:w="1418" w:type="dxa"/>
                          <w:vAlign w:val="center"/>
                        </w:tcPr>
                        <w:p w14:paraId="52CC1F1F" w14:textId="5DEE1A61" w:rsidR="00B52F1E" w:rsidRPr="00817AD4" w:rsidRDefault="00C2712C"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Revizyon Tarihi</w:t>
                          </w:r>
                        </w:p>
                      </w:tc>
                      <w:tc>
                        <w:tcPr>
                          <w:tcW w:w="1418" w:type="dxa"/>
                          <w:vAlign w:val="center"/>
                        </w:tcPr>
                        <w:p w14:paraId="1BF2DBFC" w14:textId="28BD25B3" w:rsidR="00B52F1E" w:rsidRPr="00817AD4" w:rsidRDefault="00F41E9F" w:rsidP="00B52F1E">
                          <w:pPr>
                            <w:rPr>
                              <w:rFonts w:ascii="Times New Roman" w:hAnsi="Times New Roman" w:cs="Times New Roman"/>
                              <w:color w:val="44546A"/>
                              <w:sz w:val="14"/>
                              <w:szCs w:val="14"/>
                            </w:rPr>
                          </w:pPr>
                          <w:r w:rsidRPr="00817AD4">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817AD4" w:rsidRDefault="00B52F1E" w:rsidP="00B52F1E">
                          <w:pPr>
                            <w:rPr>
                              <w:rFonts w:ascii="Times New Roman" w:hAnsi="Times New Roman" w:cs="Times New Roman"/>
                              <w:color w:val="44546A"/>
                              <w:sz w:val="16"/>
                              <w:szCs w:val="16"/>
                            </w:rPr>
                          </w:pPr>
                          <w:r w:rsidRPr="00817AD4">
                            <w:rPr>
                              <w:rFonts w:ascii="Times New Roman" w:hAnsi="Times New Roman" w:cs="Times New Roman"/>
                              <w:color w:val="44546A"/>
                              <w:sz w:val="16"/>
                              <w:szCs w:val="16"/>
                            </w:rPr>
                            <w:t>Revizyon No</w:t>
                          </w:r>
                        </w:p>
                      </w:tc>
                      <w:tc>
                        <w:tcPr>
                          <w:tcW w:w="1418" w:type="dxa"/>
                          <w:vAlign w:val="center"/>
                        </w:tcPr>
                        <w:p w14:paraId="7BA2116C" w14:textId="37F40DAB" w:rsidR="00B52F1E" w:rsidRPr="00817AD4" w:rsidRDefault="00F41E9F" w:rsidP="00B52F1E">
                          <w:pPr>
                            <w:rPr>
                              <w:rFonts w:ascii="Times New Roman" w:hAnsi="Times New Roman" w:cs="Times New Roman"/>
                              <w:color w:val="44546A"/>
                              <w:sz w:val="14"/>
                              <w:szCs w:val="14"/>
                            </w:rPr>
                          </w:pPr>
                          <w:r w:rsidRPr="00817AD4">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712C">
      <w:rPr>
        <w:rFonts w:ascii="Times New Roman" w:hAnsi="Times New Roman" w:cs="Times New Roman"/>
        <w:b/>
        <w:bCs/>
        <w:color w:val="44546A"/>
      </w:rPr>
      <w:t>Y</w:t>
    </w:r>
    <w:r w:rsidR="00C2712C" w:rsidRPr="00C2712C">
      <w:rPr>
        <w:rFonts w:ascii="Times New Roman" w:hAnsi="Times New Roman" w:cs="Times New Roman"/>
        <w:b/>
        <w:bCs/>
        <w:color w:val="0E2841" w:themeColor="text2"/>
      </w:rPr>
      <w:t xml:space="preserve"> </w:t>
    </w:r>
    <w:r w:rsidR="00C2712C">
      <w:rPr>
        <w:rFonts w:ascii="Times New Roman" w:hAnsi="Times New Roman" w:cs="Times New Roman"/>
        <w:b/>
        <w:bCs/>
        <w:color w:val="0E2841" w:themeColor="text2"/>
      </w:rPr>
      <w:t>ÜKSEK İHTİSAS ÜNİVERSİTESİ</w:t>
    </w:r>
  </w:p>
  <w:p w14:paraId="4EFE760B" w14:textId="77777777" w:rsidR="00C2712C" w:rsidRDefault="00C2712C" w:rsidP="00C2712C">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SAĞLIK BİLİMLERİ ARAŞTIRMA ETİK KURULU</w:t>
    </w:r>
  </w:p>
  <w:p w14:paraId="1D3EC6DB" w14:textId="77777777" w:rsidR="00C2712C" w:rsidRDefault="00C2712C" w:rsidP="00C2712C">
    <w:pPr>
      <w:pStyle w:val="stBilgi"/>
      <w:jc w:val="center"/>
      <w:rPr>
        <w:rFonts w:ascii="Times New Roman" w:hAnsi="Times New Roman" w:cs="Times New Roman"/>
        <w:b/>
        <w:bCs/>
        <w:color w:val="0E2841" w:themeColor="text2"/>
      </w:rPr>
    </w:pPr>
  </w:p>
  <w:p w14:paraId="2A494A7E" w14:textId="13036BED" w:rsidR="00C2712C" w:rsidRPr="00817AD4" w:rsidRDefault="00C2712C" w:rsidP="00C60494">
    <w:pPr>
      <w:pStyle w:val="stBilgi"/>
      <w:jc w:val="center"/>
      <w:rPr>
        <w:rFonts w:ascii="Times New Roman" w:hAnsi="Times New Roman" w:cs="Times New Roman"/>
        <w:b/>
        <w:bCs/>
        <w:color w:val="44546A"/>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409D044E"/>
    <w:multiLevelType w:val="hybridMultilevel"/>
    <w:tmpl w:val="8ADA7052"/>
    <w:lvl w:ilvl="0" w:tplc="26F87DD4">
      <w:start w:val="1"/>
      <w:numFmt w:val="decimal"/>
      <w:lvlText w:val="%1."/>
      <w:lvlJc w:val="left"/>
      <w:pPr>
        <w:ind w:left="658" w:hanging="360"/>
      </w:pPr>
      <w:rPr>
        <w:rFonts w:ascii="Calibri" w:hAnsi="Calibri" w:cs="Calibri" w:hint="default"/>
        <w:sz w:val="22"/>
      </w:rPr>
    </w:lvl>
    <w:lvl w:ilvl="1" w:tplc="041F0019" w:tentative="1">
      <w:start w:val="1"/>
      <w:numFmt w:val="lowerLetter"/>
      <w:lvlText w:val="%2."/>
      <w:lvlJc w:val="left"/>
      <w:pPr>
        <w:ind w:left="1378" w:hanging="360"/>
      </w:pPr>
    </w:lvl>
    <w:lvl w:ilvl="2" w:tplc="041F001B" w:tentative="1">
      <w:start w:val="1"/>
      <w:numFmt w:val="lowerRoman"/>
      <w:lvlText w:val="%3."/>
      <w:lvlJc w:val="right"/>
      <w:pPr>
        <w:ind w:left="2098" w:hanging="180"/>
      </w:pPr>
    </w:lvl>
    <w:lvl w:ilvl="3" w:tplc="041F000F" w:tentative="1">
      <w:start w:val="1"/>
      <w:numFmt w:val="decimal"/>
      <w:lvlText w:val="%4."/>
      <w:lvlJc w:val="left"/>
      <w:pPr>
        <w:ind w:left="2818" w:hanging="360"/>
      </w:pPr>
    </w:lvl>
    <w:lvl w:ilvl="4" w:tplc="041F0019" w:tentative="1">
      <w:start w:val="1"/>
      <w:numFmt w:val="lowerLetter"/>
      <w:lvlText w:val="%5."/>
      <w:lvlJc w:val="left"/>
      <w:pPr>
        <w:ind w:left="3538" w:hanging="360"/>
      </w:pPr>
    </w:lvl>
    <w:lvl w:ilvl="5" w:tplc="041F001B" w:tentative="1">
      <w:start w:val="1"/>
      <w:numFmt w:val="lowerRoman"/>
      <w:lvlText w:val="%6."/>
      <w:lvlJc w:val="right"/>
      <w:pPr>
        <w:ind w:left="4258" w:hanging="180"/>
      </w:pPr>
    </w:lvl>
    <w:lvl w:ilvl="6" w:tplc="041F000F" w:tentative="1">
      <w:start w:val="1"/>
      <w:numFmt w:val="decimal"/>
      <w:lvlText w:val="%7."/>
      <w:lvlJc w:val="left"/>
      <w:pPr>
        <w:ind w:left="4978" w:hanging="360"/>
      </w:pPr>
    </w:lvl>
    <w:lvl w:ilvl="7" w:tplc="041F0019" w:tentative="1">
      <w:start w:val="1"/>
      <w:numFmt w:val="lowerLetter"/>
      <w:lvlText w:val="%8."/>
      <w:lvlJc w:val="left"/>
      <w:pPr>
        <w:ind w:left="5698" w:hanging="360"/>
      </w:pPr>
    </w:lvl>
    <w:lvl w:ilvl="8" w:tplc="041F001B" w:tentative="1">
      <w:start w:val="1"/>
      <w:numFmt w:val="lowerRoman"/>
      <w:lvlText w:val="%9."/>
      <w:lvlJc w:val="right"/>
      <w:pPr>
        <w:ind w:left="6418" w:hanging="180"/>
      </w:pPr>
    </w:lvl>
  </w:abstractNum>
  <w:abstractNum w:abstractNumId="7"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597525"/>
    <w:multiLevelType w:val="hybridMultilevel"/>
    <w:tmpl w:val="ACE2E4D0"/>
    <w:lvl w:ilvl="0" w:tplc="904C225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82361502">
    <w:abstractNumId w:val="2"/>
  </w:num>
  <w:num w:numId="2" w16cid:durableId="899707962">
    <w:abstractNumId w:val="3"/>
  </w:num>
  <w:num w:numId="3" w16cid:durableId="1775398594">
    <w:abstractNumId w:val="9"/>
  </w:num>
  <w:num w:numId="4" w16cid:durableId="1466851564">
    <w:abstractNumId w:val="1"/>
  </w:num>
  <w:num w:numId="5" w16cid:durableId="2078434767">
    <w:abstractNumId w:val="5"/>
  </w:num>
  <w:num w:numId="6" w16cid:durableId="212813743">
    <w:abstractNumId w:val="7"/>
  </w:num>
  <w:num w:numId="7" w16cid:durableId="608320079">
    <w:abstractNumId w:val="0"/>
  </w:num>
  <w:num w:numId="8" w16cid:durableId="2060585859">
    <w:abstractNumId w:val="8"/>
  </w:num>
  <w:num w:numId="9" w16cid:durableId="818613949">
    <w:abstractNumId w:val="6"/>
  </w:num>
  <w:num w:numId="10" w16cid:durableId="1803306979">
    <w:abstractNumId w:val="10"/>
  </w:num>
  <w:num w:numId="11" w16cid:durableId="166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0877"/>
    <w:rsid w:val="000E527E"/>
    <w:rsid w:val="000F3CFC"/>
    <w:rsid w:val="000F6023"/>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20817"/>
    <w:rsid w:val="003413B8"/>
    <w:rsid w:val="003469F5"/>
    <w:rsid w:val="00347FAF"/>
    <w:rsid w:val="0035288B"/>
    <w:rsid w:val="00363F13"/>
    <w:rsid w:val="00383BAC"/>
    <w:rsid w:val="0039456B"/>
    <w:rsid w:val="00394D2F"/>
    <w:rsid w:val="0039572F"/>
    <w:rsid w:val="003A46E0"/>
    <w:rsid w:val="003A5129"/>
    <w:rsid w:val="003A5EB1"/>
    <w:rsid w:val="003B3BBC"/>
    <w:rsid w:val="003B4164"/>
    <w:rsid w:val="003B4563"/>
    <w:rsid w:val="003D0EE0"/>
    <w:rsid w:val="003D47C6"/>
    <w:rsid w:val="003D4EAD"/>
    <w:rsid w:val="003F42C1"/>
    <w:rsid w:val="00430BEC"/>
    <w:rsid w:val="004435A1"/>
    <w:rsid w:val="00453239"/>
    <w:rsid w:val="00461A17"/>
    <w:rsid w:val="00465A2E"/>
    <w:rsid w:val="00466098"/>
    <w:rsid w:val="00476B28"/>
    <w:rsid w:val="00477932"/>
    <w:rsid w:val="00486FF4"/>
    <w:rsid w:val="004937E5"/>
    <w:rsid w:val="00493C4B"/>
    <w:rsid w:val="004B23AC"/>
    <w:rsid w:val="004C2205"/>
    <w:rsid w:val="004C48C5"/>
    <w:rsid w:val="004C5242"/>
    <w:rsid w:val="004C61D0"/>
    <w:rsid w:val="004E70C9"/>
    <w:rsid w:val="0050413A"/>
    <w:rsid w:val="00514A00"/>
    <w:rsid w:val="00535019"/>
    <w:rsid w:val="005404A4"/>
    <w:rsid w:val="00540F9E"/>
    <w:rsid w:val="00541E74"/>
    <w:rsid w:val="00544FDB"/>
    <w:rsid w:val="00557190"/>
    <w:rsid w:val="00570824"/>
    <w:rsid w:val="00574F3A"/>
    <w:rsid w:val="00577F64"/>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D2782"/>
    <w:rsid w:val="006E4791"/>
    <w:rsid w:val="006F0F50"/>
    <w:rsid w:val="006F32CB"/>
    <w:rsid w:val="007013D6"/>
    <w:rsid w:val="00705E28"/>
    <w:rsid w:val="007114BD"/>
    <w:rsid w:val="00716807"/>
    <w:rsid w:val="0072479C"/>
    <w:rsid w:val="00726450"/>
    <w:rsid w:val="0073486B"/>
    <w:rsid w:val="00762407"/>
    <w:rsid w:val="007665F9"/>
    <w:rsid w:val="0077062A"/>
    <w:rsid w:val="007723E2"/>
    <w:rsid w:val="0077286C"/>
    <w:rsid w:val="007850C6"/>
    <w:rsid w:val="007A6493"/>
    <w:rsid w:val="007C004F"/>
    <w:rsid w:val="007E4C80"/>
    <w:rsid w:val="007F1A3B"/>
    <w:rsid w:val="00805344"/>
    <w:rsid w:val="00810245"/>
    <w:rsid w:val="00817AD4"/>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2A42"/>
    <w:rsid w:val="00AB4599"/>
    <w:rsid w:val="00AB5159"/>
    <w:rsid w:val="00AD7667"/>
    <w:rsid w:val="00AF095A"/>
    <w:rsid w:val="00AF2F4B"/>
    <w:rsid w:val="00AF5E31"/>
    <w:rsid w:val="00B00706"/>
    <w:rsid w:val="00B100C6"/>
    <w:rsid w:val="00B120EA"/>
    <w:rsid w:val="00B13349"/>
    <w:rsid w:val="00B26698"/>
    <w:rsid w:val="00B32B84"/>
    <w:rsid w:val="00B50EB4"/>
    <w:rsid w:val="00B52F1E"/>
    <w:rsid w:val="00B54FF1"/>
    <w:rsid w:val="00B6765E"/>
    <w:rsid w:val="00B74AF6"/>
    <w:rsid w:val="00B75AC2"/>
    <w:rsid w:val="00B76053"/>
    <w:rsid w:val="00BA4926"/>
    <w:rsid w:val="00BB17C1"/>
    <w:rsid w:val="00BB188B"/>
    <w:rsid w:val="00BB700F"/>
    <w:rsid w:val="00BB755A"/>
    <w:rsid w:val="00BC532E"/>
    <w:rsid w:val="00BC7920"/>
    <w:rsid w:val="00BD0FBD"/>
    <w:rsid w:val="00BE2DE7"/>
    <w:rsid w:val="00BE6647"/>
    <w:rsid w:val="00BE7305"/>
    <w:rsid w:val="00BF032E"/>
    <w:rsid w:val="00C00061"/>
    <w:rsid w:val="00C10DB3"/>
    <w:rsid w:val="00C2712C"/>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0540"/>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94D2F"/>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3</cp:revision>
  <cp:lastPrinted>2025-08-07T10:14:00Z</cp:lastPrinted>
  <dcterms:created xsi:type="dcterms:W3CDTF">2025-11-06T08:02:00Z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