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677"/>
        <w:gridCol w:w="2567"/>
        <w:gridCol w:w="4084"/>
        <w:gridCol w:w="2119"/>
        <w:gridCol w:w="2216"/>
        <w:gridCol w:w="1267"/>
      </w:tblGrid>
      <w:tr w:rsidR="00AE1645" w:rsidRPr="004126AE" w14:paraId="297EAB3E" w14:textId="77777777" w:rsidTr="00AE1645">
        <w:trPr>
          <w:trHeight w:val="773"/>
        </w:trPr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6EE43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No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54E6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Süreç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0D58A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Faaliyet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FB27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3EACB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Riske Maruz Kalan Varlıklar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73C8E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Sonuçları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9EE63F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Artk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 Risk Değeri</w:t>
            </w:r>
          </w:p>
        </w:tc>
      </w:tr>
      <w:tr w:rsidR="00AE1645" w:rsidRPr="004126AE" w14:paraId="7EBEECD5" w14:textId="77777777" w:rsidTr="00AE1645">
        <w:trPr>
          <w:trHeight w:val="106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C243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4E4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078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 içinde şifrelerin paylaşılması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9FC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Şifrelerin genellikle mail yoluyla paylaşılmasından kaynaklanan riskler veya kişilerin kendi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insiyatihi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ile şifrelerin verilmesi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92E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Sunucular, Öğrenci bilgileri, Personel bilgileri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856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Yasal Yaptırımlar, Kurum imajı ,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Veritabanı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, yazılımlar , Kişisel Bilgiler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9AC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07491FAA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AE5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853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3BF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 odası klimasının arızalanması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658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Klimanın arızalanması ile sunucuların ısınma problemi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83A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Sunucular, öğrenciler, çalışan personeller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332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Sunucuların aşırı ısınması, sunucu performans düşüklüğü ve arıza durumları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FDD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</w:tr>
      <w:tr w:rsidR="00AE1645" w:rsidRPr="004126AE" w14:paraId="552C9E7F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0683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ED4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B5A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 odası güvenliği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C73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Sunucunun bulunduğu odaya izinsiz girişi (yetkisi olmayan)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CF0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Sunucu odasındaki tüm varlıklar, Bilgi güvenliği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A93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77E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</w:tr>
      <w:tr w:rsidR="00AE1645" w:rsidRPr="004126AE" w14:paraId="52442715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94AF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0E5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DC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Personellerin kişisel bilgisayar, akıllı telefon ve tablet kullanması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B99" w14:textId="517222D9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Şirket içi veya gizli ve çok gizli yazışmalarının, evrakların personel yakınları tarafından ulaşılması veya alınması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4E8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Elektronik bilgiler, Öğrenci dataları ve mail yoluyla paylaşılan şifreler.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A3B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443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</w:tr>
      <w:tr w:rsidR="00AE1645" w:rsidRPr="004126AE" w14:paraId="15F2C975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C2B7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6D9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DDA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Yedekleme yapılan cihazın arızalanması durumu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E29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Yedekleme yapılan cihazın ve sistemlerin arıza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durmunda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backup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yapılamaması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328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Elektronik bilgiler, Sanal Sunucular ve üzerindeki programlar, (MS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Nav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Prog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.)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ABC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D9D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1F28C975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3CA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F65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E34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İş Sürekliliğinin sağlanması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6CB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Yangın, deprem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vb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afet durumunda data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center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bölümünün kullanılamaz hale gelmesi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8D3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Elektronik bilgiler, Sanal Sunucular ve üzerindeki programlar, (Tüm programlar.)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48C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C7C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51A23B23" w14:textId="77777777" w:rsidTr="00AE1645">
        <w:trPr>
          <w:trHeight w:val="1339"/>
        </w:trPr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C55A0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No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1AC3A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Süreç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1086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Faaliyet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3D3C3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3C644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Riske Maruz Kalan Varlıklar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DEA35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Sonuçları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E2E4F3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Artk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 Risk Değeri</w:t>
            </w:r>
          </w:p>
        </w:tc>
      </w:tr>
      <w:tr w:rsidR="00AE1645" w:rsidRPr="004126AE" w14:paraId="77036F48" w14:textId="77777777" w:rsidTr="00AE1645">
        <w:trPr>
          <w:trHeight w:val="106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8A4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9F9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B56F" w14:textId="4E5C994E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içindeki dosya paylaşımlarının taranmamış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flashlarla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yapılması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8AD" w14:textId="488084D9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içindeki bilgisayarların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hacklenmesı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4E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Kaynak kodları, Bilgi Varlıkları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241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Yasal Yaptırımlar, Kurum imajı ,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Veritabanı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, yazılımlar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AAA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</w:tr>
      <w:tr w:rsidR="00AE1645" w:rsidRPr="004126AE" w14:paraId="5324FE14" w14:textId="77777777" w:rsidTr="00AE1645">
        <w:trPr>
          <w:trHeight w:val="1648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257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963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122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icinde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cöpe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atılacak evrakların tam yırtılmadan çöplere atılması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EE3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Gizli kalması gereken bilgilerin </w:t>
            </w:r>
            <w:proofErr w:type="gram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3üncü</w:t>
            </w:r>
            <w:proofErr w:type="gram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şahısların eline geçmesi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76E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A44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Kurum,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müsteri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bilgilerı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63B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</w:tr>
      <w:tr w:rsidR="00AE1645" w:rsidRPr="004126AE" w14:paraId="1172C793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319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0208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131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Ofis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icersinde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elektriklerin kesilmesinde uyarıcı sistemlerin olmaması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5136" w14:textId="1CEFBB5E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Sistemin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calışmaması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sonucunda ortaya çıkan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zaafiyetler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5CE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22E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müsterı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681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5B024CCB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1E4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704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1FE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T.C. İstanbul Bilim Üniversitesi serverlarına olabilecek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hackleme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olaylarının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onceden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gorulebılmesi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4319" w14:textId="733120AB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içindeki serverların kullanamaz gelmesi ya da üçüncü şahısların eline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gecmesi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E4A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5C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müsterı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1D9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4BE9D492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F10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458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176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icindeki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resmi evrakların taranıp depolanmamasından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dogan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zaafïyetler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70B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Herhangi bir doğal afet sonrasında kurum evraklarının yok olması sonucu bilgiye erişimin mümkün olmaması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C8B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0E5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FA3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11BF15E9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B9C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183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67F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Serverların 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dısı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üçüncü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part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bulut sistemlerinde depolanmaması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7035" w14:textId="1A7952C0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Herhangi bir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sebebten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dolayı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Istanbul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Bursa'da çıkabilecek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bır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sızma ya da doğal afet sonrası bilgi varlıklarına erişimin kesilmesi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764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21A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71D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1975E432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515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DA8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82A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Sıcaklık ve nem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D07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Çalışma ortamı şartlarının etiket stokları için uygun sıcaklık ve nem gerekliliklerine uymaması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BEA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B1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D878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7F81F1D4" w14:textId="77777777" w:rsidTr="004126AE">
        <w:trPr>
          <w:trHeight w:val="1180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1FF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28D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3E4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blokesi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6EF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dDOS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ataklar gerçekleşmesi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302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39F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9955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27845954" w14:textId="77777777" w:rsidTr="00AE1645">
        <w:trPr>
          <w:trHeight w:val="1339"/>
        </w:trPr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27551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Risk No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F73B2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Süreç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A60A8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Faaliyet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EFE84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Tanımı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AF3EB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Riske Maruz Kalan Varlıklar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05D89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Risk Sonuçları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453A24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Artk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 Risk Değeri</w:t>
            </w:r>
          </w:p>
        </w:tc>
      </w:tr>
      <w:tr w:rsidR="00AE1645" w:rsidRPr="004126AE" w14:paraId="608AF37A" w14:textId="77777777" w:rsidTr="00AE1645">
        <w:trPr>
          <w:trHeight w:val="106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AA7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142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319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Elektrik kesintisi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B59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Serverların Devre Dışı Kalması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058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AAD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varlıkları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C6A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0F0321B2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693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FB7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CCF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blokesi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A19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Serverların Çalınması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7F8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AED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5D6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6816BA27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650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D22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B0A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 güvenliği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129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Sızma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Penatrasyon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Testlerinin Tekrarlanmaması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2AD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108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10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14D43A63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062B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5D6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039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Kampüs güvenliğinin yetersizliği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92C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Diz Üstü Bilgisayarların Çalınması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A6B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E2B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51F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4</w:t>
            </w:r>
          </w:p>
        </w:tc>
      </w:tr>
      <w:tr w:rsidR="00AE1645" w:rsidRPr="004126AE" w14:paraId="7DE8A2D5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0B0B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6AF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7E8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Akü bozulması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866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Güç kaynağı arızası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99B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120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322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3004AA18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BCD1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29F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KUYS STARKL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ECC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Güvenlik kameralarının çalışmaması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3DA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odasına giriş ve çıkışların takibi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017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45F6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B62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694F5D62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2FE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EBA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BEE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Telefon kablolarının kaza sonucu kopması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8DD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Santral ve Telefon Hattının devre dışı kalması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97B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2CE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imajıve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BA46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5D18E56C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618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F50B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D89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Server odasının yangın çıkma olasılığı yüksek konumda bulunması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189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Server Odasında Yangın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D3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Kaynak kodları, Bilgi Varlıkları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ABA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imajı ,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Veritabanı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, yazılımlar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2E3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</w:t>
            </w:r>
          </w:p>
        </w:tc>
      </w:tr>
      <w:tr w:rsidR="00AE1645" w:rsidRPr="004126AE" w14:paraId="5E9E27CF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3A3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7C5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009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bilgisayarlarının korunmasının yetersiz olması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D66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Öğrenci bilgilerinin firma dışına çıkarılması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0BF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326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A46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3D05C3C6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A1DF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90E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D7A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Kalifiye personel bulunmaması, sistem açıklarının kapatılmaması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93B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Öğrenci Kayıtlarının Bir Kısmının Yitirilmesi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4F0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1D6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imajıve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CC4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6</w:t>
            </w:r>
          </w:p>
        </w:tc>
      </w:tr>
      <w:tr w:rsidR="00AE1645" w:rsidRPr="004126AE" w14:paraId="696AA83C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4AF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A20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629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Sisteme virüs girmesi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634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Öğrenci Kayıtlarının Tamamının Yitirilmesi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F49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B98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D2E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</w:tr>
      <w:tr w:rsidR="00AE1645" w:rsidRPr="004126AE" w14:paraId="0F068980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F35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3FE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441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Bazı bilgisayarlarda parola bulunmaması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571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Öğrenci Kayıtlarına Şirket İçi Yetkisiz Erişim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B9E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4F2D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21D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6E13BE46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5B21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035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70F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Bazı bilgisayarlarda parola bulunmaması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2C7E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Öğrenci Kayıtlarına 3. Tarafların Erişimi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B96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D09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8DA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22D42CC4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658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239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18E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bilgisayarlarının korunmasının yetersiz olması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D62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Sözleşmeler ve tekliflerin kurum dışına çıkması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11D3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90F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07E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4</w:t>
            </w:r>
          </w:p>
        </w:tc>
      </w:tr>
      <w:tr w:rsidR="00AE1645" w:rsidRPr="004126AE" w14:paraId="1F7E8AD9" w14:textId="77777777" w:rsidTr="00AE1645">
        <w:trPr>
          <w:trHeight w:val="13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0F81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997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 SÜRECİ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164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Sistem güvenlik açığının bulunması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E73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Lisanssız ürün kullanımı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8DC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Kaynak kodları, Bilgi Varlıkları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3F8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imajı, Öğrenci bilgileri, yasal etki ve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9E54C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6461D1F8" w14:textId="77777777" w:rsidTr="00AE1645">
        <w:trPr>
          <w:trHeight w:val="106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7295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B07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CC79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Bazı bilgisayarlarda parola bulunmaması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38D7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Bilgisayarların İzinsiz Kişiler Tarafından Kullanılmaları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65B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Kurum, Bilgi varlıkları, öğrenciler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41D4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Finansal etki, operasyonel etki, kurum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imajıve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bgys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etki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3C02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  <w:tr w:rsidR="00AE1645" w:rsidRPr="004126AE" w14:paraId="2023999A" w14:textId="77777777" w:rsidTr="004126AE">
        <w:trPr>
          <w:trHeight w:val="1006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0E9B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lastRenderedPageBreak/>
              <w:t>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1F48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Önlisans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ve Lisans Eğitim - Öğretim Süreci, </w:t>
            </w: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br/>
              <w:t>Yüksek Lisans Eğitim - Öğretim Süreci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F83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Personel dikkatsizliği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B89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Personel Şifrelerinin çalınması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50F0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Kaynak kodları, Bilgi Varlıkları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054A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Kurum imajı , </w:t>
            </w:r>
            <w:proofErr w:type="spellStart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Veritabanı</w:t>
            </w:r>
            <w:proofErr w:type="spellEnd"/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 xml:space="preserve"> , yazılımlar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DC9F" w14:textId="77777777" w:rsidR="00AE1645" w:rsidRPr="004126AE" w:rsidRDefault="00AE1645" w:rsidP="00AE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4126A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</w:tr>
    </w:tbl>
    <w:p w14:paraId="3EECA010" w14:textId="77777777" w:rsidR="00F53728" w:rsidRPr="004126AE" w:rsidRDefault="00F53728" w:rsidP="00AE1645">
      <w:pPr>
        <w:rPr>
          <w:rFonts w:ascii="Times New Roman" w:hAnsi="Times New Roman" w:cs="Times New Roman"/>
        </w:rPr>
      </w:pPr>
    </w:p>
    <w:sectPr w:rsidR="00F53728" w:rsidRPr="004126AE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F88A" w14:textId="77777777" w:rsidR="00042A04" w:rsidRDefault="00042A04" w:rsidP="00E71FD9">
      <w:pPr>
        <w:spacing w:after="0" w:line="240" w:lineRule="auto"/>
      </w:pPr>
      <w:r>
        <w:separator/>
      </w:r>
    </w:p>
  </w:endnote>
  <w:endnote w:type="continuationSeparator" w:id="0">
    <w:p w14:paraId="7FE5E65E" w14:textId="77777777" w:rsidR="00042A04" w:rsidRDefault="00042A0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409A660" w:rsidR="00574F3A" w:rsidRDefault="00407D95" w:rsidP="00407D9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07D95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A669812" w14:textId="77777777" w:rsidR="00407D95" w:rsidRPr="00032D90" w:rsidRDefault="00407D95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3F9893E2" w:rsidR="006C3ED2" w:rsidRPr="0072479C" w:rsidRDefault="006C3ED2" w:rsidP="00407D9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4864" w14:textId="77777777" w:rsidR="00042A04" w:rsidRDefault="00042A04" w:rsidP="00E71FD9">
      <w:pPr>
        <w:spacing w:after="0" w:line="240" w:lineRule="auto"/>
      </w:pPr>
      <w:r>
        <w:separator/>
      </w:r>
    </w:p>
  </w:footnote>
  <w:footnote w:type="continuationSeparator" w:id="0">
    <w:p w14:paraId="4D0D5353" w14:textId="77777777" w:rsidR="00042A04" w:rsidRDefault="00042A0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Pr="00BB7D78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129CDB7" w:rsidR="00B52F1E" w:rsidRPr="00B52F1E" w:rsidRDefault="00407D9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BİDB.FRM.0023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17D3EE4" w:rsidR="00B52F1E" w:rsidRPr="00B52F1E" w:rsidRDefault="00407D9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129CDB7" w:rsidR="00B52F1E" w:rsidRPr="00B52F1E" w:rsidRDefault="00407D9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BİDB.FRM.0023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17D3EE4" w:rsidR="00B52F1E" w:rsidRPr="00B52F1E" w:rsidRDefault="00407D9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BB7D78">
      <w:rPr>
        <w:rFonts w:ascii="Times New Roman" w:hAnsi="Times New Roman" w:cs="Times New Roman"/>
        <w:sz w:val="24"/>
        <w:szCs w:val="24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YÜKSEK İHTİSAS ÜNİVERSİTESİ</w:t>
    </w:r>
  </w:p>
  <w:p w14:paraId="47609BCF" w14:textId="2D907806" w:rsidR="000C5B10" w:rsidRPr="00BB7D78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BİLGİ İŞLEM DAİRE BAŞKANLIĞI</w:t>
    </w:r>
    <w:r w:rsidR="00047964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                        </w:t>
    </w:r>
    <w:r w:rsidR="008943A5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        </w:t>
    </w:r>
    <w:r w:rsidR="00047964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                                                      </w:t>
    </w:r>
    <w:r w:rsidR="008943A5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ARTIK RİSK ONAY FORMU</w:t>
    </w:r>
    <w:r w:rsidR="00047964" w:rsidRPr="00BB7D78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A04"/>
    <w:rsid w:val="00042CBF"/>
    <w:rsid w:val="00047964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3F66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14AB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242"/>
    <w:rsid w:val="003F42C1"/>
    <w:rsid w:val="00407D95"/>
    <w:rsid w:val="004126AE"/>
    <w:rsid w:val="00413CA9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215C"/>
    <w:rsid w:val="00585536"/>
    <w:rsid w:val="005A0312"/>
    <w:rsid w:val="005B7603"/>
    <w:rsid w:val="005D19F1"/>
    <w:rsid w:val="005D5913"/>
    <w:rsid w:val="005E0764"/>
    <w:rsid w:val="005F7BD9"/>
    <w:rsid w:val="00601F64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3F20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943A5"/>
    <w:rsid w:val="008A23F0"/>
    <w:rsid w:val="008A4694"/>
    <w:rsid w:val="008F6D83"/>
    <w:rsid w:val="00901E34"/>
    <w:rsid w:val="009046FB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1C7E"/>
    <w:rsid w:val="00A92247"/>
    <w:rsid w:val="00A92FCE"/>
    <w:rsid w:val="00AA0305"/>
    <w:rsid w:val="00AA5CA8"/>
    <w:rsid w:val="00AB4599"/>
    <w:rsid w:val="00AB5159"/>
    <w:rsid w:val="00AD171F"/>
    <w:rsid w:val="00AD7667"/>
    <w:rsid w:val="00AE1645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916CD"/>
    <w:rsid w:val="00BA4926"/>
    <w:rsid w:val="00BB17C1"/>
    <w:rsid w:val="00BB188B"/>
    <w:rsid w:val="00BB700F"/>
    <w:rsid w:val="00BB755A"/>
    <w:rsid w:val="00BB7D78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135A2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23B24"/>
    <w:rsid w:val="00F30B1B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44</cp:revision>
  <cp:lastPrinted>2025-08-07T10:14:00Z</cp:lastPrinted>
  <dcterms:created xsi:type="dcterms:W3CDTF">2025-08-07T07:13:00Z</dcterms:created>
  <dcterms:modified xsi:type="dcterms:W3CDTF">2025-09-18T08:50:00Z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