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4E5" w:rsidRPr="00F304ED" w:rsidRDefault="00C104E5" w:rsidP="00886CE6">
      <w:pPr>
        <w:rPr>
          <w:b/>
        </w:rPr>
      </w:pPr>
    </w:p>
    <w:p w:rsidR="00C104E5" w:rsidRPr="00F304ED" w:rsidRDefault="00C104E5" w:rsidP="00886CE6">
      <w:pPr>
        <w:rPr>
          <w:b/>
        </w:rPr>
      </w:pPr>
    </w:p>
    <w:p w:rsidR="00CD4E9B" w:rsidRDefault="00073822" w:rsidP="00AF33B5">
      <w:pPr>
        <w:jc w:val="center"/>
        <w:rPr>
          <w:b/>
        </w:rPr>
      </w:pPr>
      <w:r w:rsidRPr="00073822">
        <w:rPr>
          <w:rFonts w:ascii="Arial" w:eastAsiaTheme="minorEastAsia" w:hAnsi="Arial" w:cs="Arial"/>
          <w:b/>
          <w:bCs/>
          <w:color w:val="003399"/>
          <w:u w:val="dotted"/>
        </w:rPr>
        <w:t>YÜKSEK İHTİSAS ÜNİVERSİTESİ 100. YIL, BAĞLICA, BAĞLUM VE BALGAT YERLEŞKELERİ KANTİN KURULUM VE İŞLETMESİ HİZMETİ İÇİN KİRAYA VERİLMESİ İŞİ İHALESİ</w:t>
      </w:r>
      <w:r w:rsidRPr="00F304ED">
        <w:rPr>
          <w:b/>
        </w:rPr>
        <w:t xml:space="preserve"> </w:t>
      </w:r>
      <w:r w:rsidR="00D3337F" w:rsidRPr="00F304ED">
        <w:rPr>
          <w:b/>
        </w:rPr>
        <w:t>İÇİN YER TAHSİS SÖZLEŞMESİ</w:t>
      </w:r>
    </w:p>
    <w:p w:rsidR="00AF33B5" w:rsidRDefault="00AF33B5" w:rsidP="00AF33B5">
      <w:pPr>
        <w:jc w:val="center"/>
        <w:rPr>
          <w:b/>
        </w:rPr>
      </w:pPr>
    </w:p>
    <w:p w:rsidR="00AF33B5" w:rsidRPr="003E7DF3" w:rsidRDefault="00AF33B5" w:rsidP="003E7DF3">
      <w:pPr>
        <w:overflowPunct w:val="0"/>
        <w:autoSpaceDE w:val="0"/>
        <w:autoSpaceDN w:val="0"/>
        <w:jc w:val="both"/>
        <w:rPr>
          <w:rFonts w:eastAsiaTheme="minorEastAsia"/>
          <w:b/>
          <w:color w:val="000000"/>
        </w:rPr>
      </w:pPr>
      <w:r w:rsidRPr="003E7DF3">
        <w:rPr>
          <w:rFonts w:eastAsiaTheme="minorEastAsia"/>
          <w:b/>
          <w:color w:val="000000"/>
        </w:rPr>
        <w:t xml:space="preserve">İhale Kayıt Numarası: </w:t>
      </w:r>
      <w:r w:rsidRPr="007628C4">
        <w:rPr>
          <w:rStyle w:val="richtext"/>
          <w:b/>
          <w:bCs/>
          <w:color w:val="003399"/>
          <w:u w:val="dotted"/>
        </w:rPr>
        <w:t>20252026-04</w:t>
      </w:r>
    </w:p>
    <w:p w:rsidR="00092659" w:rsidRPr="003E7DF3" w:rsidRDefault="00092659" w:rsidP="003E7DF3">
      <w:pPr>
        <w:overflowPunct w:val="0"/>
        <w:autoSpaceDE w:val="0"/>
        <w:autoSpaceDN w:val="0"/>
        <w:jc w:val="both"/>
        <w:rPr>
          <w:rFonts w:eastAsiaTheme="minorEastAsia"/>
          <w:color w:val="000000"/>
        </w:rPr>
      </w:pPr>
    </w:p>
    <w:p w:rsidR="00114AF6" w:rsidRPr="003E7DF3" w:rsidRDefault="006F1E9F" w:rsidP="003E7DF3">
      <w:pPr>
        <w:overflowPunct w:val="0"/>
        <w:autoSpaceDE w:val="0"/>
        <w:autoSpaceDN w:val="0"/>
        <w:jc w:val="both"/>
        <w:rPr>
          <w:rFonts w:eastAsiaTheme="minorEastAsia"/>
          <w:b/>
          <w:color w:val="000000"/>
        </w:rPr>
      </w:pPr>
      <w:r w:rsidRPr="003E7DF3">
        <w:rPr>
          <w:rFonts w:eastAsiaTheme="minorEastAsia"/>
          <w:b/>
          <w:color w:val="000000"/>
        </w:rPr>
        <w:t>Madde 1 - Sözleşmenin tarafları</w:t>
      </w:r>
    </w:p>
    <w:p w:rsidR="00BF7011" w:rsidRPr="003E7DF3" w:rsidRDefault="006F1E9F" w:rsidP="003E7DF3">
      <w:pPr>
        <w:overflowPunct w:val="0"/>
        <w:autoSpaceDE w:val="0"/>
        <w:autoSpaceDN w:val="0"/>
        <w:spacing w:after="240"/>
        <w:jc w:val="both"/>
        <w:rPr>
          <w:rFonts w:eastAsiaTheme="minorEastAsia"/>
          <w:color w:val="000000"/>
        </w:rPr>
      </w:pPr>
      <w:r w:rsidRPr="003E7DF3">
        <w:rPr>
          <w:rFonts w:eastAsiaTheme="minorEastAsia"/>
          <w:color w:val="000000"/>
        </w:rPr>
        <w:t xml:space="preserve">Bu Sözleşme, bir tarafta </w:t>
      </w:r>
      <w:r w:rsidRPr="007628C4">
        <w:rPr>
          <w:rStyle w:val="richtext"/>
          <w:b/>
          <w:bCs/>
          <w:color w:val="003399"/>
          <w:u w:val="dotted"/>
        </w:rPr>
        <w:t>YÜKSEK İHTİSAS ÜNİVERSİTESİ</w:t>
      </w:r>
      <w:r w:rsidRPr="003E7DF3">
        <w:rPr>
          <w:rFonts w:eastAsiaTheme="minorEastAsia"/>
          <w:color w:val="000000"/>
        </w:rPr>
        <w:t xml:space="preserve"> (bundan sonra İdare olarak anılacaktır) ile diğer tarafta .................................................................... (bundan sonra Yüklenici olarak anılacaktır) arasında aşağıda yazılı şartlar dahilinde akdedilmiştir.</w:t>
      </w:r>
    </w:p>
    <w:p w:rsidR="00A804FC" w:rsidRPr="003E7DF3" w:rsidRDefault="00A804FC" w:rsidP="003E7DF3">
      <w:pPr>
        <w:overflowPunct w:val="0"/>
        <w:autoSpaceDE w:val="0"/>
        <w:autoSpaceDN w:val="0"/>
        <w:jc w:val="both"/>
        <w:rPr>
          <w:rFonts w:eastAsiaTheme="minorEastAsia"/>
          <w:b/>
          <w:color w:val="000000"/>
        </w:rPr>
      </w:pPr>
      <w:r w:rsidRPr="003E7DF3">
        <w:rPr>
          <w:rFonts w:eastAsiaTheme="minorEastAsia"/>
          <w:b/>
          <w:color w:val="000000"/>
        </w:rPr>
        <w:t>Madde 2 - Taraflara ilişkin bilgiler</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2.1. İdarenin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Adı: </w:t>
      </w:r>
      <w:r w:rsidRPr="007628C4">
        <w:rPr>
          <w:rStyle w:val="richtext"/>
          <w:b/>
          <w:bCs/>
          <w:color w:val="003399"/>
          <w:u w:val="dotted"/>
        </w:rPr>
        <w:t>YÜKSEK İHTİSAS ÜNİVERSİTESİ</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Adresi: </w:t>
      </w:r>
      <w:r w:rsidRPr="007628C4">
        <w:rPr>
          <w:rStyle w:val="richtext"/>
          <w:b/>
          <w:bCs/>
          <w:color w:val="003399"/>
          <w:u w:val="dotted"/>
        </w:rPr>
        <w:t>İşçi Blokları Mahallesi 1505.Cadde No:18/A Çankaya/Ankara</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Telefon numarası: </w:t>
      </w:r>
      <w:r w:rsidRPr="007628C4">
        <w:rPr>
          <w:rStyle w:val="richtext"/>
          <w:b/>
          <w:bCs/>
          <w:color w:val="003399"/>
          <w:u w:val="dotted"/>
        </w:rPr>
        <w:t>0312 329 10 10</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Faks numarası: </w:t>
      </w:r>
      <w:r w:rsidRPr="007628C4">
        <w:rPr>
          <w:rStyle w:val="richtext"/>
          <w:b/>
          <w:bCs/>
          <w:color w:val="003399"/>
          <w:u w:val="dotted"/>
        </w:rPr>
        <w:t>0312 329 10 15</w:t>
      </w:r>
      <w:r w:rsidRPr="003E7DF3">
        <w:rPr>
          <w:rFonts w:eastAsiaTheme="minorEastAsia"/>
          <w:color w:val="000000"/>
        </w:rPr>
        <w:t xml:space="preserve"> </w:t>
      </w:r>
    </w:p>
    <w:p w:rsidR="00A804FC" w:rsidRPr="007628C4" w:rsidRDefault="00A804FC" w:rsidP="003E7DF3">
      <w:pPr>
        <w:overflowPunct w:val="0"/>
        <w:autoSpaceDE w:val="0"/>
        <w:autoSpaceDN w:val="0"/>
        <w:jc w:val="both"/>
        <w:rPr>
          <w:rStyle w:val="richtext"/>
          <w:b/>
          <w:bCs/>
          <w:color w:val="003399"/>
          <w:u w:val="dotted"/>
        </w:rPr>
      </w:pPr>
      <w:r w:rsidRPr="003E7DF3">
        <w:rPr>
          <w:rFonts w:eastAsiaTheme="minorEastAsia"/>
          <w:color w:val="000000"/>
        </w:rPr>
        <w:t xml:space="preserve">Elektronik posta adresi(varsa): </w:t>
      </w:r>
      <w:r w:rsidRPr="007628C4">
        <w:rPr>
          <w:rStyle w:val="richtext"/>
          <w:b/>
          <w:bCs/>
          <w:color w:val="003399"/>
          <w:u w:val="dotted"/>
        </w:rPr>
        <w:t>satinalma@yiu.edu.tr</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2.2. Yüklenicinin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Adı ve soyadı/Ticaret unvanı: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T.C. Kimlik No: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Vergi Kimlik No: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ç) Yüklenicinin tebligata esas adresi: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Telefon numarası: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Bildirime esas faks numarası: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Bildirime esas elektronik posta adresi (varsa): </w:t>
      </w:r>
    </w:p>
    <w:p w:rsidR="00CD4E9B"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2.3. Her iki taraf, 2.1. ve 2.2. maddelerinde belirtilen adreslerini tebligat adresi olarak kabul etmişlerdir. Adres değişiklikleri usulüne uygun şekilde karşı tarafa tebliğ edilmedikçe, en son bildirilen adrese yapılacak tebliğ, ilgili tarafa yapılmış sayılır.</w:t>
      </w:r>
    </w:p>
    <w:p w:rsidR="0079788D" w:rsidRPr="00F304ED" w:rsidRDefault="0079788D" w:rsidP="0079788D">
      <w:pPr>
        <w:jc w:val="both"/>
      </w:pPr>
    </w:p>
    <w:p w:rsidR="00114AF6" w:rsidRPr="003E7DF3" w:rsidRDefault="00A804FC" w:rsidP="003E7DF3">
      <w:pPr>
        <w:overflowPunct w:val="0"/>
        <w:autoSpaceDE w:val="0"/>
        <w:autoSpaceDN w:val="0"/>
        <w:jc w:val="both"/>
        <w:rPr>
          <w:rFonts w:eastAsiaTheme="minorEastAsia"/>
          <w:b/>
          <w:color w:val="000000"/>
        </w:rPr>
      </w:pPr>
      <w:r w:rsidRPr="003E7DF3">
        <w:rPr>
          <w:rFonts w:eastAsiaTheme="minorEastAsia"/>
          <w:b/>
          <w:color w:val="000000"/>
        </w:rPr>
        <w:t xml:space="preserve">Madde 3 - </w:t>
      </w:r>
      <w:r w:rsidR="00E0692E" w:rsidRPr="003E7DF3">
        <w:rPr>
          <w:rFonts w:eastAsiaTheme="minorEastAsia"/>
          <w:b/>
          <w:color w:val="000000"/>
        </w:rPr>
        <w:t>Yüksek İhtisas</w:t>
      </w:r>
      <w:r w:rsidR="0079788D" w:rsidRPr="003E7DF3">
        <w:rPr>
          <w:rFonts w:eastAsiaTheme="minorEastAsia"/>
          <w:b/>
          <w:color w:val="000000"/>
        </w:rPr>
        <w:t xml:space="preserve"> Üniversitesi Gıda Komisyonu </w:t>
      </w:r>
    </w:p>
    <w:p w:rsidR="0079788D" w:rsidRPr="003E7DF3" w:rsidRDefault="00092659" w:rsidP="003E7DF3">
      <w:pPr>
        <w:overflowPunct w:val="0"/>
        <w:autoSpaceDE w:val="0"/>
        <w:autoSpaceDN w:val="0"/>
        <w:jc w:val="both"/>
        <w:rPr>
          <w:rFonts w:eastAsiaTheme="minorEastAsia"/>
          <w:color w:val="000000"/>
        </w:rPr>
      </w:pPr>
      <w:r w:rsidRPr="003E7DF3">
        <w:rPr>
          <w:rFonts w:eastAsiaTheme="minorEastAsia"/>
          <w:color w:val="000000"/>
        </w:rPr>
        <w:t xml:space="preserve">Komisyon, </w:t>
      </w:r>
      <w:r w:rsidR="0079788D" w:rsidRPr="003E7DF3">
        <w:rPr>
          <w:rFonts w:eastAsiaTheme="minorEastAsia"/>
          <w:color w:val="000000"/>
        </w:rPr>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rsidRPr="003E7DF3">
        <w:rPr>
          <w:rFonts w:eastAsiaTheme="minorEastAsia"/>
          <w:color w:val="000000"/>
        </w:rPr>
        <w:t>nü yapar;</w:t>
      </w:r>
      <w:r w:rsidR="0079788D" w:rsidRPr="003E7DF3">
        <w:rPr>
          <w:rFonts w:eastAsiaTheme="minorEastAsia"/>
          <w:color w:val="000000"/>
        </w:rPr>
        <w:t xml:space="preserve"> bu iş yerlerin</w:t>
      </w:r>
      <w:r w:rsidR="001452D6" w:rsidRPr="003E7DF3">
        <w:rPr>
          <w:rFonts w:eastAsiaTheme="minorEastAsia"/>
          <w:color w:val="000000"/>
        </w:rPr>
        <w:t xml:space="preserve">de çalışanların </w:t>
      </w:r>
      <w:r w:rsidR="006077B2" w:rsidRPr="003E7DF3">
        <w:rPr>
          <w:rFonts w:eastAsiaTheme="minorEastAsia"/>
          <w:color w:val="000000"/>
        </w:rPr>
        <w:t>hijyen kurallarına</w:t>
      </w:r>
      <w:r w:rsidR="0079788D" w:rsidRPr="003E7DF3">
        <w:rPr>
          <w:rFonts w:eastAsiaTheme="minorEastAsia"/>
          <w:color w:val="000000"/>
        </w:rPr>
        <w:t xml:space="preserve"> </w:t>
      </w:r>
      <w:r w:rsidR="001452D6" w:rsidRPr="003E7DF3">
        <w:rPr>
          <w:rFonts w:eastAsiaTheme="minorEastAsia"/>
          <w:color w:val="000000"/>
        </w:rPr>
        <w:t>riayet edip etmediğinin ve</w:t>
      </w:r>
      <w:r w:rsidR="0079788D" w:rsidRPr="003E7DF3">
        <w:rPr>
          <w:rFonts w:eastAsiaTheme="minorEastAsia"/>
          <w:color w:val="000000"/>
        </w:rPr>
        <w:t xml:space="preserve"> çalışma ortamı ve kullanılan donanımın genel temizliğinin belli aralıklarla denetlenmesini sağlar.</w:t>
      </w:r>
    </w:p>
    <w:p w:rsidR="00CD4E9B" w:rsidRPr="003E7DF3" w:rsidRDefault="00CD4E9B" w:rsidP="003E7DF3">
      <w:pPr>
        <w:overflowPunct w:val="0"/>
        <w:autoSpaceDE w:val="0"/>
        <w:autoSpaceDN w:val="0"/>
        <w:jc w:val="both"/>
        <w:rPr>
          <w:rFonts w:eastAsiaTheme="minorEastAsia"/>
          <w:color w:val="000000"/>
        </w:rPr>
      </w:pPr>
    </w:p>
    <w:p w:rsidR="00A804FC" w:rsidRPr="00A804FC" w:rsidRDefault="00A804FC" w:rsidP="003E7DF3">
      <w:pPr>
        <w:overflowPunct w:val="0"/>
        <w:autoSpaceDE w:val="0"/>
        <w:autoSpaceDN w:val="0"/>
        <w:jc w:val="both"/>
        <w:rPr>
          <w:rFonts w:eastAsiaTheme="minorEastAsia"/>
          <w:b/>
          <w:color w:val="000000"/>
        </w:rPr>
      </w:pPr>
      <w:r w:rsidRPr="00A804FC">
        <w:rPr>
          <w:rFonts w:eastAsiaTheme="minorEastAsia"/>
          <w:b/>
          <w:color w:val="000000"/>
        </w:rPr>
        <w:t>Madde 4- İş tanımı</w:t>
      </w:r>
    </w:p>
    <w:p w:rsidR="00A804FC" w:rsidRPr="00A804FC" w:rsidRDefault="00A804FC" w:rsidP="003E7DF3">
      <w:pPr>
        <w:overflowPunct w:val="0"/>
        <w:autoSpaceDE w:val="0"/>
        <w:autoSpaceDN w:val="0"/>
        <w:jc w:val="both"/>
        <w:rPr>
          <w:rFonts w:eastAsiaTheme="minorEastAsia"/>
          <w:color w:val="000000"/>
        </w:rPr>
      </w:pPr>
      <w:r w:rsidRPr="00A804FC">
        <w:rPr>
          <w:rFonts w:eastAsiaTheme="minorEastAsia"/>
          <w:color w:val="000000"/>
        </w:rPr>
        <w:t xml:space="preserve">Sözleşme konusu iş; İşin teknik özellikleri ve diğer ayrıntıları sözleşme ekinde yer alan ve ihale dokümanını oluşturan belgelerde düzenlenmiştir. </w:t>
      </w:r>
    </w:p>
    <w:p w:rsidR="00BF421B"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w:t>
      </w:r>
      <w:r w:rsidR="00A804FC" w:rsidRPr="003E7DF3">
        <w:rPr>
          <w:rFonts w:eastAsiaTheme="minorEastAsia"/>
          <w:color w:val="000000"/>
        </w:rPr>
        <w:t>üklenici, sözleşme konusu işi kendi organizasyonu, ekipmanı ve uzmanlığı ile bağımsız bir işveren sıfatıyla yerine getirecektir. İdarenin işin yürütümü üzerindeki yetkisi, sözleşmeye uygunluk denetimi ile sınırlı olup, Yüklenici personeli üzerinde doğrudan emir ve talimat verme yetkisi bulunmamaktadır. Bu husus, 4857 sayılı İş Kanunu md. 2 kapsamında muvazaa iddialarını önlemek amacıyla esastır.</w:t>
      </w:r>
    </w:p>
    <w:p w:rsidR="003E7DF3" w:rsidRDefault="00BF421B" w:rsidP="003E7DF3">
      <w:pPr>
        <w:overflowPunct w:val="0"/>
        <w:autoSpaceDE w:val="0"/>
        <w:autoSpaceDN w:val="0"/>
        <w:jc w:val="both"/>
        <w:rPr>
          <w:rFonts w:eastAsiaTheme="minorEastAsia"/>
          <w:color w:val="000000"/>
        </w:rPr>
      </w:pPr>
      <w:r w:rsidRPr="003E7DF3">
        <w:rPr>
          <w:rFonts w:eastAsiaTheme="minorEastAsia"/>
          <w:color w:val="000000"/>
        </w:rPr>
        <w:t>İhale konusu alanlar aşağıdaki tabloda gösterilmiştir:</w:t>
      </w:r>
    </w:p>
    <w:p w:rsidR="003E7DF3" w:rsidRDefault="003E7DF3">
      <w:pPr>
        <w:rPr>
          <w:rFonts w:eastAsiaTheme="minorEastAsia"/>
          <w:color w:val="000000"/>
        </w:rPr>
      </w:pPr>
      <w:r>
        <w:rPr>
          <w:rFonts w:eastAsiaTheme="minorEastAsia"/>
          <w:color w:val="000000"/>
        </w:rPr>
        <w:br w:type="page"/>
      </w:r>
    </w:p>
    <w:p w:rsidR="00BF421B" w:rsidRPr="003E7DF3" w:rsidRDefault="00BF421B" w:rsidP="003E7DF3">
      <w:pPr>
        <w:overflowPunct w:val="0"/>
        <w:autoSpaceDE w:val="0"/>
        <w:autoSpaceDN w:val="0"/>
        <w:jc w:val="both"/>
        <w:rPr>
          <w:rFonts w:eastAsiaTheme="minorEastAsia"/>
          <w:color w:val="000000"/>
        </w:rPr>
      </w:pPr>
    </w:p>
    <w:p w:rsidR="00BF421B" w:rsidRPr="003E7DF3" w:rsidRDefault="00BF421B" w:rsidP="003E7DF3">
      <w:pPr>
        <w:overflowPunct w:val="0"/>
        <w:autoSpaceDE w:val="0"/>
        <w:autoSpaceDN w:val="0"/>
        <w:jc w:val="both"/>
        <w:rPr>
          <w:rFonts w:eastAsiaTheme="minorEastAsia"/>
          <w:color w:val="000000"/>
        </w:rPr>
      </w:pPr>
    </w:p>
    <w:tbl>
      <w:tblPr>
        <w:tblStyle w:val="TabloKlavuzu"/>
        <w:tblW w:w="0" w:type="auto"/>
        <w:tblLook w:val="04A0" w:firstRow="1" w:lastRow="0" w:firstColumn="1" w:lastColumn="0" w:noHBand="0" w:noVBand="1"/>
      </w:tblPr>
      <w:tblGrid>
        <w:gridCol w:w="1555"/>
        <w:gridCol w:w="4486"/>
        <w:gridCol w:w="3021"/>
      </w:tblGrid>
      <w:tr w:rsidR="00BF421B" w:rsidRPr="003E7DF3" w:rsidTr="00BF421B">
        <w:tc>
          <w:tcPr>
            <w:tcW w:w="1555"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Yerleşke</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Adres Bilgileri</w:t>
            </w:r>
          </w:p>
        </w:tc>
        <w:tc>
          <w:tcPr>
            <w:tcW w:w="3021"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M2 Bilgileri</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100. Yıl</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İşçi Blokları, 1505. Cd. NO:18/A, Çankaya/Ankara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50</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Bağlıca</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Yeni Bağlıca Höyük Caddesi, 1054. Sk. No:1, Etimesgut/Ankara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65</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Balgat</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Oğuzlar Mahallesi, Balgat, 1375. Sk. No:8, Çankaya/Ankara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50</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Bağlum</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Karakaya, Bağlum Blv No:1, Keçiören/Ankara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4</w:t>
            </w:r>
            <w:r w:rsidR="00BF421B" w:rsidRPr="003E7DF3">
              <w:rPr>
                <w:rFonts w:eastAsiaTheme="minorEastAsia"/>
                <w:color w:val="000000"/>
              </w:rPr>
              <w:t>5,00 M2</w:t>
            </w:r>
          </w:p>
        </w:tc>
      </w:tr>
    </w:tbl>
    <w:p w:rsidR="00E232EB" w:rsidRPr="003E7DF3" w:rsidRDefault="00E232EB" w:rsidP="003E7DF3">
      <w:pPr>
        <w:overflowPunct w:val="0"/>
        <w:autoSpaceDE w:val="0"/>
        <w:autoSpaceDN w:val="0"/>
        <w:jc w:val="both"/>
        <w:rPr>
          <w:rFonts w:eastAsiaTheme="minorEastAsia"/>
          <w:color w:val="000000"/>
        </w:rPr>
      </w:pPr>
      <w:r w:rsidRPr="003E7DF3">
        <w:rPr>
          <w:rFonts w:eastAsiaTheme="minorEastAsia"/>
          <w:color w:val="000000"/>
        </w:rPr>
        <w:t xml:space="preserve"> </w:t>
      </w:r>
    </w:p>
    <w:p w:rsidR="00C12511" w:rsidRPr="003E7DF3" w:rsidRDefault="00C12511" w:rsidP="003E7DF3">
      <w:pPr>
        <w:overflowPunct w:val="0"/>
        <w:autoSpaceDE w:val="0"/>
        <w:autoSpaceDN w:val="0"/>
        <w:jc w:val="both"/>
        <w:rPr>
          <w:rFonts w:eastAsiaTheme="minorEastAsia"/>
          <w:b/>
          <w:color w:val="000000"/>
        </w:rPr>
      </w:pPr>
      <w:r w:rsidRPr="003E7DF3">
        <w:rPr>
          <w:rFonts w:eastAsiaTheme="minorEastAsia"/>
          <w:b/>
          <w:color w:val="000000"/>
        </w:rPr>
        <w:t>Madde 5 – Sözleşmenin Ekleri ve Öncelik Sırası</w:t>
      </w:r>
    </w:p>
    <w:p w:rsidR="00C12511" w:rsidRPr="003E7DF3" w:rsidRDefault="00C12511" w:rsidP="003E7DF3">
      <w:pPr>
        <w:overflowPunct w:val="0"/>
        <w:autoSpaceDE w:val="0"/>
        <w:autoSpaceDN w:val="0"/>
        <w:jc w:val="both"/>
        <w:rPr>
          <w:rFonts w:eastAsiaTheme="minorEastAsia"/>
          <w:color w:val="000000"/>
        </w:rPr>
      </w:pPr>
      <w:r w:rsidRPr="003E7DF3">
        <w:rPr>
          <w:rFonts w:eastAsiaTheme="minorEastAsia"/>
          <w:color w:val="000000"/>
        </w:rPr>
        <w:t xml:space="preserve">İdari şartname, teknik şartname, teklif mektubu ve teklif cetveli, ihale kararı, teslim tutanakları, varsa zeyilnameler ve İdarenin yazılı açıklamaları sözleşmenin ayrılmaz bir parçasıdır. </w:t>
      </w:r>
    </w:p>
    <w:p w:rsidR="00C12511" w:rsidRPr="003E7DF3" w:rsidRDefault="00C12511" w:rsidP="003E7DF3">
      <w:pPr>
        <w:overflowPunct w:val="0"/>
        <w:autoSpaceDE w:val="0"/>
        <w:autoSpaceDN w:val="0"/>
        <w:jc w:val="both"/>
        <w:rPr>
          <w:rFonts w:eastAsiaTheme="minorEastAsia"/>
          <w:color w:val="000000"/>
        </w:rPr>
      </w:pPr>
      <w:r w:rsidRPr="003E7DF3">
        <w:rPr>
          <w:rFonts w:eastAsiaTheme="minorEastAsia"/>
          <w:color w:val="000000"/>
        </w:rPr>
        <w:t>Belgeler arasında çelişki bulunması halinde mevzuatın emredici hükümleri saklı kalmak üzere sırasıyla işbu sözleşme, İdari Şartname, Teknik Şartname, zeyilname ve açıklamalar ile teklif belgeleri uygulanır.</w:t>
      </w:r>
    </w:p>
    <w:p w:rsidR="00C12511" w:rsidRPr="003E7DF3" w:rsidRDefault="00C12511" w:rsidP="003E7DF3">
      <w:pPr>
        <w:overflowPunct w:val="0"/>
        <w:autoSpaceDE w:val="0"/>
        <w:autoSpaceDN w:val="0"/>
        <w:jc w:val="both"/>
        <w:rPr>
          <w:rFonts w:eastAsiaTheme="minorEastAsia"/>
          <w:color w:val="000000"/>
        </w:rPr>
      </w:pPr>
    </w:p>
    <w:p w:rsidR="00BE3F00" w:rsidRPr="003E7DF3" w:rsidRDefault="002C32FD" w:rsidP="003E7DF3">
      <w:pPr>
        <w:overflowPunct w:val="0"/>
        <w:autoSpaceDE w:val="0"/>
        <w:autoSpaceDN w:val="0"/>
        <w:jc w:val="both"/>
        <w:rPr>
          <w:rFonts w:eastAsiaTheme="minorEastAsia"/>
          <w:b/>
          <w:color w:val="000000"/>
        </w:rPr>
      </w:pPr>
      <w:r w:rsidRPr="003E7DF3">
        <w:rPr>
          <w:rFonts w:eastAsiaTheme="minorEastAsia"/>
          <w:b/>
          <w:color w:val="000000"/>
        </w:rPr>
        <w:t>Madde 6 – Kira Bedeli ve ödeme</w:t>
      </w:r>
    </w:p>
    <w:p w:rsidR="00CD4E9B" w:rsidRPr="003E7DF3" w:rsidRDefault="00A3407E" w:rsidP="003E7DF3">
      <w:pPr>
        <w:overflowPunct w:val="0"/>
        <w:autoSpaceDE w:val="0"/>
        <w:autoSpaceDN w:val="0"/>
        <w:jc w:val="both"/>
        <w:rPr>
          <w:rFonts w:eastAsiaTheme="minorEastAsia"/>
          <w:color w:val="000000"/>
        </w:rPr>
      </w:pPr>
      <w:r w:rsidRPr="003E7DF3">
        <w:rPr>
          <w:rFonts w:eastAsiaTheme="minorEastAsia"/>
          <w:color w:val="000000"/>
        </w:rPr>
        <w:t>Kiracının ihale sonucunda teklif ettiği aylık kira bedeli …………………TL + KDV(………………………….TürkLirası) + KDV dir</w:t>
      </w:r>
      <w:r w:rsidR="00BE3F00" w:rsidRPr="003E7DF3">
        <w:rPr>
          <w:rFonts w:eastAsiaTheme="minorEastAsia"/>
          <w:color w:val="000000"/>
        </w:rPr>
        <w:t>, 1 yıllık toplam kira bedeli (birim fiyat cetvelinde de düzenlendiği üzere 9 ay ödenecek) …………………TL + KDV(………………………….TürkLirası) + KDV dir. Kira bedeli her ayın 5 inci günü mesai bitimine kadar idarenin bildireceği banka hesabına peşin olarak ödenir. Banka ve işlem masrafları kiracıya aittir.</w:t>
      </w:r>
    </w:p>
    <w:p w:rsidR="006A19BC"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637C9" w:rsidRPr="003E7DF3">
        <w:rPr>
          <w:rFonts w:eastAsiaTheme="minorEastAsia"/>
          <w:color w:val="000000"/>
        </w:rPr>
        <w:t>,</w:t>
      </w:r>
      <w:r w:rsidR="007E7817" w:rsidRPr="003E7DF3">
        <w:rPr>
          <w:rFonts w:eastAsiaTheme="minorEastAsia"/>
          <w:color w:val="000000"/>
        </w:rPr>
        <w:t xml:space="preserve"> </w:t>
      </w:r>
      <w:r w:rsidR="00E232EB" w:rsidRPr="003E7DF3">
        <w:rPr>
          <w:rFonts w:eastAsiaTheme="minorEastAsia"/>
          <w:color w:val="000000"/>
        </w:rPr>
        <w:t>Haziran</w:t>
      </w:r>
      <w:r w:rsidR="006A19BC" w:rsidRPr="003E7DF3">
        <w:rPr>
          <w:rFonts w:eastAsiaTheme="minorEastAsia"/>
          <w:color w:val="000000"/>
        </w:rPr>
        <w:t xml:space="preserve">, </w:t>
      </w:r>
      <w:r w:rsidR="00E232EB" w:rsidRPr="003E7DF3">
        <w:rPr>
          <w:rFonts w:eastAsiaTheme="minorEastAsia"/>
          <w:color w:val="000000"/>
        </w:rPr>
        <w:t>Temmuz</w:t>
      </w:r>
      <w:r w:rsidR="00510F0A" w:rsidRPr="003E7DF3">
        <w:rPr>
          <w:rFonts w:eastAsiaTheme="minorEastAsia"/>
          <w:color w:val="000000"/>
        </w:rPr>
        <w:t xml:space="preserve">, </w:t>
      </w:r>
      <w:r w:rsidR="00E232EB" w:rsidRPr="003E7DF3">
        <w:rPr>
          <w:rFonts w:eastAsiaTheme="minorEastAsia"/>
          <w:color w:val="000000"/>
        </w:rPr>
        <w:t>Ağustos</w:t>
      </w:r>
      <w:r w:rsidR="006A19BC" w:rsidRPr="003E7DF3">
        <w:rPr>
          <w:rFonts w:eastAsiaTheme="minorEastAsia"/>
          <w:color w:val="000000"/>
        </w:rPr>
        <w:t xml:space="preserve"> ayları</w:t>
      </w:r>
      <w:r w:rsidR="00CB3050" w:rsidRPr="003E7DF3">
        <w:rPr>
          <w:rFonts w:eastAsiaTheme="minorEastAsia"/>
          <w:color w:val="000000"/>
        </w:rPr>
        <w:t xml:space="preserve"> ve ara güz ara tatil dönemlerinde</w:t>
      </w:r>
      <w:r w:rsidR="006A19BC" w:rsidRPr="003E7DF3">
        <w:rPr>
          <w:rFonts w:eastAsiaTheme="minorEastAsia"/>
          <w:color w:val="000000"/>
        </w:rPr>
        <w:t xml:space="preserve"> </w:t>
      </w:r>
      <w:r w:rsidR="004637C9" w:rsidRPr="003E7DF3">
        <w:rPr>
          <w:rFonts w:eastAsiaTheme="minorEastAsia"/>
          <w:color w:val="000000"/>
        </w:rPr>
        <w:t>Üniversiteye kullandığı elektrik, doğalgaz, su vb. gibi giderleri karşılamak dışında herhangi bir bedel</w:t>
      </w:r>
      <w:r w:rsidR="006A19BC" w:rsidRPr="003E7DF3">
        <w:rPr>
          <w:rFonts w:eastAsiaTheme="minorEastAsia"/>
          <w:color w:val="000000"/>
        </w:rPr>
        <w:t xml:space="preserve"> </w:t>
      </w:r>
      <w:r w:rsidR="00A34F23" w:rsidRPr="003E7DF3">
        <w:rPr>
          <w:rFonts w:eastAsiaTheme="minorEastAsia"/>
          <w:color w:val="000000"/>
        </w:rPr>
        <w:t>ödemeyecektir.</w:t>
      </w:r>
    </w:p>
    <w:p w:rsidR="000C1EAE" w:rsidRPr="003E7DF3" w:rsidRDefault="004637C9" w:rsidP="003E7DF3">
      <w:pPr>
        <w:overflowPunct w:val="0"/>
        <w:autoSpaceDE w:val="0"/>
        <w:autoSpaceDN w:val="0"/>
        <w:jc w:val="both"/>
        <w:rPr>
          <w:rFonts w:eastAsiaTheme="minorEastAsia"/>
          <w:color w:val="000000"/>
        </w:rPr>
      </w:pPr>
      <w:r w:rsidRPr="003E7DF3">
        <w:rPr>
          <w:rFonts w:eastAsiaTheme="minorEastAsia"/>
          <w:color w:val="000000"/>
        </w:rPr>
        <w:t xml:space="preserve">Sözleşmenin ikinci yılında işletme tarafından ödenecek bedel </w:t>
      </w:r>
      <w:r w:rsidR="00680DFC" w:rsidRPr="003E7DF3">
        <w:rPr>
          <w:rFonts w:eastAsiaTheme="minorEastAsia"/>
          <w:color w:val="000000"/>
        </w:rPr>
        <w:t xml:space="preserve">Tüketici Fiyat Endeksi’nin (TÜFE) On iki aylık ortalamalara göre değişim oranına göre belirlenecektir. Bu bedellere KDV </w:t>
      </w:r>
      <w:r w:rsidR="00BE3F00" w:rsidRPr="003E7DF3">
        <w:rPr>
          <w:rFonts w:eastAsiaTheme="minorEastAsia"/>
          <w:color w:val="000000"/>
        </w:rPr>
        <w:t>hariçtir</w:t>
      </w:r>
      <w:r w:rsidR="00680DFC" w:rsidRPr="003E7DF3">
        <w:rPr>
          <w:rFonts w:eastAsiaTheme="minorEastAsia"/>
          <w:color w:val="000000"/>
        </w:rPr>
        <w:t xml:space="preserve"> ve ihaleyi kazanan </w:t>
      </w:r>
      <w:r w:rsidR="00BE3F00" w:rsidRPr="003E7DF3">
        <w:rPr>
          <w:rFonts w:eastAsiaTheme="minorEastAsia"/>
          <w:color w:val="000000"/>
        </w:rPr>
        <w:t>yüklenici</w:t>
      </w:r>
      <w:r w:rsidR="00680DFC" w:rsidRPr="003E7DF3">
        <w:rPr>
          <w:rFonts w:eastAsiaTheme="minorEastAsia"/>
          <w:color w:val="000000"/>
        </w:rPr>
        <w:t xml:space="preserve"> tarafından ödenir.</w:t>
      </w:r>
    </w:p>
    <w:p w:rsidR="00BE3F00" w:rsidRPr="003E7DF3" w:rsidRDefault="00BE3F00"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7 - </w:t>
      </w:r>
      <w:r w:rsidR="00E0188B" w:rsidRPr="003E7DF3">
        <w:rPr>
          <w:rFonts w:eastAsiaTheme="minorEastAsia"/>
          <w:b/>
          <w:color w:val="000000"/>
        </w:rPr>
        <w:t>Fiyatlandırma</w:t>
      </w:r>
      <w:r w:rsidR="00E232EB" w:rsidRPr="003E7DF3">
        <w:rPr>
          <w:rFonts w:eastAsiaTheme="minorEastAsia"/>
          <w:b/>
          <w:color w:val="000000"/>
        </w:rPr>
        <w:t xml:space="preserve"> </w:t>
      </w:r>
    </w:p>
    <w:p w:rsidR="00652F8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6A726D" w:rsidRPr="003E7DF3">
        <w:rPr>
          <w:rFonts w:eastAsiaTheme="minorEastAsia"/>
          <w:color w:val="000000"/>
        </w:rPr>
        <w:t>,</w:t>
      </w:r>
      <w:r w:rsidR="00E232EB" w:rsidRPr="003E7DF3">
        <w:rPr>
          <w:rFonts w:eastAsiaTheme="minorEastAsia"/>
          <w:color w:val="000000"/>
        </w:rPr>
        <w:t xml:space="preserve"> satışa sunacağı ürün ve hizmetlere ilişkin fiyat listelerini, her eğitim-öğretim dönemi akademik takvimde belirtilen derslerin başlangıç tarihinden 5 (beş) gün önce Genel Sek</w:t>
      </w:r>
      <w:r w:rsidR="00D95ED6" w:rsidRPr="003E7DF3">
        <w:rPr>
          <w:rFonts w:eastAsiaTheme="minorEastAsia"/>
          <w:color w:val="000000"/>
        </w:rPr>
        <w:t>re</w:t>
      </w:r>
      <w:r w:rsidR="00E232EB" w:rsidRPr="003E7DF3">
        <w:rPr>
          <w:rFonts w:eastAsiaTheme="minorEastAsia"/>
          <w:color w:val="000000"/>
        </w:rPr>
        <w:t xml:space="preserve">terliğe onaylattırarak </w:t>
      </w:r>
      <w:r w:rsidR="006A726D" w:rsidRPr="003E7DF3">
        <w:rPr>
          <w:rFonts w:eastAsiaTheme="minorEastAsia"/>
          <w:color w:val="000000"/>
        </w:rPr>
        <w:t>kantin</w:t>
      </w:r>
      <w:r w:rsidR="0091506D" w:rsidRPr="003E7DF3">
        <w:rPr>
          <w:rFonts w:eastAsiaTheme="minorEastAsia"/>
          <w:color w:val="000000"/>
        </w:rPr>
        <w:t>-kafe</w:t>
      </w:r>
      <w:r w:rsidR="006A726D" w:rsidRPr="003E7DF3">
        <w:rPr>
          <w:rFonts w:eastAsiaTheme="minorEastAsia"/>
          <w:color w:val="000000"/>
        </w:rPr>
        <w:t xml:space="preserve"> işletmesi için kendisine bırakılan yerde</w:t>
      </w:r>
      <w:r w:rsidR="0091506D" w:rsidRPr="003E7DF3">
        <w:rPr>
          <w:rFonts w:eastAsiaTheme="minorEastAsia"/>
          <w:color w:val="000000"/>
        </w:rPr>
        <w:t>,</w:t>
      </w:r>
      <w:r w:rsidR="006A726D" w:rsidRPr="003E7DF3">
        <w:rPr>
          <w:rFonts w:eastAsiaTheme="minorEastAsia"/>
          <w:color w:val="000000"/>
        </w:rPr>
        <w:t xml:space="preserve"> </w:t>
      </w:r>
      <w:r w:rsidR="00E232EB" w:rsidRPr="003E7DF3">
        <w:rPr>
          <w:rFonts w:eastAsiaTheme="minorEastAsia"/>
          <w:color w:val="000000"/>
        </w:rPr>
        <w:t xml:space="preserve">görünür bir </w:t>
      </w:r>
      <w:r w:rsidR="006A726D" w:rsidRPr="003E7DF3">
        <w:rPr>
          <w:rFonts w:eastAsiaTheme="minorEastAsia"/>
          <w:color w:val="000000"/>
        </w:rPr>
        <w:t>şekilde</w:t>
      </w:r>
      <w:r w:rsidR="00E232EB" w:rsidRPr="003E7DF3">
        <w:rPr>
          <w:rFonts w:eastAsiaTheme="minorEastAsia"/>
          <w:color w:val="000000"/>
        </w:rPr>
        <w:t xml:space="preserve"> asacaktır. </w:t>
      </w:r>
    </w:p>
    <w:p w:rsidR="007350EC" w:rsidRPr="003E7DF3" w:rsidRDefault="00E232EB" w:rsidP="003E7DF3">
      <w:pPr>
        <w:overflowPunct w:val="0"/>
        <w:autoSpaceDE w:val="0"/>
        <w:autoSpaceDN w:val="0"/>
        <w:jc w:val="both"/>
        <w:rPr>
          <w:rFonts w:eastAsiaTheme="minorEastAsia"/>
          <w:color w:val="000000"/>
        </w:rPr>
      </w:pPr>
      <w:r w:rsidRPr="003E7DF3">
        <w:rPr>
          <w:rFonts w:eastAsiaTheme="minorEastAsia"/>
          <w:color w:val="000000"/>
        </w:rPr>
        <w:t xml:space="preserve">Üniversiteden </w:t>
      </w:r>
      <w:r w:rsidR="00652F82" w:rsidRPr="003E7DF3">
        <w:rPr>
          <w:rFonts w:eastAsiaTheme="minorEastAsia"/>
          <w:color w:val="000000"/>
        </w:rPr>
        <w:t>izin alınmaksızın</w:t>
      </w:r>
      <w:r w:rsidRPr="003E7DF3">
        <w:rPr>
          <w:rFonts w:eastAsiaTheme="minorEastAsia"/>
          <w:color w:val="000000"/>
        </w:rPr>
        <w:t xml:space="preserve"> fiyat tarifelerinde değişiklik </w:t>
      </w:r>
      <w:r w:rsidR="006A726D" w:rsidRPr="003E7DF3">
        <w:rPr>
          <w:rFonts w:eastAsiaTheme="minorEastAsia"/>
          <w:color w:val="000000"/>
        </w:rPr>
        <w:t>yapılamaz</w:t>
      </w:r>
      <w:r w:rsidRPr="003E7DF3">
        <w:rPr>
          <w:rFonts w:eastAsiaTheme="minorEastAsia"/>
          <w:color w:val="000000"/>
        </w:rPr>
        <w:t>.</w:t>
      </w:r>
    </w:p>
    <w:p w:rsidR="00E232EB" w:rsidRPr="003E7DF3" w:rsidRDefault="00E232EB"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8 - </w:t>
      </w:r>
      <w:r w:rsidR="00436C50" w:rsidRPr="003E7DF3">
        <w:rPr>
          <w:rFonts w:eastAsiaTheme="minorEastAsia"/>
          <w:b/>
          <w:color w:val="000000"/>
        </w:rPr>
        <w:t>Vergi, Resim, Harçlar, Diğer Giderler</w:t>
      </w:r>
    </w:p>
    <w:p w:rsidR="0091506D" w:rsidRPr="003E7DF3" w:rsidRDefault="00652F82" w:rsidP="003E7DF3">
      <w:pPr>
        <w:overflowPunct w:val="0"/>
        <w:autoSpaceDE w:val="0"/>
        <w:autoSpaceDN w:val="0"/>
        <w:jc w:val="both"/>
        <w:rPr>
          <w:rFonts w:eastAsiaTheme="minorEastAsia"/>
          <w:color w:val="000000"/>
        </w:rPr>
      </w:pPr>
      <w:r w:rsidRPr="003E7DF3">
        <w:rPr>
          <w:rFonts w:eastAsiaTheme="minorEastAsia"/>
          <w:color w:val="000000"/>
        </w:rPr>
        <w:t xml:space="preserve">Kantin </w:t>
      </w:r>
      <w:r w:rsidR="00BE3F00" w:rsidRPr="003E7DF3">
        <w:rPr>
          <w:rFonts w:eastAsiaTheme="minorEastAsia"/>
          <w:color w:val="000000"/>
        </w:rPr>
        <w:t>yüklenici</w:t>
      </w:r>
      <w:r w:rsidRPr="003E7DF3">
        <w:rPr>
          <w:rFonts w:eastAsiaTheme="minorEastAsia"/>
          <w:color w:val="000000"/>
        </w:rPr>
        <w:t xml:space="preserve">liği işi kapsamında gerek söz konusu faaliyetin yürütümü gerek bu faaliyetin yürütülmesi için </w:t>
      </w:r>
      <w:r w:rsidR="00BE3F00" w:rsidRPr="003E7DF3">
        <w:rPr>
          <w:rFonts w:eastAsiaTheme="minorEastAsia"/>
          <w:color w:val="000000"/>
        </w:rPr>
        <w:t>yüklenici</w:t>
      </w:r>
      <w:r w:rsidRPr="003E7DF3">
        <w:rPr>
          <w:rFonts w:eastAsiaTheme="minorEastAsia"/>
          <w:color w:val="000000"/>
        </w:rPr>
        <w:t>ye tahsis edilen yer dolayısıyla doğabilecek</w:t>
      </w:r>
      <w:r w:rsidR="00164965" w:rsidRPr="003E7DF3">
        <w:rPr>
          <w:rFonts w:eastAsiaTheme="minorEastAsia"/>
          <w:color w:val="000000"/>
        </w:rPr>
        <w:t xml:space="preserve"> her türlü vergi, resim, harç (</w:t>
      </w:r>
      <w:r w:rsidR="0091506D" w:rsidRPr="003E7DF3">
        <w:rPr>
          <w:rFonts w:eastAsiaTheme="minorEastAsia"/>
          <w:color w:val="000000"/>
        </w:rPr>
        <w:t>s</w:t>
      </w:r>
      <w:r w:rsidR="00164965" w:rsidRPr="003E7DF3">
        <w:rPr>
          <w:rFonts w:eastAsiaTheme="minorEastAsia"/>
          <w:color w:val="000000"/>
        </w:rPr>
        <w:t xml:space="preserve">topaj, KDV, noter masrafı vs.) ve diğer yükümlülükler </w:t>
      </w:r>
      <w:r w:rsidR="00BE3F00" w:rsidRPr="003E7DF3">
        <w:rPr>
          <w:rFonts w:eastAsiaTheme="minorEastAsia"/>
          <w:color w:val="000000"/>
        </w:rPr>
        <w:t>yüklenici</w:t>
      </w:r>
      <w:r w:rsidRPr="003E7DF3">
        <w:rPr>
          <w:rFonts w:eastAsiaTheme="minorEastAsia"/>
          <w:color w:val="000000"/>
        </w:rPr>
        <w:t>ye</w:t>
      </w:r>
      <w:r w:rsidR="00164965" w:rsidRPr="003E7DF3">
        <w:rPr>
          <w:rFonts w:eastAsiaTheme="minorEastAsia"/>
          <w:color w:val="000000"/>
        </w:rPr>
        <w:t xml:space="preserve"> ait olacaktır. </w:t>
      </w:r>
      <w:r w:rsidR="00BE3F00" w:rsidRPr="003E7DF3">
        <w:rPr>
          <w:rFonts w:eastAsiaTheme="minorEastAsia"/>
          <w:color w:val="000000"/>
        </w:rPr>
        <w:t>Yüklenici</w:t>
      </w:r>
      <w:r w:rsidRPr="003E7DF3">
        <w:rPr>
          <w:rFonts w:eastAsiaTheme="minorEastAsia"/>
          <w:color w:val="000000"/>
        </w:rPr>
        <w:t>,</w:t>
      </w:r>
      <w:r w:rsidR="00164965" w:rsidRPr="003E7DF3">
        <w:rPr>
          <w:rFonts w:eastAsiaTheme="minorEastAsia"/>
          <w:color w:val="000000"/>
        </w:rPr>
        <w:t xml:space="preserve"> 213 sayılı V</w:t>
      </w:r>
      <w:r w:rsidRPr="003E7DF3">
        <w:rPr>
          <w:rFonts w:eastAsiaTheme="minorEastAsia"/>
          <w:color w:val="000000"/>
        </w:rPr>
        <w:t xml:space="preserve">ergi </w:t>
      </w:r>
      <w:r w:rsidR="00164965" w:rsidRPr="003E7DF3">
        <w:rPr>
          <w:rFonts w:eastAsiaTheme="minorEastAsia"/>
          <w:color w:val="000000"/>
        </w:rPr>
        <w:t>U</w:t>
      </w:r>
      <w:r w:rsidRPr="003E7DF3">
        <w:rPr>
          <w:rFonts w:eastAsiaTheme="minorEastAsia"/>
          <w:color w:val="000000"/>
        </w:rPr>
        <w:t>sul Kanunu’nda (VUK’</w:t>
      </w:r>
      <w:r w:rsidR="00CB5C17" w:rsidRPr="003E7DF3">
        <w:rPr>
          <w:rFonts w:eastAsiaTheme="minorEastAsia"/>
          <w:color w:val="000000"/>
        </w:rPr>
        <w:t>nda</w:t>
      </w:r>
      <w:r w:rsidRPr="003E7DF3">
        <w:rPr>
          <w:rFonts w:eastAsiaTheme="minorEastAsia"/>
          <w:color w:val="000000"/>
        </w:rPr>
        <w:t>)</w:t>
      </w:r>
      <w:r w:rsidR="00164965" w:rsidRPr="003E7DF3">
        <w:rPr>
          <w:rFonts w:eastAsiaTheme="minorEastAsia"/>
          <w:color w:val="000000"/>
        </w:rPr>
        <w:t xml:space="preserve"> öngörülen belgeleri kullanmak zorundadır. </w:t>
      </w:r>
      <w:r w:rsidR="0091506D" w:rsidRPr="003E7DF3">
        <w:rPr>
          <w:rFonts w:eastAsiaTheme="minorEastAsia"/>
          <w:color w:val="000000"/>
        </w:rPr>
        <w:t xml:space="preserve">Sözleşme süresi boyunca, aynı sözleşme yılı içinde olmak üzere, 3 (üç) kez bu zorunluluğa uyulmadığının tespit edilmesi halinde sözleşme Üniversite tarafından tek taraflı olarak feshedilebilecektir. </w:t>
      </w:r>
    </w:p>
    <w:p w:rsidR="00092659" w:rsidRPr="003E7DF3" w:rsidRDefault="00092659" w:rsidP="003E7DF3">
      <w:pPr>
        <w:overflowPunct w:val="0"/>
        <w:autoSpaceDE w:val="0"/>
        <w:autoSpaceDN w:val="0"/>
        <w:jc w:val="both"/>
        <w:rPr>
          <w:rFonts w:eastAsiaTheme="minorEastAsia"/>
          <w:color w:val="000000"/>
        </w:rPr>
      </w:pPr>
    </w:p>
    <w:p w:rsidR="0054567A" w:rsidRPr="003E7DF3" w:rsidRDefault="0091506D" w:rsidP="003E7DF3">
      <w:pPr>
        <w:overflowPunct w:val="0"/>
        <w:autoSpaceDE w:val="0"/>
        <w:autoSpaceDN w:val="0"/>
        <w:jc w:val="both"/>
        <w:rPr>
          <w:rFonts w:eastAsiaTheme="minorEastAsia"/>
          <w:color w:val="000000"/>
        </w:rPr>
      </w:pPr>
      <w:r w:rsidRPr="003E7DF3">
        <w:rPr>
          <w:rFonts w:eastAsiaTheme="minorEastAsia"/>
          <w:color w:val="000000"/>
        </w:rPr>
        <w:t xml:space="preserve">Keza, </w:t>
      </w:r>
      <w:r w:rsidR="00BE3F00" w:rsidRPr="003E7DF3">
        <w:rPr>
          <w:rFonts w:eastAsiaTheme="minorEastAsia"/>
          <w:color w:val="000000"/>
        </w:rPr>
        <w:t>yüklenici</w:t>
      </w:r>
      <w:r w:rsidRPr="003E7DF3">
        <w:rPr>
          <w:rFonts w:eastAsiaTheme="minorEastAsia"/>
          <w:color w:val="000000"/>
        </w:rPr>
        <w:t>nin, VUK m. 339 hükmünde sayılan fiillerden birini veya vergi kaçakçılığı suçunu işlediği mahkeme kararı ile kesinleşirse, Üniversite, iş bu sözleşmeyi, mahkemeden karar alması veya ek süre vermesi gerekmeksizin feshedecektir.</w:t>
      </w:r>
      <w:r w:rsidR="00092659" w:rsidRPr="003E7DF3">
        <w:rPr>
          <w:rFonts w:eastAsiaTheme="minorEastAsia"/>
          <w:color w:val="000000"/>
        </w:rPr>
        <w:t xml:space="preserve"> </w:t>
      </w:r>
      <w:r w:rsidRPr="003E7DF3">
        <w:rPr>
          <w:rFonts w:eastAsiaTheme="minorEastAsia"/>
          <w:color w:val="000000"/>
        </w:rPr>
        <w:t xml:space="preserve">Bu hallerde </w:t>
      </w:r>
      <w:r w:rsidR="00BE3F00" w:rsidRPr="003E7DF3">
        <w:rPr>
          <w:rFonts w:eastAsiaTheme="minorEastAsia"/>
          <w:color w:val="000000"/>
        </w:rPr>
        <w:t>yüklenici</w:t>
      </w:r>
      <w:r w:rsidRPr="003E7DF3">
        <w:rPr>
          <w:rFonts w:eastAsiaTheme="minorEastAsia"/>
          <w:color w:val="000000"/>
        </w:rPr>
        <w:t>, Üniversiteye karşı herhangi bir alacak veya tazminat talep etme hakkına sahip değildir.</w:t>
      </w:r>
    </w:p>
    <w:p w:rsidR="00BE3F00" w:rsidRPr="003E7DF3" w:rsidRDefault="00BE3F00"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9 - </w:t>
      </w:r>
      <w:r w:rsidR="008E6E9F" w:rsidRPr="003E7DF3">
        <w:rPr>
          <w:rFonts w:eastAsiaTheme="minorEastAsia"/>
          <w:b/>
          <w:color w:val="000000"/>
        </w:rPr>
        <w:t>Sözleşmenin Süresi</w:t>
      </w:r>
    </w:p>
    <w:p w:rsidR="00831C8F" w:rsidRPr="007628C4" w:rsidRDefault="004E5B81" w:rsidP="003E7DF3">
      <w:pPr>
        <w:overflowPunct w:val="0"/>
        <w:autoSpaceDE w:val="0"/>
        <w:autoSpaceDN w:val="0"/>
        <w:jc w:val="both"/>
        <w:rPr>
          <w:rStyle w:val="richtext"/>
          <w:b/>
          <w:bCs/>
          <w:color w:val="003399"/>
          <w:u w:val="dotted"/>
        </w:rPr>
      </w:pPr>
      <w:r w:rsidRPr="003E7DF3">
        <w:rPr>
          <w:rFonts w:eastAsiaTheme="minorEastAsia"/>
          <w:color w:val="000000"/>
        </w:rPr>
        <w:t xml:space="preserve">Sözleşmenin süresi, işe başlama tarihinden itibaren </w:t>
      </w:r>
      <w:r w:rsidRPr="007628C4">
        <w:rPr>
          <w:rStyle w:val="richtext"/>
          <w:b/>
          <w:bCs/>
          <w:color w:val="003399"/>
          <w:u w:val="dotted"/>
        </w:rPr>
        <w:t>12 aydır.</w:t>
      </w:r>
    </w:p>
    <w:p w:rsidR="00EC07E4" w:rsidRPr="003E7DF3" w:rsidRDefault="00EC07E4" w:rsidP="003E7DF3">
      <w:pPr>
        <w:overflowPunct w:val="0"/>
        <w:autoSpaceDE w:val="0"/>
        <w:autoSpaceDN w:val="0"/>
        <w:jc w:val="both"/>
        <w:rPr>
          <w:rFonts w:eastAsiaTheme="minorEastAsia"/>
          <w:color w:val="000000"/>
        </w:rPr>
      </w:pPr>
    </w:p>
    <w:p w:rsidR="00547AD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10 - </w:t>
      </w:r>
      <w:r w:rsidR="00547AD1" w:rsidRPr="003E7DF3">
        <w:rPr>
          <w:rFonts w:eastAsiaTheme="minorEastAsia"/>
          <w:b/>
          <w:color w:val="000000"/>
        </w:rPr>
        <w:t>Fesih Hakkı</w:t>
      </w:r>
    </w:p>
    <w:p w:rsidR="006B40E2" w:rsidRPr="003E7DF3" w:rsidRDefault="00092659" w:rsidP="003E7DF3">
      <w:pPr>
        <w:overflowPunct w:val="0"/>
        <w:autoSpaceDE w:val="0"/>
        <w:autoSpaceDN w:val="0"/>
        <w:jc w:val="both"/>
        <w:rPr>
          <w:rFonts w:eastAsiaTheme="minorEastAsia"/>
          <w:color w:val="000000"/>
        </w:rPr>
      </w:pPr>
      <w:r w:rsidRPr="003E7DF3">
        <w:rPr>
          <w:rFonts w:eastAsiaTheme="minorEastAsia"/>
          <w:color w:val="000000"/>
        </w:rPr>
        <w:t>Sözleşme s</w:t>
      </w:r>
      <w:r w:rsidR="006B40E2" w:rsidRPr="003E7DF3">
        <w:rPr>
          <w:rFonts w:eastAsiaTheme="minorEastAsia"/>
          <w:color w:val="000000"/>
        </w:rPr>
        <w:t xml:space="preserve">üresi </w:t>
      </w:r>
      <w:r w:rsidR="00CB3050" w:rsidRPr="003E7DF3">
        <w:rPr>
          <w:rFonts w:eastAsiaTheme="minorEastAsia"/>
          <w:color w:val="000000"/>
        </w:rPr>
        <w:t xml:space="preserve">12 aydır. Sözleşme idarenin uygun görmesi halinde her yıl yenilenmek şartı ile 1’er yıl olmak kaydıyla en fazla </w:t>
      </w:r>
      <w:r w:rsidR="0061518A" w:rsidRPr="003E7DF3">
        <w:rPr>
          <w:rFonts w:eastAsiaTheme="minorEastAsia"/>
          <w:color w:val="000000"/>
        </w:rPr>
        <w:t xml:space="preserve">4 </w:t>
      </w:r>
      <w:r w:rsidR="00CB3050" w:rsidRPr="003E7DF3">
        <w:rPr>
          <w:rFonts w:eastAsiaTheme="minorEastAsia"/>
          <w:color w:val="000000"/>
        </w:rPr>
        <w:t>yıl daha uzatılabilecek</w:t>
      </w:r>
      <w:r w:rsidR="006B40E2" w:rsidRPr="003E7DF3">
        <w:rPr>
          <w:rFonts w:eastAsiaTheme="minorEastAsia"/>
          <w:color w:val="000000"/>
        </w:rPr>
        <w:t xml:space="preserve"> olan iş bu sözleşmede </w:t>
      </w:r>
      <w:r w:rsidR="00BE3F00" w:rsidRPr="003E7DF3">
        <w:rPr>
          <w:rFonts w:eastAsiaTheme="minorEastAsia"/>
          <w:color w:val="000000"/>
        </w:rPr>
        <w:t>yüklenici</w:t>
      </w:r>
      <w:r w:rsidR="006B40E2" w:rsidRPr="003E7DF3">
        <w:rPr>
          <w:rFonts w:eastAsiaTheme="minorEastAsia"/>
          <w:color w:val="000000"/>
        </w:rPr>
        <w:t>,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w:t>
      </w:r>
      <w:r w:rsidR="00A36CC5">
        <w:rPr>
          <w:rFonts w:eastAsiaTheme="minorEastAsia"/>
          <w:color w:val="000000"/>
        </w:rPr>
        <w:t xml:space="preserve"> Sözleşme uzatılacaksa yeni kira </w:t>
      </w:r>
      <w:r w:rsidR="00A36CC5" w:rsidRPr="00A36CC5">
        <w:rPr>
          <w:rFonts w:eastAsiaTheme="minorEastAsia"/>
          <w:color w:val="000000"/>
        </w:rPr>
        <w:t>Tüketici Fiyat Endeksi’nin (TÜFE) On iki aylık ortalamalara göre değişim oranına göre belirlenecektir</w:t>
      </w:r>
      <w:r w:rsidR="00A36CC5">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B9045E"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6B40E2" w:rsidRPr="003E7DF3">
        <w:rPr>
          <w:rFonts w:eastAsiaTheme="minorEastAsia"/>
          <w:color w:val="000000"/>
        </w:rPr>
        <w:t xml:space="preserve">,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Üniversitenin yerine getirilmemiş aslî ve yan edim yükümlülükleri bakımından </w:t>
      </w:r>
      <w:r w:rsidRPr="003E7DF3">
        <w:rPr>
          <w:rFonts w:eastAsiaTheme="minorEastAsia"/>
          <w:color w:val="000000"/>
        </w:rPr>
        <w:t>yüklenici</w:t>
      </w:r>
      <w:r w:rsidR="006B40E2" w:rsidRPr="003E7DF3">
        <w:rPr>
          <w:rFonts w:eastAsiaTheme="minorEastAsia"/>
          <w:color w:val="000000"/>
        </w:rPr>
        <w:t>ye karşı olan hakları saklıdır</w:t>
      </w:r>
      <w:r w:rsidR="00B9045E" w:rsidRPr="003E7DF3">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802584" w:rsidRPr="003E7DF3" w:rsidRDefault="00802584" w:rsidP="003E7DF3">
      <w:pPr>
        <w:overflowPunct w:val="0"/>
        <w:autoSpaceDE w:val="0"/>
        <w:autoSpaceDN w:val="0"/>
        <w:jc w:val="both"/>
        <w:rPr>
          <w:rFonts w:eastAsiaTheme="minorEastAsia"/>
          <w:color w:val="000000"/>
        </w:rPr>
      </w:pPr>
      <w:r w:rsidRPr="003E7DF3">
        <w:rPr>
          <w:rFonts w:eastAsiaTheme="minorEastAsia"/>
          <w:color w:val="000000"/>
        </w:rPr>
        <w:t xml:space="preserve">Kantin-kafe </w:t>
      </w:r>
      <w:r w:rsidR="00BE3F00" w:rsidRPr="003E7DF3">
        <w:rPr>
          <w:rFonts w:eastAsiaTheme="minorEastAsia"/>
          <w:color w:val="000000"/>
        </w:rPr>
        <w:t>yüklenici</w:t>
      </w:r>
      <w:r w:rsidRPr="003E7DF3">
        <w:rPr>
          <w:rFonts w:eastAsiaTheme="minorEastAsia"/>
          <w:color w:val="000000"/>
        </w:rPr>
        <w:t>sinin fesih talebinde bulunması, sözleşme süresi sona ermeden faaliyetini durdurması, sözleşme çerçevesinde kendisine tahsis edilen yeri veya yerleri amacı dışında kullanması, taahhüdünü sözleşme ve şartname hükümlerine uygun olarak yerine getirmemesi veya işletme ruhsatının her ne sebeple olursa olsun iptal edilmesi</w:t>
      </w:r>
      <w:r w:rsidR="006D0300">
        <w:rPr>
          <w:rFonts w:eastAsiaTheme="minorEastAsia"/>
          <w:color w:val="000000"/>
        </w:rPr>
        <w:t>, kira bedelinin ödenmemesi veya sözleşmeye</w:t>
      </w:r>
      <w:r w:rsidR="00CB2B3C">
        <w:rPr>
          <w:rFonts w:eastAsiaTheme="minorEastAsia"/>
          <w:color w:val="000000"/>
        </w:rPr>
        <w:t xml:space="preserve"> </w:t>
      </w:r>
      <w:r w:rsidR="008C2137">
        <w:rPr>
          <w:rFonts w:eastAsiaTheme="minorEastAsia"/>
          <w:color w:val="000000"/>
        </w:rPr>
        <w:t>aykırılık hallerinde</w:t>
      </w:r>
      <w:r w:rsidR="00A07DF8">
        <w:rPr>
          <w:rFonts w:eastAsiaTheme="minorEastAsia"/>
          <w:color w:val="000000"/>
        </w:rPr>
        <w:t xml:space="preserve"> Üniversite tarafından Türk Borçlar Kanunun’nun 315. Ve 316 maddeleri uyarınca Yükleniciye noter kanalıyla en az 30 (otuz) günlük yazılı ihtar gönderilir. Verilen yasal süre içerisinde aykırılığın giderilmemesi halinde sözleşme tek taraflı olarak feshedilir ve kesin teminatı gelir kaydedilerek tahliye işlemleri başlatılır.</w:t>
      </w:r>
      <w:r w:rsidRPr="003E7DF3">
        <w:rPr>
          <w:rFonts w:eastAsiaTheme="minorEastAsia"/>
          <w:color w:val="000000"/>
        </w:rPr>
        <w:t xml:space="preserve"> </w:t>
      </w:r>
    </w:p>
    <w:p w:rsidR="00092659" w:rsidRPr="003E7DF3" w:rsidRDefault="00092659" w:rsidP="003E7DF3">
      <w:pPr>
        <w:overflowPunct w:val="0"/>
        <w:autoSpaceDE w:val="0"/>
        <w:autoSpaceDN w:val="0"/>
        <w:jc w:val="both"/>
        <w:rPr>
          <w:rFonts w:eastAsiaTheme="minorEastAsia"/>
          <w:color w:val="000000"/>
        </w:rPr>
      </w:pPr>
    </w:p>
    <w:p w:rsidR="000C79FD" w:rsidRPr="003E7DF3" w:rsidRDefault="000E1560" w:rsidP="003E7DF3">
      <w:pPr>
        <w:overflowPunct w:val="0"/>
        <w:autoSpaceDE w:val="0"/>
        <w:autoSpaceDN w:val="0"/>
        <w:jc w:val="both"/>
        <w:rPr>
          <w:rFonts w:eastAsiaTheme="minorEastAsia"/>
          <w:color w:val="000000"/>
        </w:rPr>
      </w:pPr>
      <w:r w:rsidRPr="003E7DF3">
        <w:rPr>
          <w:rFonts w:eastAsiaTheme="minorEastAsia"/>
          <w:color w:val="000000"/>
        </w:rPr>
        <w:t>Ayrıca b</w:t>
      </w:r>
      <w:r w:rsidR="000C79FD" w:rsidRPr="003E7DF3">
        <w:rPr>
          <w:rFonts w:eastAsiaTheme="minorEastAsia"/>
          <w:color w:val="000000"/>
        </w:rPr>
        <w:t xml:space="preserve">u sözleşmenin </w:t>
      </w:r>
      <w:r w:rsidR="00293718" w:rsidRPr="003E7DF3">
        <w:rPr>
          <w:rFonts w:eastAsiaTheme="minorEastAsia"/>
          <w:color w:val="000000"/>
        </w:rPr>
        <w:t>ekinde yer alan şartnamede Ü</w:t>
      </w:r>
      <w:r w:rsidRPr="003E7DF3">
        <w:rPr>
          <w:rFonts w:eastAsiaTheme="minorEastAsia"/>
          <w:color w:val="000000"/>
        </w:rPr>
        <w:t xml:space="preserve">niversiteye fesih hakkı </w:t>
      </w:r>
      <w:r w:rsidR="006B40E2" w:rsidRPr="003E7DF3">
        <w:rPr>
          <w:rFonts w:eastAsiaTheme="minorEastAsia"/>
          <w:color w:val="000000"/>
        </w:rPr>
        <w:t>tanıyan herhangi</w:t>
      </w:r>
      <w:r w:rsidRPr="003E7DF3">
        <w:rPr>
          <w:rFonts w:eastAsiaTheme="minorEastAsia"/>
          <w:color w:val="000000"/>
        </w:rPr>
        <w:t xml:space="preserve"> bir madde</w:t>
      </w:r>
      <w:r w:rsidR="000C79FD" w:rsidRPr="003E7DF3">
        <w:rPr>
          <w:rFonts w:eastAsiaTheme="minorEastAsia"/>
          <w:color w:val="000000"/>
        </w:rPr>
        <w:t>nin ihlali</w:t>
      </w:r>
      <w:r w:rsidR="006B40E2" w:rsidRPr="003E7DF3">
        <w:rPr>
          <w:rFonts w:eastAsiaTheme="minorEastAsia"/>
          <w:color w:val="000000"/>
        </w:rPr>
        <w:t>,</w:t>
      </w:r>
      <w:r w:rsidR="000C79FD" w:rsidRPr="003E7DF3">
        <w:rPr>
          <w:rFonts w:eastAsiaTheme="minorEastAsia"/>
          <w:color w:val="000000"/>
        </w:rPr>
        <w:t xml:space="preserve"> </w:t>
      </w:r>
      <w:r w:rsidR="00605FFE" w:rsidRPr="003E7DF3">
        <w:rPr>
          <w:rFonts w:eastAsiaTheme="minorEastAsia"/>
          <w:color w:val="000000"/>
        </w:rPr>
        <w:t>Üniversite</w:t>
      </w:r>
      <w:r w:rsidR="000C79FD" w:rsidRPr="003E7DF3">
        <w:rPr>
          <w:rFonts w:eastAsiaTheme="minorEastAsia"/>
          <w:color w:val="000000"/>
        </w:rPr>
        <w:t xml:space="preserve">ye tek taraflı olarak </w:t>
      </w:r>
      <w:r w:rsidR="006B40E2" w:rsidRPr="003E7DF3">
        <w:rPr>
          <w:rFonts w:eastAsiaTheme="minorEastAsia"/>
          <w:color w:val="000000"/>
        </w:rPr>
        <w:t xml:space="preserve">iş bu sözleşmeyi </w:t>
      </w:r>
      <w:r w:rsidR="000C79FD" w:rsidRPr="003E7DF3">
        <w:rPr>
          <w:rFonts w:eastAsiaTheme="minorEastAsia"/>
          <w:color w:val="000000"/>
        </w:rPr>
        <w:t>fesih hakkı verir.</w:t>
      </w:r>
    </w:p>
    <w:p w:rsidR="000E1560" w:rsidRPr="003E7DF3" w:rsidRDefault="000E1560" w:rsidP="003E7DF3">
      <w:pPr>
        <w:overflowPunct w:val="0"/>
        <w:autoSpaceDE w:val="0"/>
        <w:autoSpaceDN w:val="0"/>
        <w:jc w:val="both"/>
        <w:rPr>
          <w:rFonts w:eastAsiaTheme="minorEastAsia"/>
          <w:color w:val="000000"/>
        </w:rPr>
      </w:pPr>
    </w:p>
    <w:p w:rsidR="00547AD1" w:rsidRPr="003E7DF3" w:rsidRDefault="00E3413A" w:rsidP="003E7DF3">
      <w:pPr>
        <w:overflowPunct w:val="0"/>
        <w:autoSpaceDE w:val="0"/>
        <w:autoSpaceDN w:val="0"/>
        <w:jc w:val="both"/>
        <w:rPr>
          <w:rFonts w:eastAsiaTheme="minorEastAsia"/>
          <w:color w:val="000000"/>
        </w:rPr>
      </w:pPr>
      <w:r w:rsidRPr="003E7DF3">
        <w:rPr>
          <w:rFonts w:eastAsiaTheme="minorEastAsia"/>
          <w:b/>
          <w:color w:val="000000"/>
        </w:rPr>
        <w:t xml:space="preserve">Madde 11 - </w:t>
      </w:r>
      <w:r w:rsidR="00547AD1" w:rsidRPr="003E7DF3">
        <w:rPr>
          <w:rFonts w:eastAsiaTheme="minorEastAsia"/>
          <w:b/>
          <w:color w:val="000000"/>
        </w:rPr>
        <w:t>Sözleşmede Değişiklik Talebinde Bulunmama</w:t>
      </w:r>
    </w:p>
    <w:p w:rsidR="00547AD1" w:rsidRPr="003E7DF3" w:rsidRDefault="00547AD1" w:rsidP="003E7DF3">
      <w:pPr>
        <w:overflowPunct w:val="0"/>
        <w:autoSpaceDE w:val="0"/>
        <w:autoSpaceDN w:val="0"/>
        <w:jc w:val="both"/>
        <w:rPr>
          <w:rFonts w:eastAsiaTheme="minorEastAsia"/>
          <w:color w:val="000000"/>
        </w:rPr>
      </w:pPr>
      <w:r w:rsidRPr="003E7DF3">
        <w:rPr>
          <w:rFonts w:eastAsiaTheme="minorEastAsia"/>
          <w:color w:val="000000"/>
        </w:rPr>
        <w:t>Tabi</w:t>
      </w:r>
      <w:r w:rsidR="00454426" w:rsidRPr="003E7DF3">
        <w:rPr>
          <w:rFonts w:eastAsiaTheme="minorEastAsia"/>
          <w:color w:val="000000"/>
        </w:rPr>
        <w:t>i</w:t>
      </w:r>
      <w:r w:rsidRPr="003E7DF3">
        <w:rPr>
          <w:rFonts w:eastAsiaTheme="minorEastAsia"/>
          <w:color w:val="000000"/>
        </w:rPr>
        <w:t xml:space="preserve"> afetler (yangın,</w:t>
      </w:r>
      <w:r w:rsidR="002F353C" w:rsidRPr="003E7DF3">
        <w:rPr>
          <w:rFonts w:eastAsiaTheme="minorEastAsia"/>
          <w:color w:val="000000"/>
        </w:rPr>
        <w:t xml:space="preserve"> </w:t>
      </w:r>
      <w:r w:rsidRPr="003E7DF3">
        <w:rPr>
          <w:rFonts w:eastAsiaTheme="minorEastAsia"/>
          <w:color w:val="000000"/>
        </w:rPr>
        <w:t>su basması vb.)</w:t>
      </w:r>
      <w:r w:rsidR="00AF0426" w:rsidRPr="003E7DF3">
        <w:rPr>
          <w:rFonts w:eastAsiaTheme="minorEastAsia"/>
          <w:color w:val="000000"/>
        </w:rPr>
        <w:t>,</w:t>
      </w:r>
      <w:r w:rsidRPr="003E7DF3">
        <w:rPr>
          <w:rFonts w:eastAsiaTheme="minorEastAsia"/>
          <w:color w:val="000000"/>
        </w:rPr>
        <w:t xml:space="preserve"> ülkede genel veya tesisin bulunduğu yerde kısmi seferberlik ilanı, genel veya kısmi grev, lokavt gibi kısmi hak kullanımından doğan </w:t>
      </w:r>
      <w:r w:rsidR="006B40E2" w:rsidRPr="003E7DF3">
        <w:rPr>
          <w:rFonts w:eastAsiaTheme="minorEastAsia"/>
          <w:color w:val="000000"/>
        </w:rPr>
        <w:t>imkânsızlıkların</w:t>
      </w:r>
      <w:r w:rsidRPr="003E7DF3">
        <w:rPr>
          <w:rFonts w:eastAsiaTheme="minorEastAsia"/>
          <w:color w:val="000000"/>
        </w:rPr>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BE3F00" w:rsidRPr="003E7DF3">
        <w:rPr>
          <w:rFonts w:eastAsiaTheme="minorEastAsia"/>
          <w:color w:val="000000"/>
        </w:rPr>
        <w:t>yüklenici</w:t>
      </w:r>
      <w:r w:rsidR="009661D9" w:rsidRPr="003E7DF3">
        <w:rPr>
          <w:rFonts w:eastAsiaTheme="minorEastAsia"/>
          <w:color w:val="000000"/>
        </w:rPr>
        <w:t>,</w:t>
      </w:r>
      <w:r w:rsidRPr="003E7DF3">
        <w:rPr>
          <w:rFonts w:eastAsiaTheme="minorEastAsia"/>
          <w:color w:val="000000"/>
        </w:rPr>
        <w:t xml:space="preserve"> sözleşmenin devamı süresince, sözleşmenin niteliğinin değiştirilmesi, sözleşme süresinin uzatımı, sözleşme bedelinin indirilmesi, alanın yüzölçümünün değiştirilmesi vb. </w:t>
      </w:r>
      <w:r w:rsidR="00EB10D9" w:rsidRPr="003E7DF3">
        <w:rPr>
          <w:rFonts w:eastAsiaTheme="minorEastAsia"/>
          <w:color w:val="000000"/>
        </w:rPr>
        <w:t>t</w:t>
      </w:r>
      <w:r w:rsidRPr="003E7DF3">
        <w:rPr>
          <w:rFonts w:eastAsiaTheme="minorEastAsia"/>
          <w:color w:val="000000"/>
        </w:rPr>
        <w:t>aleplerde bulunamaz.</w:t>
      </w:r>
    </w:p>
    <w:p w:rsidR="002C7069" w:rsidRPr="003E7DF3" w:rsidRDefault="002C7069" w:rsidP="003E7DF3">
      <w:pPr>
        <w:overflowPunct w:val="0"/>
        <w:autoSpaceDE w:val="0"/>
        <w:autoSpaceDN w:val="0"/>
        <w:jc w:val="both"/>
        <w:rPr>
          <w:rFonts w:eastAsiaTheme="minorEastAsia"/>
          <w:color w:val="000000"/>
        </w:rPr>
      </w:pPr>
    </w:p>
    <w:p w:rsidR="00547AD1" w:rsidRPr="003E7DF3" w:rsidRDefault="00E3413A" w:rsidP="003E7DF3">
      <w:pPr>
        <w:overflowPunct w:val="0"/>
        <w:autoSpaceDE w:val="0"/>
        <w:autoSpaceDN w:val="0"/>
        <w:jc w:val="both"/>
        <w:rPr>
          <w:rFonts w:eastAsiaTheme="minorEastAsia"/>
          <w:b/>
          <w:color w:val="000000"/>
        </w:rPr>
      </w:pPr>
      <w:r w:rsidRPr="003E7DF3">
        <w:rPr>
          <w:rFonts w:eastAsiaTheme="minorEastAsia"/>
          <w:b/>
          <w:color w:val="000000"/>
        </w:rPr>
        <w:t xml:space="preserve">Madde 12 - </w:t>
      </w:r>
      <w:r w:rsidR="007637C5" w:rsidRPr="003E7DF3">
        <w:rPr>
          <w:rFonts w:eastAsiaTheme="minorEastAsia"/>
          <w:b/>
          <w:color w:val="000000"/>
        </w:rPr>
        <w:t>Sözleşmenin Devri ve Ortak Alımı</w:t>
      </w:r>
    </w:p>
    <w:p w:rsidR="002C706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9661D9" w:rsidRPr="003E7DF3">
        <w:rPr>
          <w:rFonts w:eastAsiaTheme="minorEastAsia"/>
          <w:color w:val="000000"/>
        </w:rPr>
        <w:t>,</w:t>
      </w:r>
      <w:r w:rsidR="001B216B" w:rsidRPr="003E7DF3">
        <w:rPr>
          <w:rFonts w:eastAsiaTheme="minorEastAsia"/>
          <w:color w:val="000000"/>
        </w:rPr>
        <w:t xml:space="preserve"> Üniversitenin izni olmadan </w:t>
      </w:r>
      <w:r w:rsidR="009661D9" w:rsidRPr="003E7DF3">
        <w:rPr>
          <w:rFonts w:eastAsiaTheme="minorEastAsia"/>
          <w:color w:val="000000"/>
        </w:rPr>
        <w:t xml:space="preserve">kantin-kafe </w:t>
      </w:r>
      <w:r w:rsidRPr="003E7DF3">
        <w:rPr>
          <w:rFonts w:eastAsiaTheme="minorEastAsia"/>
          <w:color w:val="000000"/>
        </w:rPr>
        <w:t>yüklenici</w:t>
      </w:r>
      <w:r w:rsidR="009661D9" w:rsidRPr="003E7DF3">
        <w:rPr>
          <w:rFonts w:eastAsiaTheme="minorEastAsia"/>
          <w:color w:val="000000"/>
        </w:rPr>
        <w:t>liğinden doğan haklarını yahut işletmenin kendisini</w:t>
      </w:r>
      <w:r w:rsidR="00C22D51" w:rsidRPr="003E7DF3">
        <w:rPr>
          <w:rFonts w:eastAsiaTheme="minorEastAsia"/>
          <w:color w:val="000000"/>
        </w:rPr>
        <w:t>,</w:t>
      </w:r>
      <w:r w:rsidR="009661D9" w:rsidRPr="003E7DF3">
        <w:rPr>
          <w:rFonts w:eastAsiaTheme="minorEastAsia"/>
          <w:color w:val="000000"/>
        </w:rPr>
        <w:t xml:space="preserve"> üçüncü şahsa/şahıslara</w:t>
      </w:r>
      <w:r w:rsidR="001B216B" w:rsidRPr="003E7DF3">
        <w:rPr>
          <w:rFonts w:eastAsiaTheme="minorEastAsia"/>
          <w:color w:val="000000"/>
        </w:rPr>
        <w:t xml:space="preserve"> devredemez, ortak alamaz, </w:t>
      </w:r>
      <w:r w:rsidR="009661D9" w:rsidRPr="003E7DF3">
        <w:rPr>
          <w:rFonts w:eastAsiaTheme="minorEastAsia"/>
          <w:color w:val="000000"/>
        </w:rPr>
        <w:t>Üniversite tarafından kantin-kafe işletmesi için kendisine tahsis edilen yeri değiştiremez</w:t>
      </w:r>
      <w:r w:rsidR="001B216B" w:rsidRPr="003E7DF3">
        <w:rPr>
          <w:rFonts w:eastAsiaTheme="minorEastAsia"/>
          <w:color w:val="000000"/>
        </w:rPr>
        <w:t>, ama</w:t>
      </w:r>
      <w:r w:rsidR="002C7069" w:rsidRPr="003E7DF3">
        <w:rPr>
          <w:rFonts w:eastAsiaTheme="minorEastAsia"/>
          <w:color w:val="000000"/>
        </w:rPr>
        <w:t>cı dışında kullanamaz, genişletile</w:t>
      </w:r>
      <w:r w:rsidR="001B216B" w:rsidRPr="003E7DF3">
        <w:rPr>
          <w:rFonts w:eastAsiaTheme="minorEastAsia"/>
          <w:color w:val="000000"/>
        </w:rPr>
        <w:t xml:space="preserve">mez, </w:t>
      </w:r>
      <w:r w:rsidR="009661D9" w:rsidRPr="003E7DF3">
        <w:rPr>
          <w:rFonts w:eastAsiaTheme="minorEastAsia"/>
          <w:color w:val="000000"/>
        </w:rPr>
        <w:t xml:space="preserve">alt kiraya, alt-işletmeye </w:t>
      </w:r>
      <w:r w:rsidR="001B216B" w:rsidRPr="003E7DF3">
        <w:rPr>
          <w:rFonts w:eastAsiaTheme="minorEastAsia"/>
          <w:color w:val="000000"/>
        </w:rPr>
        <w:t>veremez</w:t>
      </w:r>
      <w:r w:rsidR="009661D9" w:rsidRPr="003E7DF3">
        <w:rPr>
          <w:rFonts w:eastAsiaTheme="minorEastAsia"/>
          <w:color w:val="000000"/>
        </w:rPr>
        <w:t>; sözleşmedeki ediminin ifasını veya kendisine tahsis edilen yerin kullanılmasını üçüncü kişiye bırakamaz.</w:t>
      </w:r>
      <w:r w:rsidR="001B216B" w:rsidRPr="003E7DF3">
        <w:rPr>
          <w:rFonts w:eastAsiaTheme="minorEastAsia"/>
          <w:color w:val="000000"/>
        </w:rPr>
        <w:t xml:space="preserve"> </w:t>
      </w:r>
    </w:p>
    <w:p w:rsidR="009661D9" w:rsidRPr="003E7DF3" w:rsidRDefault="009661D9" w:rsidP="003E7DF3">
      <w:pPr>
        <w:overflowPunct w:val="0"/>
        <w:autoSpaceDE w:val="0"/>
        <w:autoSpaceDN w:val="0"/>
        <w:jc w:val="both"/>
        <w:rPr>
          <w:rFonts w:eastAsiaTheme="minorEastAsia"/>
          <w:color w:val="000000"/>
        </w:rPr>
      </w:pPr>
      <w:r w:rsidRPr="003E7DF3">
        <w:rPr>
          <w:rFonts w:eastAsiaTheme="minorEastAsia"/>
          <w:color w:val="000000"/>
        </w:rPr>
        <w:t xml:space="preserve">Buna karşılık Üniversite, sözleşme çerçevesinde </w:t>
      </w:r>
      <w:r w:rsidR="00BE3F00" w:rsidRPr="003E7DF3">
        <w:rPr>
          <w:rFonts w:eastAsiaTheme="minorEastAsia"/>
          <w:color w:val="000000"/>
        </w:rPr>
        <w:t>yüklenici</w:t>
      </w:r>
      <w:r w:rsidRPr="003E7DF3">
        <w:rPr>
          <w:rFonts w:eastAsiaTheme="minorEastAsia"/>
          <w:color w:val="000000"/>
        </w:rPr>
        <w:t xml:space="preserve">ye tahsis edilen yere ihtiyaç duymasına veya gerekli yahut uygun görmesine istinaden talep üzerine yahut bu şekilde bir talep olmamasına rağmen kantin-kafe </w:t>
      </w:r>
      <w:r w:rsidR="00BE3F00" w:rsidRPr="003E7DF3">
        <w:rPr>
          <w:rFonts w:eastAsiaTheme="minorEastAsia"/>
          <w:color w:val="000000"/>
        </w:rPr>
        <w:t>yüklenici</w:t>
      </w:r>
      <w:r w:rsidRPr="003E7DF3">
        <w:rPr>
          <w:rFonts w:eastAsiaTheme="minorEastAsia"/>
          <w:color w:val="000000"/>
        </w:rPr>
        <w:t>liği için tahsis edilen yerde değişiklik yapabilir.</w:t>
      </w:r>
    </w:p>
    <w:p w:rsidR="009661D9" w:rsidRPr="003E7DF3" w:rsidRDefault="009661D9" w:rsidP="003E7DF3">
      <w:pPr>
        <w:overflowPunct w:val="0"/>
        <w:autoSpaceDE w:val="0"/>
        <w:autoSpaceDN w:val="0"/>
        <w:jc w:val="both"/>
        <w:rPr>
          <w:rFonts w:eastAsiaTheme="minorEastAsia"/>
          <w:color w:val="000000"/>
        </w:rPr>
      </w:pPr>
    </w:p>
    <w:p w:rsidR="007637C5" w:rsidRPr="003E7DF3" w:rsidRDefault="00E3413A" w:rsidP="003E7DF3">
      <w:pPr>
        <w:overflowPunct w:val="0"/>
        <w:autoSpaceDE w:val="0"/>
        <w:autoSpaceDN w:val="0"/>
        <w:jc w:val="both"/>
        <w:rPr>
          <w:rFonts w:eastAsiaTheme="minorEastAsia"/>
          <w:b/>
          <w:color w:val="000000"/>
        </w:rPr>
      </w:pPr>
      <w:r w:rsidRPr="003E7DF3">
        <w:rPr>
          <w:rFonts w:eastAsiaTheme="minorEastAsia"/>
          <w:b/>
          <w:color w:val="000000"/>
        </w:rPr>
        <w:t xml:space="preserve">Madde 13 - </w:t>
      </w:r>
      <w:r w:rsidR="00C722D9" w:rsidRPr="003E7DF3">
        <w:rPr>
          <w:rFonts w:eastAsiaTheme="minorEastAsia"/>
          <w:b/>
          <w:color w:val="000000"/>
        </w:rPr>
        <w:t>Ödeme Kaydedici Cihaz Kullanımı</w:t>
      </w:r>
    </w:p>
    <w:p w:rsidR="00C722D9" w:rsidRPr="003E7DF3" w:rsidRDefault="00A27940" w:rsidP="003E7DF3">
      <w:pPr>
        <w:overflowPunct w:val="0"/>
        <w:autoSpaceDE w:val="0"/>
        <w:autoSpaceDN w:val="0"/>
        <w:jc w:val="both"/>
        <w:rPr>
          <w:rFonts w:eastAsiaTheme="minorEastAsia"/>
          <w:color w:val="000000"/>
        </w:rPr>
      </w:pPr>
      <w:r w:rsidRPr="003E7DF3">
        <w:rPr>
          <w:rFonts w:eastAsiaTheme="minorEastAsia"/>
          <w:color w:val="000000"/>
        </w:rPr>
        <w:t xml:space="preserve">Kantinlerin </w:t>
      </w:r>
      <w:r w:rsidR="00972592" w:rsidRPr="003E7DF3">
        <w:rPr>
          <w:rFonts w:eastAsiaTheme="minorEastAsia"/>
          <w:color w:val="000000"/>
        </w:rPr>
        <w:t>işletilmesinde 3100 sayılı K</w:t>
      </w:r>
      <w:r w:rsidR="00C722D9" w:rsidRPr="003E7DF3">
        <w:rPr>
          <w:rFonts w:eastAsiaTheme="minorEastAsia"/>
          <w:color w:val="000000"/>
        </w:rPr>
        <w:t>anun gereğ</w:t>
      </w:r>
      <w:r w:rsidR="00972592" w:rsidRPr="003E7DF3">
        <w:rPr>
          <w:rFonts w:eastAsiaTheme="minorEastAsia"/>
          <w:color w:val="000000"/>
        </w:rPr>
        <w:t>ince ödeme kaydedici cihazlar (y</w:t>
      </w:r>
      <w:r w:rsidR="00C722D9" w:rsidRPr="003E7DF3">
        <w:rPr>
          <w:rFonts w:eastAsiaTheme="minorEastAsia"/>
          <w:color w:val="000000"/>
        </w:rPr>
        <w:t xml:space="preserve">azar kasalar) kullanılır. Ödeme kaydedici cihazın kullanılamayacağı durumlarda, 213 sayılı </w:t>
      </w:r>
      <w:r w:rsidR="005E3D3D" w:rsidRPr="003E7DF3">
        <w:rPr>
          <w:rFonts w:eastAsiaTheme="minorEastAsia"/>
          <w:color w:val="000000"/>
        </w:rPr>
        <w:t>Vergi Usul Kanunu’nda</w:t>
      </w:r>
      <w:r w:rsidR="00C722D9" w:rsidRPr="003E7DF3">
        <w:rPr>
          <w:rFonts w:eastAsiaTheme="minorEastAsia"/>
          <w:color w:val="000000"/>
        </w:rPr>
        <w:t xml:space="preserve"> belirtilen fatura veya perakende satış fişi kesilir.</w:t>
      </w:r>
    </w:p>
    <w:p w:rsidR="00C722D9" w:rsidRPr="003E7DF3" w:rsidRDefault="00C722D9" w:rsidP="003E7DF3">
      <w:pPr>
        <w:overflowPunct w:val="0"/>
        <w:autoSpaceDE w:val="0"/>
        <w:autoSpaceDN w:val="0"/>
        <w:jc w:val="both"/>
        <w:rPr>
          <w:rFonts w:eastAsiaTheme="minorEastAsia"/>
          <w:color w:val="000000"/>
        </w:rPr>
      </w:pPr>
    </w:p>
    <w:p w:rsidR="00C722D9" w:rsidRPr="003E7DF3" w:rsidRDefault="00857311" w:rsidP="003E7DF3">
      <w:pPr>
        <w:overflowPunct w:val="0"/>
        <w:autoSpaceDE w:val="0"/>
        <w:autoSpaceDN w:val="0"/>
        <w:jc w:val="both"/>
        <w:rPr>
          <w:rFonts w:eastAsiaTheme="minorEastAsia"/>
          <w:b/>
          <w:color w:val="000000"/>
        </w:rPr>
      </w:pPr>
      <w:r w:rsidRPr="003E7DF3">
        <w:rPr>
          <w:rFonts w:eastAsiaTheme="minorEastAsia"/>
          <w:b/>
          <w:color w:val="000000"/>
        </w:rPr>
        <w:t xml:space="preserve">Madde 14 - </w:t>
      </w:r>
      <w:r w:rsidR="007E4F94" w:rsidRPr="003E7DF3">
        <w:rPr>
          <w:rFonts w:eastAsiaTheme="minorEastAsia"/>
          <w:b/>
          <w:color w:val="000000"/>
        </w:rPr>
        <w:t xml:space="preserve">Elektrik, Su, Doğalgaz, </w:t>
      </w:r>
      <w:r w:rsidR="00C722D9" w:rsidRPr="003E7DF3">
        <w:rPr>
          <w:rFonts w:eastAsiaTheme="minorEastAsia"/>
          <w:b/>
          <w:color w:val="000000"/>
        </w:rPr>
        <w:t xml:space="preserve">Isıtma </w:t>
      </w:r>
      <w:r w:rsidR="007E4F94" w:rsidRPr="003E7DF3">
        <w:rPr>
          <w:rFonts w:eastAsiaTheme="minorEastAsia"/>
          <w:b/>
          <w:color w:val="000000"/>
        </w:rPr>
        <w:t xml:space="preserve">ve Sıcak Su </w:t>
      </w:r>
      <w:r w:rsidR="00C722D9" w:rsidRPr="003E7DF3">
        <w:rPr>
          <w:rFonts w:eastAsiaTheme="minorEastAsia"/>
          <w:b/>
          <w:color w:val="000000"/>
        </w:rPr>
        <w:t>Giderleri</w:t>
      </w:r>
    </w:p>
    <w:p w:rsidR="00C722D9" w:rsidRPr="003E7DF3" w:rsidRDefault="005E3D3D" w:rsidP="003E7DF3">
      <w:pPr>
        <w:overflowPunct w:val="0"/>
        <w:autoSpaceDE w:val="0"/>
        <w:autoSpaceDN w:val="0"/>
        <w:jc w:val="both"/>
        <w:rPr>
          <w:rFonts w:eastAsiaTheme="minorEastAsia"/>
          <w:color w:val="000000"/>
        </w:rPr>
      </w:pPr>
      <w:r w:rsidRPr="003E7DF3">
        <w:rPr>
          <w:rFonts w:eastAsiaTheme="minorEastAsia"/>
          <w:color w:val="000000"/>
        </w:rPr>
        <w:t xml:space="preserve">İş bu sözleşme kapsamında </w:t>
      </w:r>
      <w:r w:rsidR="00BE3F00" w:rsidRPr="003E7DF3">
        <w:rPr>
          <w:rFonts w:eastAsiaTheme="minorEastAsia"/>
          <w:color w:val="000000"/>
        </w:rPr>
        <w:t>yüklenici</w:t>
      </w:r>
      <w:r w:rsidRPr="003E7DF3">
        <w:rPr>
          <w:rFonts w:eastAsiaTheme="minorEastAsia"/>
          <w:color w:val="000000"/>
        </w:rPr>
        <w:t xml:space="preserve"> tarafından yürütülecek faaliyette, faaliyetin yürütüleceği alanlarda kullanılacak elektrik, su, doğalgaz, ısıtma ve sıcak su giderleri mümkün olduğu takdirde </w:t>
      </w:r>
      <w:r w:rsidR="00BE3F00" w:rsidRPr="003E7DF3">
        <w:rPr>
          <w:rFonts w:eastAsiaTheme="minorEastAsia"/>
          <w:color w:val="000000"/>
        </w:rPr>
        <w:t>yüklenici</w:t>
      </w:r>
      <w:r w:rsidRPr="003E7DF3">
        <w:rPr>
          <w:rFonts w:eastAsiaTheme="minorEastAsia"/>
          <w:color w:val="000000"/>
        </w:rPr>
        <w:t xml:space="preserve"> adına müstakil abonelik tesis edilerek yine </w:t>
      </w:r>
      <w:r w:rsidR="00BE3F00" w:rsidRPr="003E7DF3">
        <w:rPr>
          <w:rFonts w:eastAsiaTheme="minorEastAsia"/>
          <w:color w:val="000000"/>
        </w:rPr>
        <w:t>yüklenici</w:t>
      </w:r>
      <w:r w:rsidRPr="003E7DF3">
        <w:rPr>
          <w:rFonts w:eastAsiaTheme="minorEastAsia"/>
          <w:color w:val="000000"/>
        </w:rPr>
        <w:t xml:space="preserve"> tarafından karşıl</w:t>
      </w:r>
      <w:r w:rsidR="00C54431" w:rsidRPr="003E7DF3">
        <w:rPr>
          <w:rFonts w:eastAsiaTheme="minorEastAsia"/>
          <w:color w:val="000000"/>
        </w:rPr>
        <w:t xml:space="preserve">anacaktır. </w:t>
      </w:r>
      <w:r w:rsidR="00AB3BEE" w:rsidRPr="003E7DF3">
        <w:rPr>
          <w:rFonts w:eastAsiaTheme="minorEastAsia"/>
          <w:color w:val="000000"/>
        </w:rPr>
        <w:t xml:space="preserve">Kullanılacak malzemeler elektrikli olacak ve süzme sayaç takılacaktır. </w:t>
      </w:r>
      <w:r w:rsidR="00C54431" w:rsidRPr="003E7DF3">
        <w:rPr>
          <w:rFonts w:eastAsiaTheme="minorEastAsia"/>
          <w:color w:val="000000"/>
        </w:rPr>
        <w:t>Ayrı abonelik tesisi</w:t>
      </w:r>
      <w:r w:rsidRPr="003E7DF3">
        <w:rPr>
          <w:rFonts w:eastAsiaTheme="minorEastAsia"/>
          <w:color w:val="000000"/>
        </w:rPr>
        <w:t xml:space="preserve">nin mümkün olmadığı durumlarda, elektrik ve su giderleri, ilgili kurumlardan Üniversiteye intikal eden aylık dönem faturalarda TL olarak belirtilen toplam gider miktarının tüketim miktarına bölünmesi suretiyle bulunacak birim miktar bedeli ile </w:t>
      </w:r>
      <w:r w:rsidR="00BE3F00" w:rsidRPr="003E7DF3">
        <w:rPr>
          <w:rFonts w:eastAsiaTheme="minorEastAsia"/>
          <w:color w:val="000000"/>
        </w:rPr>
        <w:t>yüklenici</w:t>
      </w:r>
      <w:r w:rsidRPr="003E7DF3">
        <w:rPr>
          <w:rFonts w:eastAsiaTheme="minorEastAsia"/>
          <w:color w:val="000000"/>
        </w:rPr>
        <w:t>ye ait süzme sayaçtan geçen tüketim miktarı</w:t>
      </w:r>
      <w:r w:rsidR="005E6303" w:rsidRPr="003E7DF3">
        <w:rPr>
          <w:rFonts w:eastAsiaTheme="minorEastAsia"/>
          <w:color w:val="000000"/>
        </w:rPr>
        <w:t xml:space="preserve">nın çarpımı sonucu çıkan bedel </w:t>
      </w:r>
      <w:r w:rsidRPr="003E7DF3">
        <w:rPr>
          <w:rFonts w:eastAsiaTheme="minorEastAsia"/>
          <w:color w:val="000000"/>
        </w:rPr>
        <w:t xml:space="preserve">Üniversite tarafından </w:t>
      </w:r>
      <w:r w:rsidR="00BE3F00" w:rsidRPr="003E7DF3">
        <w:rPr>
          <w:rFonts w:eastAsiaTheme="minorEastAsia"/>
          <w:color w:val="000000"/>
        </w:rPr>
        <w:t>yüklenici</w:t>
      </w:r>
      <w:r w:rsidRPr="003E7DF3">
        <w:rPr>
          <w:rFonts w:eastAsiaTheme="minorEastAsia"/>
          <w:color w:val="000000"/>
        </w:rPr>
        <w:t xml:space="preserve">den </w:t>
      </w:r>
      <w:r w:rsidR="00432E25" w:rsidRPr="003E7DF3">
        <w:rPr>
          <w:rFonts w:eastAsiaTheme="minorEastAsia"/>
          <w:color w:val="000000"/>
        </w:rPr>
        <w:t xml:space="preserve">alınmak </w:t>
      </w:r>
      <w:r w:rsidRPr="003E7DF3">
        <w:rPr>
          <w:rFonts w:eastAsiaTheme="minorEastAsia"/>
          <w:color w:val="000000"/>
        </w:rPr>
        <w:t xml:space="preserve">suretiyle </w:t>
      </w:r>
      <w:r w:rsidR="00432E25" w:rsidRPr="003E7DF3">
        <w:rPr>
          <w:rFonts w:eastAsiaTheme="minorEastAsia"/>
          <w:color w:val="000000"/>
        </w:rPr>
        <w:t>tahsil edilecektir</w:t>
      </w:r>
      <w:r w:rsidRPr="003E7DF3">
        <w:rPr>
          <w:rFonts w:eastAsiaTheme="minorEastAsia"/>
          <w:color w:val="000000"/>
        </w:rPr>
        <w:t>.</w:t>
      </w:r>
    </w:p>
    <w:p w:rsidR="009544EB" w:rsidRPr="003E7DF3" w:rsidRDefault="009544EB" w:rsidP="003E7DF3">
      <w:pPr>
        <w:overflowPunct w:val="0"/>
        <w:autoSpaceDE w:val="0"/>
        <w:autoSpaceDN w:val="0"/>
        <w:jc w:val="both"/>
        <w:rPr>
          <w:rFonts w:eastAsiaTheme="minorEastAsia"/>
          <w:color w:val="000000"/>
        </w:rPr>
      </w:pPr>
    </w:p>
    <w:p w:rsidR="009544EB" w:rsidRPr="003E7DF3" w:rsidRDefault="00DE615D" w:rsidP="003E7DF3">
      <w:pPr>
        <w:overflowPunct w:val="0"/>
        <w:autoSpaceDE w:val="0"/>
        <w:autoSpaceDN w:val="0"/>
        <w:jc w:val="both"/>
        <w:rPr>
          <w:rFonts w:eastAsiaTheme="minorEastAsia"/>
          <w:color w:val="000000"/>
        </w:rPr>
      </w:pPr>
      <w:r w:rsidRPr="003E7DF3">
        <w:rPr>
          <w:rFonts w:eastAsiaTheme="minorEastAsia"/>
          <w:color w:val="000000"/>
        </w:rPr>
        <w:t>Isınma Giderleri,</w:t>
      </w:r>
      <w:r w:rsidR="009544EB" w:rsidRPr="003E7DF3">
        <w:rPr>
          <w:rFonts w:eastAsiaTheme="minorEastAsia"/>
          <w:color w:val="000000"/>
        </w:rPr>
        <w:t xml:space="preserve"> m2 hesabı üzerinden bulunan bedelin </w:t>
      </w:r>
      <w:r w:rsidR="00BE3F00" w:rsidRPr="003E7DF3">
        <w:rPr>
          <w:rFonts w:eastAsiaTheme="minorEastAsia"/>
          <w:color w:val="000000"/>
        </w:rPr>
        <w:t>yüklenici</w:t>
      </w:r>
      <w:r w:rsidR="00C66111" w:rsidRPr="003E7DF3">
        <w:rPr>
          <w:rFonts w:eastAsiaTheme="minorEastAsia"/>
          <w:color w:val="000000"/>
        </w:rPr>
        <w:t>ye</w:t>
      </w:r>
      <w:r w:rsidR="009544EB" w:rsidRPr="003E7DF3">
        <w:rPr>
          <w:rFonts w:eastAsiaTheme="minorEastAsia"/>
          <w:color w:val="000000"/>
        </w:rPr>
        <w:t xml:space="preserve"> tahsis edilen toplam m2 ile</w:t>
      </w:r>
      <w:r w:rsidR="00553FED" w:rsidRPr="003E7DF3">
        <w:rPr>
          <w:rFonts w:eastAsiaTheme="minorEastAsia"/>
          <w:color w:val="000000"/>
        </w:rPr>
        <w:t xml:space="preserve"> çarpımı sonucu bulunacak bedelin </w:t>
      </w:r>
      <w:r w:rsidR="00BE3F00" w:rsidRPr="003E7DF3">
        <w:rPr>
          <w:rFonts w:eastAsiaTheme="minorEastAsia"/>
          <w:color w:val="000000"/>
        </w:rPr>
        <w:t>yüklenici</w:t>
      </w:r>
      <w:r w:rsidR="00553FED" w:rsidRPr="003E7DF3">
        <w:rPr>
          <w:rFonts w:eastAsiaTheme="minorEastAsia"/>
          <w:color w:val="000000"/>
        </w:rPr>
        <w:t xml:space="preserve"> tarafından ödenmesi suretiyle karşılanacaktır.</w:t>
      </w:r>
    </w:p>
    <w:p w:rsidR="00553FED" w:rsidRPr="003E7DF3" w:rsidRDefault="00553FED" w:rsidP="003E7DF3">
      <w:pPr>
        <w:overflowPunct w:val="0"/>
        <w:autoSpaceDE w:val="0"/>
        <w:autoSpaceDN w:val="0"/>
        <w:jc w:val="both"/>
        <w:rPr>
          <w:rFonts w:eastAsiaTheme="minorEastAsia"/>
          <w:color w:val="000000"/>
        </w:rPr>
      </w:pPr>
    </w:p>
    <w:p w:rsidR="00C00230" w:rsidRPr="003E7DF3" w:rsidRDefault="00553FED" w:rsidP="003E7DF3">
      <w:pPr>
        <w:overflowPunct w:val="0"/>
        <w:autoSpaceDE w:val="0"/>
        <w:autoSpaceDN w:val="0"/>
        <w:jc w:val="both"/>
        <w:rPr>
          <w:rFonts w:eastAsiaTheme="minorEastAsia"/>
          <w:color w:val="000000"/>
        </w:rPr>
      </w:pPr>
      <w:r w:rsidRPr="003E7DF3">
        <w:rPr>
          <w:rFonts w:eastAsiaTheme="minorEastAsia"/>
          <w:color w:val="000000"/>
        </w:rPr>
        <w:t>Sıcak Su Bedeli</w:t>
      </w:r>
      <w:r w:rsidR="00DE615D" w:rsidRPr="003E7DF3">
        <w:rPr>
          <w:rFonts w:eastAsiaTheme="minorEastAsia"/>
          <w:color w:val="000000"/>
        </w:rPr>
        <w:t>,</w:t>
      </w:r>
      <w:r w:rsidRPr="003E7DF3">
        <w:rPr>
          <w:rFonts w:eastAsiaTheme="minorEastAsia"/>
          <w:color w:val="000000"/>
        </w:rPr>
        <w:t xml:space="preserve"> </w:t>
      </w:r>
      <w:r w:rsidR="00BE3F00" w:rsidRPr="003E7DF3">
        <w:rPr>
          <w:rFonts w:eastAsiaTheme="minorEastAsia"/>
          <w:color w:val="000000"/>
        </w:rPr>
        <w:t>yüklenici</w:t>
      </w:r>
      <w:r w:rsidR="00C66111" w:rsidRPr="003E7DF3">
        <w:rPr>
          <w:rFonts w:eastAsiaTheme="minorEastAsia"/>
          <w:color w:val="000000"/>
        </w:rPr>
        <w:t xml:space="preserve">nin faaliyeti kapsamında işletme </w:t>
      </w:r>
      <w:r w:rsidRPr="003E7DF3">
        <w:rPr>
          <w:rFonts w:eastAsiaTheme="minorEastAsia"/>
          <w:color w:val="000000"/>
        </w:rPr>
        <w:t xml:space="preserve">için bağlanmış olan süzme sayaca göre tüketilen miktar ile soğuk su m2 bedelinin %10 artırımı ile bulunulacak miktarın çarpımı suretiyle çıkan bedelin </w:t>
      </w:r>
      <w:r w:rsidR="00BE3F00" w:rsidRPr="003E7DF3">
        <w:rPr>
          <w:rFonts w:eastAsiaTheme="minorEastAsia"/>
          <w:color w:val="000000"/>
        </w:rPr>
        <w:t>yüklenici</w:t>
      </w:r>
      <w:r w:rsidRPr="003E7DF3">
        <w:rPr>
          <w:rFonts w:eastAsiaTheme="minorEastAsia"/>
          <w:color w:val="000000"/>
        </w:rPr>
        <w:t xml:space="preserve"> tarafından ödenmesi suretiyle tahsili cihetine gidilecektir.</w:t>
      </w:r>
      <w:r w:rsidR="003C611B" w:rsidRPr="003E7DF3">
        <w:rPr>
          <w:rFonts w:eastAsiaTheme="minorEastAsia"/>
          <w:color w:val="000000"/>
        </w:rPr>
        <w:t xml:space="preserve"> </w:t>
      </w:r>
    </w:p>
    <w:p w:rsidR="00C00230" w:rsidRPr="003E7DF3" w:rsidRDefault="00C00230" w:rsidP="003E7DF3">
      <w:pPr>
        <w:overflowPunct w:val="0"/>
        <w:autoSpaceDE w:val="0"/>
        <w:autoSpaceDN w:val="0"/>
        <w:jc w:val="both"/>
        <w:rPr>
          <w:rFonts w:eastAsiaTheme="minorEastAsia"/>
          <w:color w:val="000000"/>
        </w:rPr>
      </w:pPr>
    </w:p>
    <w:p w:rsidR="00827258"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1974C0" w:rsidRPr="003E7DF3">
        <w:rPr>
          <w:rFonts w:eastAsiaTheme="minorEastAsia"/>
          <w:color w:val="000000"/>
        </w:rPr>
        <w:t>, yukarıdaki hükümlere göre ödemesi gereken bedelleri Üniversitenin göstereceği banka hesabına öder</w:t>
      </w:r>
      <w:r w:rsidR="00092659" w:rsidRPr="003E7DF3">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827258"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16 - </w:t>
      </w:r>
      <w:r w:rsidR="009542F9" w:rsidRPr="003E7DF3">
        <w:rPr>
          <w:rFonts w:eastAsiaTheme="minorEastAsia"/>
          <w:b/>
          <w:color w:val="000000"/>
        </w:rPr>
        <w:t xml:space="preserve">Alanların Teslimi </w:t>
      </w:r>
      <w:r w:rsidR="00827258" w:rsidRPr="003E7DF3">
        <w:rPr>
          <w:rFonts w:eastAsiaTheme="minorEastAsia"/>
          <w:b/>
          <w:color w:val="000000"/>
        </w:rPr>
        <w:t>ve Teslim Edilecek Malzemeler</w:t>
      </w:r>
    </w:p>
    <w:p w:rsidR="003C611B" w:rsidRPr="003E7DF3" w:rsidRDefault="00827258" w:rsidP="003E7DF3">
      <w:pPr>
        <w:overflowPunct w:val="0"/>
        <w:autoSpaceDE w:val="0"/>
        <w:autoSpaceDN w:val="0"/>
        <w:jc w:val="both"/>
        <w:rPr>
          <w:rFonts w:eastAsiaTheme="minorEastAsia"/>
          <w:color w:val="000000"/>
        </w:rPr>
      </w:pPr>
      <w:r w:rsidRPr="003E7DF3">
        <w:rPr>
          <w:rFonts w:eastAsiaTheme="minorEastAsia"/>
          <w:color w:val="000000"/>
        </w:rPr>
        <w:t xml:space="preserve">İşletme </w:t>
      </w:r>
      <w:r w:rsidR="005E3D3D" w:rsidRPr="003E7DF3">
        <w:rPr>
          <w:rFonts w:eastAsiaTheme="minorEastAsia"/>
          <w:color w:val="000000"/>
        </w:rPr>
        <w:t>h</w:t>
      </w:r>
      <w:r w:rsidRPr="003E7DF3">
        <w:rPr>
          <w:rFonts w:eastAsiaTheme="minorEastAsia"/>
          <w:color w:val="000000"/>
        </w:rPr>
        <w:t xml:space="preserve">akkı verilen alanların bulunduğu yer ve bu yerdeki tüm malzemeler </w:t>
      </w:r>
      <w:r w:rsidR="005E3D3D" w:rsidRPr="003E7DF3">
        <w:rPr>
          <w:rFonts w:eastAsiaTheme="minorEastAsia"/>
          <w:color w:val="000000"/>
        </w:rPr>
        <w:t xml:space="preserve">mahallinde </w:t>
      </w:r>
      <w:r w:rsidR="00605FFE" w:rsidRPr="003E7DF3">
        <w:rPr>
          <w:rFonts w:eastAsiaTheme="minorEastAsia"/>
          <w:color w:val="000000"/>
        </w:rPr>
        <w:t>Üniversite</w:t>
      </w:r>
      <w:r w:rsidR="005E3D3D" w:rsidRPr="003E7DF3">
        <w:rPr>
          <w:rFonts w:eastAsiaTheme="minorEastAsia"/>
          <w:color w:val="000000"/>
        </w:rPr>
        <w:t xml:space="preserve"> tarafından</w:t>
      </w:r>
      <w:r w:rsidRPr="003E7DF3">
        <w:rPr>
          <w:rFonts w:eastAsiaTheme="minorEastAsia"/>
          <w:color w:val="000000"/>
        </w:rPr>
        <w:t xml:space="preserve"> tanzim edilecek bir tutanakla </w:t>
      </w:r>
      <w:r w:rsidR="00BE3F00" w:rsidRPr="003E7DF3">
        <w:rPr>
          <w:rFonts w:eastAsiaTheme="minorEastAsia"/>
          <w:color w:val="000000"/>
        </w:rPr>
        <w:t>yüklenici</w:t>
      </w:r>
      <w:r w:rsidR="005E3D3D" w:rsidRPr="003E7DF3">
        <w:rPr>
          <w:rFonts w:eastAsiaTheme="minorEastAsia"/>
          <w:color w:val="000000"/>
        </w:rPr>
        <w:t>ye</w:t>
      </w:r>
      <w:r w:rsidRPr="003E7DF3">
        <w:rPr>
          <w:rFonts w:eastAsiaTheme="minorEastAsia"/>
          <w:color w:val="000000"/>
        </w:rPr>
        <w:t xml:space="preserve"> teslim edilir. İşletme hakkı verile</w:t>
      </w:r>
      <w:r w:rsidR="007350EC" w:rsidRPr="003E7DF3">
        <w:rPr>
          <w:rFonts w:eastAsiaTheme="minorEastAsia"/>
          <w:color w:val="000000"/>
        </w:rPr>
        <w:t xml:space="preserve">n alanlar içerisindeki </w:t>
      </w:r>
      <w:r w:rsidR="00FE5F7A" w:rsidRPr="003E7DF3">
        <w:rPr>
          <w:rFonts w:eastAsiaTheme="minorEastAsia"/>
          <w:color w:val="000000"/>
        </w:rPr>
        <w:t>tüm ünitelerdeki mevcut bil</w:t>
      </w:r>
      <w:r w:rsidR="00F304ED" w:rsidRPr="003E7DF3">
        <w:rPr>
          <w:rFonts w:eastAsiaTheme="minorEastAsia"/>
          <w:color w:val="000000"/>
        </w:rPr>
        <w:t>u</w:t>
      </w:r>
      <w:r w:rsidR="00FE5F7A" w:rsidRPr="003E7DF3">
        <w:rPr>
          <w:rFonts w:eastAsiaTheme="minorEastAsia"/>
          <w:color w:val="000000"/>
        </w:rPr>
        <w:t>mum</w:t>
      </w:r>
      <w:r w:rsidR="007350EC" w:rsidRPr="003E7DF3">
        <w:rPr>
          <w:rFonts w:eastAsiaTheme="minorEastAsia"/>
          <w:color w:val="000000"/>
        </w:rPr>
        <w:t xml:space="preserve"> malzemeler </w:t>
      </w:r>
      <w:r w:rsidR="00FE5F7A" w:rsidRPr="003E7DF3">
        <w:rPr>
          <w:rFonts w:eastAsiaTheme="minorEastAsia"/>
          <w:color w:val="000000"/>
        </w:rPr>
        <w:t>tespit edilmiş olup, bu sözleşmenin ekinde yer almı</w:t>
      </w:r>
      <w:r w:rsidR="00044372" w:rsidRPr="003E7DF3">
        <w:rPr>
          <w:rFonts w:eastAsiaTheme="minorEastAsia"/>
          <w:color w:val="000000"/>
        </w:rPr>
        <w:t>ştır.</w:t>
      </w:r>
      <w:r w:rsidR="003C611B" w:rsidRPr="003E7DF3">
        <w:rPr>
          <w:rFonts w:eastAsiaTheme="minorEastAsia"/>
          <w:color w:val="000000"/>
        </w:rPr>
        <w:t xml:space="preserve"> Bu malzemelerden başka masa, sandalye ve benzeri malzeme bulunuyorsa, bunlar da çeşit ve değerleriyle birlikte tespit edilip ayrı ayrı belirtilerek aynı teslim tutanağında yer alır.</w:t>
      </w:r>
    </w:p>
    <w:p w:rsidR="00FE5F7A" w:rsidRPr="003E7DF3" w:rsidRDefault="00FE5F7A" w:rsidP="003E7DF3">
      <w:pPr>
        <w:overflowPunct w:val="0"/>
        <w:autoSpaceDE w:val="0"/>
        <w:autoSpaceDN w:val="0"/>
        <w:jc w:val="both"/>
        <w:rPr>
          <w:rFonts w:eastAsiaTheme="minorEastAsia"/>
          <w:color w:val="000000"/>
        </w:rPr>
      </w:pPr>
    </w:p>
    <w:p w:rsidR="00FE5F7A"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17 - </w:t>
      </w:r>
      <w:r w:rsidR="00FE5F7A" w:rsidRPr="003E7DF3">
        <w:rPr>
          <w:rFonts w:eastAsiaTheme="minorEastAsia"/>
          <w:b/>
          <w:color w:val="000000"/>
        </w:rPr>
        <w:t>Kulla</w:t>
      </w:r>
      <w:r w:rsidR="000E3873" w:rsidRPr="003E7DF3">
        <w:rPr>
          <w:rFonts w:eastAsiaTheme="minorEastAsia"/>
          <w:b/>
          <w:color w:val="000000"/>
        </w:rPr>
        <w:t xml:space="preserve">nım Alanlarının ve Malzemelerin </w:t>
      </w:r>
      <w:r w:rsidR="00605FFE" w:rsidRPr="003E7DF3">
        <w:rPr>
          <w:rFonts w:eastAsiaTheme="minorEastAsia"/>
          <w:b/>
          <w:color w:val="000000"/>
        </w:rPr>
        <w:t>Üniversite</w:t>
      </w:r>
      <w:r w:rsidR="000E3873" w:rsidRPr="003E7DF3">
        <w:rPr>
          <w:rFonts w:eastAsiaTheme="minorEastAsia"/>
          <w:b/>
          <w:color w:val="000000"/>
        </w:rPr>
        <w:t>ye İadesi</w:t>
      </w:r>
    </w:p>
    <w:p w:rsidR="000E3873" w:rsidRPr="003E7DF3" w:rsidRDefault="000E3873" w:rsidP="003E7DF3">
      <w:pPr>
        <w:overflowPunct w:val="0"/>
        <w:autoSpaceDE w:val="0"/>
        <w:autoSpaceDN w:val="0"/>
        <w:jc w:val="both"/>
        <w:rPr>
          <w:rFonts w:eastAsiaTheme="minorEastAsia"/>
          <w:color w:val="000000"/>
        </w:rPr>
      </w:pPr>
      <w:r w:rsidRPr="003E7DF3">
        <w:rPr>
          <w:rFonts w:eastAsiaTheme="minorEastAsia"/>
          <w:color w:val="000000"/>
        </w:rPr>
        <w:t xml:space="preserve">İşletme hakkı sona erdiğinde işletme hakkı verilen alanlar, </w:t>
      </w:r>
      <w:r w:rsidR="00BE3F00" w:rsidRPr="003E7DF3">
        <w:rPr>
          <w:rFonts w:eastAsiaTheme="minorEastAsia"/>
          <w:color w:val="000000"/>
        </w:rPr>
        <w:t>yüklenici</w:t>
      </w:r>
      <w:r w:rsidRPr="003E7DF3">
        <w:rPr>
          <w:rFonts w:eastAsiaTheme="minorEastAsia"/>
          <w:color w:val="000000"/>
        </w:rPr>
        <w:t xml:space="preserve"> tarafından, </w:t>
      </w:r>
      <w:r w:rsidR="00605FFE" w:rsidRPr="003E7DF3">
        <w:rPr>
          <w:rFonts w:eastAsiaTheme="minorEastAsia"/>
          <w:color w:val="000000"/>
        </w:rPr>
        <w:t>Üniversite</w:t>
      </w:r>
      <w:r w:rsidRPr="003E7DF3">
        <w:rPr>
          <w:rFonts w:eastAsiaTheme="minorEastAsia"/>
          <w:color w:val="000000"/>
        </w:rPr>
        <w:t xml:space="preserve"> yetkililerine bir tutanakla teslim edilir. Bu tutanakta işletme hakkı verilen alanlar teslim edilirken bu yerlerle birlikte </w:t>
      </w:r>
      <w:r w:rsidR="00BE3F00" w:rsidRPr="003E7DF3">
        <w:rPr>
          <w:rFonts w:eastAsiaTheme="minorEastAsia"/>
          <w:color w:val="000000"/>
        </w:rPr>
        <w:t>yüklenici</w:t>
      </w:r>
      <w:r w:rsidR="00380F31" w:rsidRPr="003E7DF3">
        <w:rPr>
          <w:rFonts w:eastAsiaTheme="minorEastAsia"/>
          <w:color w:val="000000"/>
        </w:rPr>
        <w:t>nin</w:t>
      </w:r>
      <w:r w:rsidRPr="003E7DF3">
        <w:rPr>
          <w:rFonts w:eastAsiaTheme="minorEastAsia"/>
          <w:color w:val="000000"/>
        </w:rPr>
        <w:t xml:space="preserve"> tasarrufuna bırakılan ve teslim tutanağında belirtilen malzemenin de tam ve sağlam olup olmadığı yazılır. Noksan olan, kırılan veya kaybolan malzeme </w:t>
      </w:r>
      <w:r w:rsidR="00BE3F00" w:rsidRPr="003E7DF3">
        <w:rPr>
          <w:rFonts w:eastAsiaTheme="minorEastAsia"/>
          <w:color w:val="000000"/>
        </w:rPr>
        <w:t>yüklenici</w:t>
      </w:r>
      <w:r w:rsidRPr="003E7DF3">
        <w:rPr>
          <w:rFonts w:eastAsiaTheme="minorEastAsia"/>
          <w:color w:val="000000"/>
        </w:rPr>
        <w:t xml:space="preserve"> tarafından aynen yerine konur veya bedeli </w:t>
      </w:r>
      <w:r w:rsidR="00605FFE" w:rsidRPr="003E7DF3">
        <w:rPr>
          <w:rFonts w:eastAsiaTheme="minorEastAsia"/>
          <w:color w:val="000000"/>
        </w:rPr>
        <w:t>Üniversite</w:t>
      </w:r>
      <w:r w:rsidRPr="003E7DF3">
        <w:rPr>
          <w:rFonts w:eastAsiaTheme="minorEastAsia"/>
          <w:color w:val="000000"/>
        </w:rPr>
        <w:t xml:space="preserve"> muhasebesine veya göstereceği banka hesabına yatırılır.</w:t>
      </w:r>
    </w:p>
    <w:p w:rsidR="009542F9" w:rsidRPr="003E7DF3" w:rsidRDefault="009542F9" w:rsidP="003E7DF3">
      <w:pPr>
        <w:overflowPunct w:val="0"/>
        <w:autoSpaceDE w:val="0"/>
        <w:autoSpaceDN w:val="0"/>
        <w:jc w:val="both"/>
        <w:rPr>
          <w:rFonts w:eastAsiaTheme="minorEastAsia"/>
          <w:color w:val="000000"/>
        </w:rPr>
      </w:pPr>
    </w:p>
    <w:p w:rsidR="00540D41"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18 - </w:t>
      </w:r>
      <w:r w:rsidR="00BE3F00" w:rsidRPr="003E7DF3">
        <w:rPr>
          <w:rFonts w:eastAsiaTheme="minorEastAsia"/>
          <w:b/>
          <w:color w:val="000000"/>
        </w:rPr>
        <w:t>Yüklenici</w:t>
      </w:r>
      <w:r w:rsidR="00380F31" w:rsidRPr="003E7DF3">
        <w:rPr>
          <w:rFonts w:eastAsiaTheme="minorEastAsia"/>
          <w:b/>
          <w:color w:val="000000"/>
        </w:rPr>
        <w:t>nin</w:t>
      </w:r>
      <w:r w:rsidR="00540D41" w:rsidRPr="003E7DF3">
        <w:rPr>
          <w:rFonts w:eastAsiaTheme="minorEastAsia"/>
          <w:b/>
          <w:color w:val="000000"/>
        </w:rPr>
        <w:t xml:space="preserve"> Tabi Olacağı Genel Kurallar</w:t>
      </w:r>
    </w:p>
    <w:p w:rsidR="00540D4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80F31" w:rsidRPr="003E7DF3">
        <w:rPr>
          <w:rFonts w:eastAsiaTheme="minorEastAsia"/>
          <w:color w:val="000000"/>
        </w:rPr>
        <w:t>nin</w:t>
      </w:r>
      <w:r w:rsidR="00540D41" w:rsidRPr="003E7DF3">
        <w:rPr>
          <w:rFonts w:eastAsiaTheme="minorEastAsia"/>
          <w:color w:val="000000"/>
        </w:rPr>
        <w:t xml:space="preserve"> </w:t>
      </w:r>
      <w:r w:rsidR="00380F31" w:rsidRPr="003E7DF3">
        <w:rPr>
          <w:rFonts w:eastAsiaTheme="minorEastAsia"/>
          <w:color w:val="000000"/>
        </w:rPr>
        <w:t>t</w:t>
      </w:r>
      <w:r w:rsidR="00540D41" w:rsidRPr="003E7DF3">
        <w:rPr>
          <w:rFonts w:eastAsiaTheme="minorEastAsia"/>
          <w:color w:val="000000"/>
        </w:rPr>
        <w:t xml:space="preserve">abi </w:t>
      </w:r>
      <w:r w:rsidR="00380F31" w:rsidRPr="003E7DF3">
        <w:rPr>
          <w:rFonts w:eastAsiaTheme="minorEastAsia"/>
          <w:color w:val="000000"/>
        </w:rPr>
        <w:t>o</w:t>
      </w:r>
      <w:r w:rsidR="00540D41" w:rsidRPr="003E7DF3">
        <w:rPr>
          <w:rFonts w:eastAsiaTheme="minorEastAsia"/>
          <w:color w:val="000000"/>
        </w:rPr>
        <w:t xml:space="preserve">lacağı </w:t>
      </w:r>
      <w:r w:rsidR="00380F31" w:rsidRPr="003E7DF3">
        <w:rPr>
          <w:rFonts w:eastAsiaTheme="minorEastAsia"/>
          <w:color w:val="000000"/>
        </w:rPr>
        <w:t>g</w:t>
      </w:r>
      <w:r w:rsidR="00540D41" w:rsidRPr="003E7DF3">
        <w:rPr>
          <w:rFonts w:eastAsiaTheme="minorEastAsia"/>
          <w:color w:val="000000"/>
        </w:rPr>
        <w:t xml:space="preserve">enel </w:t>
      </w:r>
      <w:r w:rsidR="00380F31" w:rsidRPr="003E7DF3">
        <w:rPr>
          <w:rFonts w:eastAsiaTheme="minorEastAsia"/>
          <w:color w:val="000000"/>
        </w:rPr>
        <w:t>k</w:t>
      </w:r>
      <w:r w:rsidR="00540D41" w:rsidRPr="003E7DF3">
        <w:rPr>
          <w:rFonts w:eastAsiaTheme="minorEastAsia"/>
          <w:color w:val="000000"/>
        </w:rPr>
        <w:t>urallar aşağıda</w:t>
      </w:r>
      <w:r w:rsidR="006979BE" w:rsidRPr="003E7DF3">
        <w:rPr>
          <w:rFonts w:eastAsiaTheme="minorEastAsia"/>
          <w:color w:val="000000"/>
        </w:rPr>
        <w:t xml:space="preserve"> maddeler halinde sıralanmıştır: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Ürünlerin hazırlanması, servise sunulması ve saklanmasında genel sa</w:t>
      </w:r>
      <w:r w:rsidR="00706A82" w:rsidRPr="003E7DF3">
        <w:rPr>
          <w:rFonts w:eastAsiaTheme="minorEastAsia"/>
          <w:color w:val="000000"/>
        </w:rPr>
        <w:t>ğlık ve hijyen kurallarına</w:t>
      </w:r>
      <w:r w:rsidR="00425CFF" w:rsidRPr="003E7DF3">
        <w:rPr>
          <w:rFonts w:eastAsiaTheme="minorEastAsia"/>
          <w:color w:val="000000"/>
        </w:rPr>
        <w:t xml:space="preserve"> </w:t>
      </w:r>
      <w:r w:rsidR="00380F31" w:rsidRPr="003E7DF3">
        <w:rPr>
          <w:rFonts w:eastAsiaTheme="minorEastAsia"/>
          <w:color w:val="000000"/>
        </w:rPr>
        <w:t>uyulacaktır.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Tüketime sunulan ürünler gıda saklama muhafaza ve k</w:t>
      </w:r>
      <w:r w:rsidR="00BF2CE0" w:rsidRPr="003E7DF3">
        <w:rPr>
          <w:rFonts w:eastAsiaTheme="minorEastAsia"/>
          <w:color w:val="000000"/>
        </w:rPr>
        <w:t>ullanım kurallarına uygun</w:t>
      </w:r>
      <w:r w:rsidR="00425CFF" w:rsidRPr="003E7DF3">
        <w:rPr>
          <w:rFonts w:eastAsiaTheme="minorEastAsia"/>
          <w:color w:val="000000"/>
        </w:rPr>
        <w:t xml:space="preserve"> </w:t>
      </w:r>
      <w:r w:rsidR="00380F31" w:rsidRPr="003E7DF3">
        <w:rPr>
          <w:rFonts w:eastAsiaTheme="minorEastAsia"/>
          <w:color w:val="000000"/>
        </w:rPr>
        <w:t>olacaktır</w:t>
      </w:r>
      <w:r w:rsidR="00DB7D08" w:rsidRPr="003E7DF3">
        <w:rPr>
          <w:rFonts w:eastAsiaTheme="minorEastAsia"/>
          <w:color w:val="000000"/>
        </w:rPr>
        <w:t>.</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 xml:space="preserve">İşletme hakkı verilen yerde, hizmetin gerektirdiği malzeme ve eşya dışında genel güvenliğe, genel ahlâka aykırı ve </w:t>
      </w:r>
      <w:r w:rsidR="00605FFE" w:rsidRPr="003E7DF3">
        <w:rPr>
          <w:rFonts w:eastAsiaTheme="minorEastAsia"/>
          <w:color w:val="000000"/>
        </w:rPr>
        <w:t>Üniversite</w:t>
      </w:r>
      <w:r w:rsidRPr="003E7DF3">
        <w:rPr>
          <w:rFonts w:eastAsiaTheme="minorEastAsia"/>
          <w:color w:val="000000"/>
        </w:rPr>
        <w:t xml:space="preserve">ce izin verilmeyen alet, kitap, </w:t>
      </w:r>
      <w:r w:rsidR="00CB3050" w:rsidRPr="003E7DF3">
        <w:rPr>
          <w:rFonts w:eastAsiaTheme="minorEastAsia"/>
          <w:color w:val="000000"/>
        </w:rPr>
        <w:t xml:space="preserve">müzik, </w:t>
      </w:r>
      <w:r w:rsidRPr="003E7DF3">
        <w:rPr>
          <w:rFonts w:eastAsiaTheme="minorEastAsia"/>
          <w:color w:val="000000"/>
        </w:rPr>
        <w:t xml:space="preserve">broşür, afiş, reklam, </w:t>
      </w:r>
      <w:r w:rsidR="00F304ED" w:rsidRPr="003E7DF3">
        <w:rPr>
          <w:rFonts w:eastAsiaTheme="minorEastAsia"/>
          <w:color w:val="000000"/>
        </w:rPr>
        <w:t>stant</w:t>
      </w:r>
      <w:r w:rsidRPr="003E7DF3">
        <w:rPr>
          <w:rFonts w:eastAsiaTheme="minorEastAsia"/>
          <w:color w:val="000000"/>
        </w:rPr>
        <w:t xml:space="preserve"> faaliyeti, duyuru v</w:t>
      </w:r>
      <w:r w:rsidR="00F304ED" w:rsidRPr="003E7DF3">
        <w:rPr>
          <w:rFonts w:eastAsiaTheme="minorEastAsia"/>
          <w:color w:val="000000"/>
        </w:rPr>
        <w:t>b.</w:t>
      </w:r>
      <w:r w:rsidRPr="003E7DF3">
        <w:rPr>
          <w:rFonts w:eastAsiaTheme="minorEastAsia"/>
          <w:color w:val="000000"/>
        </w:rPr>
        <w:t xml:space="preserve"> eş</w:t>
      </w:r>
      <w:r w:rsidR="00706A82" w:rsidRPr="003E7DF3">
        <w:rPr>
          <w:rFonts w:eastAsiaTheme="minorEastAsia"/>
          <w:color w:val="000000"/>
        </w:rPr>
        <w:t>ya ve materyal bulundurulma</w:t>
      </w:r>
      <w:r w:rsidR="00DB7D08" w:rsidRPr="003E7DF3">
        <w:rPr>
          <w:rFonts w:eastAsiaTheme="minorEastAsia"/>
          <w:color w:val="000000"/>
        </w:rPr>
        <w:t>yacak</w:t>
      </w:r>
      <w:r w:rsidR="00706A82" w:rsidRPr="003E7DF3">
        <w:rPr>
          <w:rFonts w:eastAsiaTheme="minorEastAsia"/>
          <w:color w:val="000000"/>
        </w:rPr>
        <w:t xml:space="preserve"> veya asılma</w:t>
      </w:r>
      <w:r w:rsidR="00DB7D08" w:rsidRPr="003E7DF3">
        <w:rPr>
          <w:rFonts w:eastAsiaTheme="minorEastAsia"/>
          <w:color w:val="000000"/>
        </w:rPr>
        <w:t>yacaktır</w:t>
      </w:r>
      <w:r w:rsidRPr="003E7DF3">
        <w:rPr>
          <w:rFonts w:eastAsiaTheme="minorEastAsia"/>
          <w:color w:val="000000"/>
        </w:rPr>
        <w:t xml:space="preserve">. </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Kullanım alanındaki yüzeylerin günlük dezenfektasyonu, araç ve gereçlerin temizliği yapılacak, temizlik amacıyla kullanılan maddeler insan sağlığına zarar vermeyecek b</w:t>
      </w:r>
      <w:r w:rsidR="00706A82" w:rsidRPr="003E7DF3">
        <w:rPr>
          <w:rFonts w:eastAsiaTheme="minorEastAsia"/>
          <w:color w:val="000000"/>
        </w:rPr>
        <w:t xml:space="preserve">elirli standartlara sahip </w:t>
      </w:r>
      <w:r w:rsidR="00741FBB" w:rsidRPr="003E7DF3">
        <w:rPr>
          <w:rFonts w:eastAsiaTheme="minorEastAsia"/>
          <w:color w:val="000000"/>
        </w:rPr>
        <w:t>olacak</w:t>
      </w:r>
      <w:r w:rsidR="00DB7D08" w:rsidRPr="003E7DF3">
        <w:rPr>
          <w:rFonts w:eastAsiaTheme="minorEastAsia"/>
          <w:color w:val="000000"/>
        </w:rPr>
        <w:t>tır.</w:t>
      </w:r>
      <w:r w:rsidR="00226821" w:rsidRPr="003E7DF3">
        <w:rPr>
          <w:rFonts w:eastAsiaTheme="minorEastAsia"/>
          <w:color w:val="000000"/>
        </w:rPr>
        <w:t xml:space="preserve"> Yüklenici kendisine ayrılan bölüm ve kendisine ayrılan bölümler haricindeki tahsis edilen yerlerin temizliği de kendisine ait olacak olup bu konuda Üniversite temizlik personelinden ekstra hizmet bekleyemez ve kendi malzemelerini kendisi temin etmek zorunda olup Üniversitenin temizlik araç, gereç ve malzemelerini kullanamaz.</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Kullanılan ve satışa sunulan gıda maddelerinin tümü bu konulardaki ilgili tüm mevzuata uygun olacak</w:t>
      </w:r>
      <w:r w:rsidR="00DB7D08" w:rsidRPr="003E7DF3">
        <w:rPr>
          <w:rFonts w:eastAsiaTheme="minorEastAsia"/>
          <w:color w:val="000000"/>
        </w:rPr>
        <w:t>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Bu alanlard</w:t>
      </w:r>
      <w:r w:rsidR="00706A82" w:rsidRPr="003E7DF3">
        <w:rPr>
          <w:rFonts w:eastAsiaTheme="minorEastAsia"/>
          <w:color w:val="000000"/>
        </w:rPr>
        <w:t xml:space="preserve">a alkollü içki </w:t>
      </w:r>
      <w:r w:rsidR="00DB7D08" w:rsidRPr="003E7DF3">
        <w:rPr>
          <w:rFonts w:eastAsiaTheme="minorEastAsia"/>
          <w:color w:val="000000"/>
        </w:rPr>
        <w:t xml:space="preserve">satılmayacak, bulundurulmayacak ve ayrıca </w:t>
      </w:r>
      <w:r w:rsidR="00706A82" w:rsidRPr="003E7DF3">
        <w:rPr>
          <w:rFonts w:eastAsiaTheme="minorEastAsia"/>
          <w:color w:val="000000"/>
        </w:rPr>
        <w:t>bulundurulmaması ve satılmaması sağlanacak</w:t>
      </w:r>
      <w:r w:rsidR="00DB7D08" w:rsidRPr="003E7DF3">
        <w:rPr>
          <w:rFonts w:eastAsiaTheme="minorEastAsia"/>
          <w:color w:val="000000"/>
        </w:rPr>
        <w:t>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Belirlenen alanlarda sigara, uyuşturucu veya keyif verici maddeler bulundurulmayacak, satılmayacak ve kullanılmayacak, kumar oynanmayacak ve oynatılmayacak, öğrencilerin genel ahlak vb. konularda zarar görebil</w:t>
      </w:r>
      <w:r w:rsidR="00912EEA" w:rsidRPr="003E7DF3">
        <w:rPr>
          <w:rFonts w:eastAsiaTheme="minorEastAsia"/>
          <w:color w:val="000000"/>
        </w:rPr>
        <w:t xml:space="preserve">ecekleri ortamlar </w:t>
      </w:r>
      <w:r w:rsidR="00517A43" w:rsidRPr="003E7DF3">
        <w:rPr>
          <w:rFonts w:eastAsiaTheme="minorEastAsia"/>
          <w:color w:val="000000"/>
        </w:rPr>
        <w:t>oluşturulmayacaktır.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Alanların tümünde ilk yardım malz</w:t>
      </w:r>
      <w:r w:rsidR="00912EEA" w:rsidRPr="003E7DF3">
        <w:rPr>
          <w:rFonts w:eastAsiaTheme="minorEastAsia"/>
          <w:color w:val="000000"/>
        </w:rPr>
        <w:t>emeleri eksiksiz bulundurulacak</w:t>
      </w:r>
      <w:r w:rsidR="00517A43" w:rsidRPr="003E7DF3">
        <w:rPr>
          <w:rFonts w:eastAsiaTheme="minorEastAsia"/>
          <w:color w:val="000000"/>
        </w:rPr>
        <w:t>tır.</w:t>
      </w:r>
    </w:p>
    <w:p w:rsidR="00486BDA"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 xml:space="preserve">Yangın, sabotaj gibi tehlikelere </w:t>
      </w:r>
      <w:r w:rsidR="00912EEA" w:rsidRPr="003E7DF3">
        <w:rPr>
          <w:rFonts w:eastAsiaTheme="minorEastAsia"/>
          <w:color w:val="000000"/>
        </w:rPr>
        <w:t>karşı her türlü tedbir alınacak</w:t>
      </w:r>
      <w:r w:rsidR="00517A43" w:rsidRPr="003E7DF3">
        <w:rPr>
          <w:rFonts w:eastAsiaTheme="minorEastAsia"/>
          <w:color w:val="000000"/>
        </w:rPr>
        <w:t>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486BDA" w:rsidRPr="003E7DF3">
        <w:rPr>
          <w:rFonts w:eastAsiaTheme="minorEastAsia"/>
          <w:color w:val="000000"/>
        </w:rPr>
        <w:t>Söz konusu işyerleri hizmet saatleri taraflar arasında, işyerleri fa</w:t>
      </w:r>
      <w:r w:rsidR="007A7E75" w:rsidRPr="003E7DF3">
        <w:rPr>
          <w:rFonts w:eastAsiaTheme="minorEastAsia"/>
          <w:color w:val="000000"/>
        </w:rPr>
        <w:t xml:space="preserve">aliyete geçtikten sonra </w:t>
      </w:r>
      <w:r w:rsidR="00486BDA" w:rsidRPr="003E7DF3">
        <w:rPr>
          <w:rFonts w:eastAsiaTheme="minorEastAsia"/>
          <w:color w:val="000000"/>
        </w:rPr>
        <w:t>müzakere ile bel</w:t>
      </w:r>
      <w:r w:rsidR="007A7E75" w:rsidRPr="003E7DF3">
        <w:rPr>
          <w:rFonts w:eastAsiaTheme="minorEastAsia"/>
          <w:color w:val="000000"/>
        </w:rPr>
        <w:t>irlenecek</w:t>
      </w:r>
      <w:r w:rsidR="00517A43" w:rsidRPr="003E7DF3">
        <w:rPr>
          <w:rFonts w:eastAsiaTheme="minorEastAsia"/>
          <w:color w:val="000000"/>
        </w:rPr>
        <w:t xml:space="preserve"> ve </w:t>
      </w:r>
      <w:r w:rsidR="00605FFE" w:rsidRPr="003E7DF3">
        <w:rPr>
          <w:rFonts w:eastAsiaTheme="minorEastAsia"/>
          <w:color w:val="000000"/>
        </w:rPr>
        <w:t>Üniversite</w:t>
      </w:r>
      <w:r w:rsidR="00540D41" w:rsidRPr="003E7DF3">
        <w:rPr>
          <w:rFonts w:eastAsiaTheme="minorEastAsia"/>
          <w:color w:val="000000"/>
        </w:rPr>
        <w:t>ce belirlenen zamanlarda kapalı tutu</w:t>
      </w:r>
      <w:r w:rsidR="00517A43" w:rsidRPr="003E7DF3">
        <w:rPr>
          <w:rFonts w:eastAsiaTheme="minorEastAsia"/>
          <w:color w:val="000000"/>
        </w:rPr>
        <w:t>lacaktır.</w:t>
      </w:r>
      <w:r w:rsidR="00396426" w:rsidRPr="003E7DF3">
        <w:rPr>
          <w:rFonts w:eastAsiaTheme="minorEastAsia"/>
          <w:color w:val="000000"/>
        </w:rPr>
        <w:t xml:space="preserve"> Bununla birlikte hafta sonu ve </w:t>
      </w:r>
      <w:r w:rsidR="00F304ED" w:rsidRPr="003E7DF3">
        <w:rPr>
          <w:rFonts w:eastAsiaTheme="minorEastAsia"/>
          <w:color w:val="000000"/>
        </w:rPr>
        <w:t>resmî</w:t>
      </w:r>
      <w:r w:rsidR="00396426" w:rsidRPr="003E7DF3">
        <w:rPr>
          <w:rFonts w:eastAsiaTheme="minorEastAsia"/>
          <w:color w:val="000000"/>
        </w:rPr>
        <w:t xml:space="preserve"> tatil günleri hariç hafta içi tüm günlerde</w:t>
      </w:r>
      <w:r w:rsidR="006979BE" w:rsidRPr="003E7DF3">
        <w:rPr>
          <w:rFonts w:eastAsiaTheme="minorEastAsia"/>
          <w:color w:val="000000"/>
        </w:rPr>
        <w:t>,</w:t>
      </w:r>
      <w:r w:rsidR="00486BDA" w:rsidRPr="003E7DF3">
        <w:rPr>
          <w:rFonts w:eastAsiaTheme="minorEastAsia"/>
          <w:color w:val="000000"/>
        </w:rPr>
        <w:t xml:space="preserve"> </w:t>
      </w:r>
      <w:r w:rsidR="00517A43" w:rsidRPr="003E7DF3">
        <w:rPr>
          <w:rFonts w:eastAsiaTheme="minorEastAsia"/>
          <w:color w:val="000000"/>
        </w:rPr>
        <w:t xml:space="preserve">ilgili işyerleri </w:t>
      </w:r>
      <w:r w:rsidR="00605FFE" w:rsidRPr="003E7DF3">
        <w:rPr>
          <w:rFonts w:eastAsiaTheme="minorEastAsia"/>
          <w:color w:val="000000"/>
        </w:rPr>
        <w:t>Üniversite</w:t>
      </w:r>
      <w:r w:rsidR="00540D41" w:rsidRPr="003E7DF3">
        <w:rPr>
          <w:rFonts w:eastAsiaTheme="minorEastAsia"/>
          <w:color w:val="000000"/>
        </w:rPr>
        <w:t>ce belirlenen gün</w:t>
      </w:r>
      <w:r w:rsidR="00912EEA" w:rsidRPr="003E7DF3">
        <w:rPr>
          <w:rFonts w:eastAsiaTheme="minorEastAsia"/>
          <w:color w:val="000000"/>
        </w:rPr>
        <w:t xml:space="preserve"> ve saatlerde açık tutulacak</w:t>
      </w:r>
      <w:r w:rsidR="00517A43" w:rsidRPr="003E7DF3">
        <w:rPr>
          <w:rFonts w:eastAsiaTheme="minorEastAsia"/>
          <w:color w:val="000000"/>
        </w:rPr>
        <w:t xml:space="preserve"> ve hizmet sunacaktır.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540D41" w:rsidRPr="003E7DF3">
        <w:rPr>
          <w:rFonts w:eastAsiaTheme="minorEastAsia"/>
          <w:color w:val="000000"/>
        </w:rPr>
        <w:t xml:space="preserve">, </w:t>
      </w:r>
      <w:r w:rsidR="00605FFE" w:rsidRPr="003E7DF3">
        <w:rPr>
          <w:rFonts w:eastAsiaTheme="minorEastAsia"/>
          <w:color w:val="000000"/>
        </w:rPr>
        <w:t>Üniversite</w:t>
      </w:r>
      <w:r w:rsidR="00540D41" w:rsidRPr="003E7DF3">
        <w:rPr>
          <w:rFonts w:eastAsiaTheme="minorEastAsia"/>
          <w:color w:val="000000"/>
        </w:rPr>
        <w:t>nin yazılı izni olmaksızın bu alanlarda hiçbir surette tamir, bakım, onarım, tadilat, boya ve bada</w:t>
      </w:r>
      <w:r w:rsidR="00912EEA" w:rsidRPr="003E7DF3">
        <w:rPr>
          <w:rFonts w:eastAsiaTheme="minorEastAsia"/>
          <w:color w:val="000000"/>
        </w:rPr>
        <w:t xml:space="preserve">na </w:t>
      </w:r>
      <w:r w:rsidR="00517A43" w:rsidRPr="003E7DF3">
        <w:rPr>
          <w:rFonts w:eastAsiaTheme="minorEastAsia"/>
          <w:color w:val="000000"/>
        </w:rPr>
        <w:t>yapmayacaktır.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517A43" w:rsidRPr="003E7DF3">
        <w:rPr>
          <w:rFonts w:eastAsiaTheme="minorEastAsia"/>
          <w:color w:val="000000"/>
        </w:rPr>
        <w:t>,</w:t>
      </w:r>
      <w:r w:rsidR="00540D41" w:rsidRPr="003E7DF3">
        <w:rPr>
          <w:rFonts w:eastAsiaTheme="minorEastAsia"/>
          <w:color w:val="000000"/>
        </w:rPr>
        <w:t xml:space="preserve"> </w:t>
      </w:r>
      <w:r w:rsidR="00605FFE" w:rsidRPr="003E7DF3">
        <w:rPr>
          <w:rFonts w:eastAsiaTheme="minorEastAsia"/>
          <w:color w:val="000000"/>
        </w:rPr>
        <w:t>Üniversite</w:t>
      </w:r>
      <w:r w:rsidR="00540D41" w:rsidRPr="003E7DF3">
        <w:rPr>
          <w:rFonts w:eastAsiaTheme="minorEastAsia"/>
          <w:color w:val="000000"/>
        </w:rPr>
        <w:t xml:space="preserve">nin denetim ve kontrolleri sonucunda </w:t>
      </w:r>
      <w:r w:rsidR="00517A43" w:rsidRPr="003E7DF3">
        <w:rPr>
          <w:rFonts w:eastAsiaTheme="minorEastAsia"/>
          <w:color w:val="000000"/>
        </w:rPr>
        <w:t>Üniversite tarafından</w:t>
      </w:r>
      <w:r w:rsidR="00540D41" w:rsidRPr="003E7DF3">
        <w:rPr>
          <w:rFonts w:eastAsiaTheme="minorEastAsia"/>
          <w:color w:val="000000"/>
        </w:rPr>
        <w:t xml:space="preserve"> </w:t>
      </w:r>
      <w:r w:rsidR="00517A43" w:rsidRPr="003E7DF3">
        <w:rPr>
          <w:rFonts w:eastAsiaTheme="minorEastAsia"/>
          <w:color w:val="000000"/>
        </w:rPr>
        <w:t xml:space="preserve">verilen </w:t>
      </w:r>
      <w:r w:rsidR="00540D41" w:rsidRPr="003E7DF3">
        <w:rPr>
          <w:rFonts w:eastAsiaTheme="minorEastAsia"/>
          <w:color w:val="000000"/>
        </w:rPr>
        <w:t xml:space="preserve">hizmetin niteliğini artırıcı tavsiyelere uyacak </w:t>
      </w:r>
      <w:r w:rsidR="00912EEA" w:rsidRPr="003E7DF3">
        <w:rPr>
          <w:rFonts w:eastAsiaTheme="minorEastAsia"/>
          <w:color w:val="000000"/>
        </w:rPr>
        <w:t>ve istenen</w:t>
      </w:r>
      <w:r w:rsidR="00517A43" w:rsidRPr="003E7DF3">
        <w:rPr>
          <w:rFonts w:eastAsiaTheme="minorEastAsia"/>
          <w:color w:val="000000"/>
        </w:rPr>
        <w:t xml:space="preserve"> hususları yerine getirecektir.</w:t>
      </w:r>
    </w:p>
    <w:p w:rsidR="008C434B"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9163E8" w:rsidRPr="003E7DF3">
        <w:rPr>
          <w:rFonts w:eastAsiaTheme="minorEastAsia"/>
          <w:color w:val="000000"/>
        </w:rPr>
        <w:t>, sözleşme kapsamında kendisine tahsis edilen alanlarda</w:t>
      </w:r>
      <w:r w:rsidR="008C434B" w:rsidRPr="003E7DF3">
        <w:rPr>
          <w:rFonts w:eastAsiaTheme="minorEastAsia"/>
          <w:color w:val="000000"/>
        </w:rPr>
        <w:t>ki hizmetlerin yürütülmesi sırasında oluşabilecek her türlü zarar ve ziy</w:t>
      </w:r>
      <w:r w:rsidR="00912EEA" w:rsidRPr="003E7DF3">
        <w:rPr>
          <w:rFonts w:eastAsiaTheme="minorEastAsia"/>
          <w:color w:val="000000"/>
        </w:rPr>
        <w:t>an</w:t>
      </w:r>
      <w:r w:rsidR="009163E8" w:rsidRPr="003E7DF3">
        <w:rPr>
          <w:rFonts w:eastAsiaTheme="minorEastAsia"/>
          <w:color w:val="000000"/>
        </w:rPr>
        <w:t>dan tek başına</w:t>
      </w:r>
      <w:r w:rsidR="00912EEA" w:rsidRPr="003E7DF3">
        <w:rPr>
          <w:rFonts w:eastAsiaTheme="minorEastAsia"/>
          <w:color w:val="000000"/>
        </w:rPr>
        <w:t xml:space="preserve"> sorumlu</w:t>
      </w:r>
      <w:r w:rsidR="009163E8" w:rsidRPr="003E7DF3">
        <w:rPr>
          <w:rFonts w:eastAsiaTheme="minorEastAsia"/>
          <w:color w:val="000000"/>
        </w:rPr>
        <w:t xml:space="preserve"> olacaktır.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3A0841" w:rsidRPr="003E7DF3">
        <w:rPr>
          <w:rFonts w:eastAsiaTheme="minorEastAsia"/>
          <w:color w:val="000000"/>
        </w:rPr>
        <w:t>,</w:t>
      </w:r>
      <w:r w:rsidR="00BC569D" w:rsidRPr="003E7DF3">
        <w:rPr>
          <w:rFonts w:eastAsiaTheme="minorEastAsia"/>
          <w:color w:val="000000"/>
        </w:rPr>
        <w:t xml:space="preserve"> kendisine </w:t>
      </w:r>
      <w:r w:rsidR="003A0841" w:rsidRPr="003E7DF3">
        <w:rPr>
          <w:rFonts w:eastAsiaTheme="minorEastAsia"/>
          <w:color w:val="000000"/>
        </w:rPr>
        <w:t>tahsis</w:t>
      </w:r>
      <w:r w:rsidR="00BC569D" w:rsidRPr="003E7DF3">
        <w:rPr>
          <w:rFonts w:eastAsiaTheme="minorEastAsia"/>
          <w:color w:val="000000"/>
        </w:rPr>
        <w:t xml:space="preserve"> edilen alanlarda </w:t>
      </w:r>
      <w:r w:rsidR="00605FFE" w:rsidRPr="003E7DF3">
        <w:rPr>
          <w:rFonts w:eastAsiaTheme="minorEastAsia"/>
          <w:color w:val="000000"/>
        </w:rPr>
        <w:t>Üniversite</w:t>
      </w:r>
      <w:r w:rsidR="00BC569D" w:rsidRPr="003E7DF3">
        <w:rPr>
          <w:rFonts w:eastAsiaTheme="minorEastAsia"/>
          <w:color w:val="000000"/>
        </w:rPr>
        <w:t>ye ait sabit ve</w:t>
      </w:r>
      <w:r w:rsidR="003A0841" w:rsidRPr="003E7DF3">
        <w:rPr>
          <w:rFonts w:eastAsiaTheme="minorEastAsia"/>
          <w:color w:val="000000"/>
        </w:rPr>
        <w:t xml:space="preserve"> hareketli eşya ve malzemelerde, </w:t>
      </w:r>
      <w:r w:rsidR="00BC569D" w:rsidRPr="003E7DF3">
        <w:rPr>
          <w:rFonts w:eastAsiaTheme="minorEastAsia"/>
          <w:color w:val="000000"/>
        </w:rPr>
        <w:t xml:space="preserve">kullanımdan kaynaklı </w:t>
      </w:r>
      <w:r w:rsidR="003A0841" w:rsidRPr="003E7DF3">
        <w:rPr>
          <w:rFonts w:eastAsiaTheme="minorEastAsia"/>
          <w:color w:val="000000"/>
        </w:rPr>
        <w:t xml:space="preserve">olarak ortaya çıkan </w:t>
      </w:r>
      <w:r w:rsidR="00BC569D" w:rsidRPr="003E7DF3">
        <w:rPr>
          <w:rFonts w:eastAsiaTheme="minorEastAsia"/>
          <w:color w:val="000000"/>
        </w:rPr>
        <w:t xml:space="preserve">arızaları gidermekle yükümlüdür. Arıza bedelleri </w:t>
      </w:r>
      <w:r w:rsidR="00BE3F00" w:rsidRPr="003E7DF3">
        <w:rPr>
          <w:rFonts w:eastAsiaTheme="minorEastAsia"/>
          <w:color w:val="000000"/>
        </w:rPr>
        <w:t>yüklenici</w:t>
      </w:r>
      <w:r w:rsidR="00BC569D" w:rsidRPr="003E7DF3">
        <w:rPr>
          <w:rFonts w:eastAsiaTheme="minorEastAsia"/>
          <w:color w:val="000000"/>
        </w:rPr>
        <w:t xml:space="preserve"> tarafından karşılan</w:t>
      </w:r>
      <w:r w:rsidR="00741FBB" w:rsidRPr="003E7DF3">
        <w:rPr>
          <w:rFonts w:eastAsiaTheme="minorEastAsia"/>
          <w:color w:val="000000"/>
        </w:rPr>
        <w:t>acak</w:t>
      </w:r>
      <w:r w:rsidR="003A0841" w:rsidRPr="003E7DF3">
        <w:rPr>
          <w:rFonts w:eastAsiaTheme="minorEastAsia"/>
          <w:color w:val="000000"/>
        </w:rPr>
        <w:t>tır.</w:t>
      </w:r>
    </w:p>
    <w:p w:rsidR="00BC569D"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3A0841" w:rsidRPr="003E7DF3">
        <w:rPr>
          <w:rFonts w:eastAsiaTheme="minorEastAsia"/>
          <w:color w:val="000000"/>
        </w:rPr>
        <w:t>,</w:t>
      </w:r>
      <w:r w:rsidR="00BC569D" w:rsidRPr="003E7DF3">
        <w:rPr>
          <w:rFonts w:eastAsiaTheme="minorEastAsia"/>
          <w:color w:val="000000"/>
        </w:rPr>
        <w:t xml:space="preserve"> kullanımına teslim edilen cihazların, periyodik bakımlarını yetkili servislerine yaptırarak bedellerini ödeyecek</w:t>
      </w:r>
      <w:r w:rsidR="003A0841" w:rsidRPr="003E7DF3">
        <w:rPr>
          <w:rFonts w:eastAsiaTheme="minorEastAsia"/>
          <w:color w:val="000000"/>
        </w:rPr>
        <w:t xml:space="preserve"> ve ayrıca </w:t>
      </w:r>
      <w:r w:rsidR="00135BAB" w:rsidRPr="003E7DF3">
        <w:rPr>
          <w:rFonts w:eastAsiaTheme="minorEastAsia"/>
          <w:color w:val="000000"/>
        </w:rPr>
        <w:t>bir ihtar</w:t>
      </w:r>
      <w:r w:rsidR="003A0841" w:rsidRPr="003E7DF3">
        <w:rPr>
          <w:rFonts w:eastAsiaTheme="minorEastAsia"/>
          <w:color w:val="000000"/>
        </w:rPr>
        <w:t xml:space="preserve"> yapılması gerekmeksizin</w:t>
      </w:r>
      <w:r w:rsidR="00135BAB" w:rsidRPr="003E7DF3">
        <w:rPr>
          <w:rFonts w:eastAsiaTheme="minorEastAsia"/>
          <w:color w:val="000000"/>
        </w:rPr>
        <w:t xml:space="preserve"> servis belgelerinin bir ör</w:t>
      </w:r>
      <w:r w:rsidR="00F053A9" w:rsidRPr="003E7DF3">
        <w:rPr>
          <w:rFonts w:eastAsiaTheme="minorEastAsia"/>
          <w:color w:val="000000"/>
        </w:rPr>
        <w:t>neği</w:t>
      </w:r>
      <w:r w:rsidR="003A0841" w:rsidRPr="003E7DF3">
        <w:rPr>
          <w:rFonts w:eastAsiaTheme="minorEastAsia"/>
          <w:color w:val="000000"/>
        </w:rPr>
        <w:t>ni</w:t>
      </w:r>
      <w:r w:rsidR="00F053A9" w:rsidRPr="003E7DF3">
        <w:rPr>
          <w:rFonts w:eastAsiaTheme="minorEastAsia"/>
          <w:color w:val="000000"/>
        </w:rPr>
        <w:t xml:space="preserve"> </w:t>
      </w:r>
      <w:r w:rsidR="00EC7488" w:rsidRPr="003E7DF3">
        <w:rPr>
          <w:rFonts w:eastAsiaTheme="minorEastAsia"/>
          <w:color w:val="000000"/>
        </w:rPr>
        <w:t>Üniversite</w:t>
      </w:r>
      <w:r w:rsidR="00F053A9" w:rsidRPr="003E7DF3">
        <w:rPr>
          <w:rFonts w:eastAsiaTheme="minorEastAsia"/>
          <w:color w:val="000000"/>
        </w:rPr>
        <w:t>ye teslim ed</w:t>
      </w:r>
      <w:r w:rsidR="003A0841" w:rsidRPr="003E7DF3">
        <w:rPr>
          <w:rFonts w:eastAsiaTheme="minorEastAsia"/>
          <w:color w:val="000000"/>
        </w:rPr>
        <w:t>ecektir.</w:t>
      </w:r>
    </w:p>
    <w:p w:rsidR="00044372"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044372" w:rsidRPr="003E7DF3">
        <w:rPr>
          <w:rFonts w:eastAsiaTheme="minorEastAsia"/>
          <w:color w:val="000000"/>
        </w:rPr>
        <w:t>, Üniversite’nin kend</w:t>
      </w:r>
      <w:r w:rsidR="00E0439B" w:rsidRPr="003E7DF3">
        <w:rPr>
          <w:rFonts w:eastAsiaTheme="minorEastAsia"/>
          <w:color w:val="000000"/>
        </w:rPr>
        <w:t>isine tahsis ettiği söz konusu</w:t>
      </w:r>
      <w:r w:rsidR="00044372" w:rsidRPr="003E7DF3">
        <w:rPr>
          <w:rFonts w:eastAsiaTheme="minorEastAsia"/>
          <w:color w:val="000000"/>
        </w:rPr>
        <w:t xml:space="preserve"> </w:t>
      </w:r>
      <w:r w:rsidR="003A0841" w:rsidRPr="003E7DF3">
        <w:rPr>
          <w:rFonts w:eastAsiaTheme="minorEastAsia"/>
          <w:color w:val="000000"/>
        </w:rPr>
        <w:t>alanlarda</w:t>
      </w:r>
      <w:r w:rsidR="00044372" w:rsidRPr="003E7DF3">
        <w:rPr>
          <w:rFonts w:eastAsiaTheme="minorEastAsia"/>
          <w:color w:val="000000"/>
        </w:rPr>
        <w:t xml:space="preserve">, </w:t>
      </w:r>
      <w:r w:rsidR="00E0439B" w:rsidRPr="003E7DF3">
        <w:rPr>
          <w:rFonts w:eastAsiaTheme="minorEastAsia"/>
          <w:color w:val="000000"/>
        </w:rPr>
        <w:t>kantin</w:t>
      </w:r>
      <w:r w:rsidR="003A0841" w:rsidRPr="003E7DF3">
        <w:rPr>
          <w:rFonts w:eastAsiaTheme="minorEastAsia"/>
          <w:color w:val="000000"/>
        </w:rPr>
        <w:t>-kafe</w:t>
      </w:r>
      <w:r w:rsidR="00044372" w:rsidRPr="003E7DF3">
        <w:rPr>
          <w:rFonts w:eastAsiaTheme="minorEastAsia"/>
          <w:color w:val="000000"/>
        </w:rPr>
        <w:t xml:space="preserve"> işletmesi için gerekli tüm malzemeleri, her türlü sarf malzemesi de d</w:t>
      </w:r>
      <w:r w:rsidR="003A0841" w:rsidRPr="003E7DF3">
        <w:rPr>
          <w:rFonts w:eastAsiaTheme="minorEastAsia"/>
          <w:color w:val="000000"/>
        </w:rPr>
        <w:t>â</w:t>
      </w:r>
      <w:r w:rsidR="00912EEA" w:rsidRPr="003E7DF3">
        <w:rPr>
          <w:rFonts w:eastAsiaTheme="minorEastAsia"/>
          <w:color w:val="000000"/>
        </w:rPr>
        <w:t>hil olmak üzere kendisi sağlayacak</w:t>
      </w:r>
      <w:r w:rsidR="003A0841" w:rsidRPr="003E7DF3">
        <w:rPr>
          <w:rFonts w:eastAsiaTheme="minorEastAsia"/>
          <w:color w:val="000000"/>
        </w:rPr>
        <w:t>tır.</w:t>
      </w:r>
    </w:p>
    <w:p w:rsidR="00044372" w:rsidRPr="003E7DF3" w:rsidRDefault="003A0841" w:rsidP="003E7DF3">
      <w:pPr>
        <w:overflowPunct w:val="0"/>
        <w:autoSpaceDE w:val="0"/>
        <w:autoSpaceDN w:val="0"/>
        <w:jc w:val="both"/>
        <w:rPr>
          <w:rFonts w:eastAsiaTheme="minorEastAsia"/>
          <w:color w:val="000000"/>
        </w:rPr>
      </w:pPr>
      <w:r w:rsidRPr="003E7DF3">
        <w:rPr>
          <w:rFonts w:eastAsiaTheme="minorEastAsia"/>
          <w:color w:val="000000"/>
        </w:rPr>
        <w:t>İş bu sözleşme kapsamındaki kantin-kafe işletmesinin</w:t>
      </w:r>
      <w:r w:rsidR="00044372" w:rsidRPr="003E7DF3">
        <w:rPr>
          <w:rFonts w:eastAsiaTheme="minorEastAsia"/>
          <w:color w:val="000000"/>
        </w:rPr>
        <w:t xml:space="preserve"> dışına asılacak tabelaların tasarım</w:t>
      </w:r>
      <w:r w:rsidR="006979BE" w:rsidRPr="003E7DF3">
        <w:rPr>
          <w:rFonts w:eastAsiaTheme="minorEastAsia"/>
          <w:color w:val="000000"/>
        </w:rPr>
        <w:t xml:space="preserve"> ve yapım işi </w:t>
      </w:r>
      <w:r w:rsidR="00BE3F00" w:rsidRPr="003E7DF3">
        <w:rPr>
          <w:rFonts w:eastAsiaTheme="minorEastAsia"/>
          <w:color w:val="000000"/>
        </w:rPr>
        <w:t>yüklenici</w:t>
      </w:r>
      <w:r w:rsidRPr="003E7DF3">
        <w:rPr>
          <w:rFonts w:eastAsiaTheme="minorEastAsia"/>
          <w:color w:val="000000"/>
        </w:rPr>
        <w:t>ye</w:t>
      </w:r>
      <w:r w:rsidR="00912EEA" w:rsidRPr="003E7DF3">
        <w:rPr>
          <w:rFonts w:eastAsiaTheme="minorEastAsia"/>
          <w:color w:val="000000"/>
        </w:rPr>
        <w:t xml:space="preserve"> ait olacak</w:t>
      </w:r>
      <w:r w:rsidRPr="003E7DF3">
        <w:rPr>
          <w:rFonts w:eastAsiaTheme="minorEastAsia"/>
          <w:color w:val="000000"/>
        </w:rPr>
        <w:t>tır.</w:t>
      </w:r>
    </w:p>
    <w:p w:rsidR="00044372" w:rsidRPr="003E7DF3" w:rsidRDefault="003A0841" w:rsidP="003E7DF3">
      <w:pPr>
        <w:overflowPunct w:val="0"/>
        <w:autoSpaceDE w:val="0"/>
        <w:autoSpaceDN w:val="0"/>
        <w:jc w:val="both"/>
        <w:rPr>
          <w:rFonts w:eastAsiaTheme="minorEastAsia"/>
          <w:color w:val="000000"/>
        </w:rPr>
      </w:pPr>
      <w:r w:rsidRPr="003E7DF3">
        <w:rPr>
          <w:rFonts w:eastAsiaTheme="minorEastAsia"/>
          <w:color w:val="000000"/>
        </w:rPr>
        <w:t>İşletmenin</w:t>
      </w:r>
      <w:r w:rsidR="00044372" w:rsidRPr="003E7DF3">
        <w:rPr>
          <w:rFonts w:eastAsiaTheme="minorEastAsia"/>
          <w:color w:val="000000"/>
        </w:rPr>
        <w:t xml:space="preserve">, </w:t>
      </w:r>
      <w:r w:rsidRPr="003E7DF3">
        <w:rPr>
          <w:rFonts w:eastAsiaTheme="minorEastAsia"/>
          <w:color w:val="000000"/>
        </w:rPr>
        <w:t>mezkûr</w:t>
      </w:r>
      <w:r w:rsidR="00044372" w:rsidRPr="003E7DF3">
        <w:rPr>
          <w:rFonts w:eastAsiaTheme="minorEastAsia"/>
          <w:color w:val="000000"/>
        </w:rPr>
        <w:t xml:space="preserve"> işyerlerindeki faaliyetini sürdürürken yürüteceği reklam faaliyetleri kendisi tarafından planlanır ve karşılanır. Bu amaçla </w:t>
      </w:r>
      <w:r w:rsidR="00BE3F00" w:rsidRPr="003E7DF3">
        <w:rPr>
          <w:rFonts w:eastAsiaTheme="minorEastAsia"/>
          <w:color w:val="000000"/>
        </w:rPr>
        <w:t>yüklenici</w:t>
      </w:r>
      <w:r w:rsidR="000A7D93" w:rsidRPr="003E7DF3">
        <w:rPr>
          <w:rFonts w:eastAsiaTheme="minorEastAsia"/>
          <w:color w:val="000000"/>
        </w:rPr>
        <w:t>, Üniversite’nin kampü</w:t>
      </w:r>
      <w:r w:rsidR="00044372" w:rsidRPr="003E7DF3">
        <w:rPr>
          <w:rFonts w:eastAsiaTheme="minorEastAsia"/>
          <w:color w:val="000000"/>
        </w:rPr>
        <w:t>s alanı içinde elinde bulundurduğ</w:t>
      </w:r>
      <w:r w:rsidR="00912EEA" w:rsidRPr="003E7DF3">
        <w:rPr>
          <w:rFonts w:eastAsiaTheme="minorEastAsia"/>
          <w:color w:val="000000"/>
        </w:rPr>
        <w:t xml:space="preserve">u </w:t>
      </w:r>
      <w:r w:rsidRPr="003E7DF3">
        <w:rPr>
          <w:rFonts w:eastAsiaTheme="minorEastAsia"/>
          <w:color w:val="000000"/>
        </w:rPr>
        <w:t>imkânlardan</w:t>
      </w:r>
      <w:r w:rsidR="00F053A9" w:rsidRPr="003E7DF3">
        <w:rPr>
          <w:rFonts w:eastAsiaTheme="minorEastAsia"/>
          <w:color w:val="000000"/>
        </w:rPr>
        <w:t xml:space="preserve"> da yararlanabilecek</w:t>
      </w:r>
      <w:r w:rsidRPr="003E7DF3">
        <w:rPr>
          <w:rFonts w:eastAsiaTheme="minorEastAsia"/>
          <w:color w:val="000000"/>
        </w:rPr>
        <w:t>tir.</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çalıştıracağı personelin isimlerini Genel Sekreterliğe bildirecek, kampüse giriş çıkışı için Üniversite’den geçici kimlik kartı al</w:t>
      </w:r>
      <w:r w:rsidR="003A0841" w:rsidRPr="003E7DF3">
        <w:rPr>
          <w:rFonts w:eastAsiaTheme="minorEastAsia"/>
          <w:color w:val="000000"/>
        </w:rPr>
        <w:t>ac</w:t>
      </w:r>
      <w:r w:rsidR="00044372" w:rsidRPr="003E7DF3">
        <w:rPr>
          <w:rFonts w:eastAsiaTheme="minorEastAsia"/>
          <w:color w:val="000000"/>
        </w:rPr>
        <w:t xml:space="preserve">aktır. </w:t>
      </w: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ayrılan elemanın geçici kimlik kartını Üniv</w:t>
      </w:r>
      <w:r w:rsidR="00957FA1" w:rsidRPr="003E7DF3">
        <w:rPr>
          <w:rFonts w:eastAsiaTheme="minorEastAsia"/>
          <w:color w:val="000000"/>
        </w:rPr>
        <w:t xml:space="preserve">ersite’ye iade </w:t>
      </w:r>
      <w:r w:rsidR="003A0841" w:rsidRPr="003E7DF3">
        <w:rPr>
          <w:rFonts w:eastAsiaTheme="minorEastAsia"/>
          <w:color w:val="000000"/>
        </w:rPr>
        <w:t>edecektir.</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iş kazalarının önlenmesi için gereken tedbirleri almak</w:t>
      </w:r>
      <w:r w:rsidR="0011386A" w:rsidRPr="003E7DF3">
        <w:rPr>
          <w:rFonts w:eastAsiaTheme="minorEastAsia"/>
          <w:color w:val="000000"/>
        </w:rPr>
        <w:t>la yükümlüdür</w:t>
      </w:r>
      <w:r w:rsidR="003A0841" w:rsidRPr="003E7DF3">
        <w:rPr>
          <w:rFonts w:eastAsiaTheme="minorEastAsia"/>
          <w:color w:val="000000"/>
        </w:rPr>
        <w:t xml:space="preserve"> ve bu çerçevede </w:t>
      </w:r>
      <w:r w:rsidR="00044372" w:rsidRPr="003E7DF3">
        <w:rPr>
          <w:rFonts w:eastAsiaTheme="minorEastAsia"/>
          <w:color w:val="000000"/>
        </w:rPr>
        <w:t xml:space="preserve">çalıştırdığı personelin </w:t>
      </w:r>
      <w:r w:rsidR="001D4DDF" w:rsidRPr="003E7DF3">
        <w:rPr>
          <w:rFonts w:eastAsiaTheme="minorEastAsia"/>
          <w:color w:val="000000"/>
        </w:rPr>
        <w:t xml:space="preserve">işletme dâhilinde </w:t>
      </w:r>
      <w:r w:rsidR="00044372" w:rsidRPr="003E7DF3">
        <w:rPr>
          <w:rFonts w:eastAsiaTheme="minorEastAsia"/>
          <w:color w:val="000000"/>
        </w:rPr>
        <w:t>uğ</w:t>
      </w:r>
      <w:r w:rsidR="00081ABF" w:rsidRPr="003E7DF3">
        <w:rPr>
          <w:rFonts w:eastAsiaTheme="minorEastAsia"/>
          <w:color w:val="000000"/>
        </w:rPr>
        <w:t>radığı kazalardan sorumlu olacak</w:t>
      </w:r>
      <w:r w:rsidR="00957FA1" w:rsidRPr="003E7DF3">
        <w:rPr>
          <w:rFonts w:eastAsiaTheme="minorEastAsia"/>
          <w:color w:val="000000"/>
        </w:rPr>
        <w:t>tır</w:t>
      </w:r>
      <w:r w:rsidR="001D4DDF" w:rsidRPr="003E7DF3">
        <w:rPr>
          <w:rFonts w:eastAsiaTheme="minorEastAsia"/>
          <w:color w:val="000000"/>
        </w:rPr>
        <w:t>.</w:t>
      </w:r>
    </w:p>
    <w:p w:rsidR="00912EEA" w:rsidRPr="003E7DF3" w:rsidRDefault="001D4DDF" w:rsidP="003E7DF3">
      <w:pPr>
        <w:overflowPunct w:val="0"/>
        <w:autoSpaceDE w:val="0"/>
        <w:autoSpaceDN w:val="0"/>
        <w:jc w:val="both"/>
        <w:rPr>
          <w:rFonts w:eastAsiaTheme="minorEastAsia"/>
          <w:color w:val="000000"/>
        </w:rPr>
      </w:pPr>
      <w:r w:rsidRPr="003E7DF3">
        <w:rPr>
          <w:rFonts w:eastAsiaTheme="minorEastAsia"/>
          <w:color w:val="000000"/>
        </w:rPr>
        <w:t>İşletmenin</w:t>
      </w:r>
      <w:r w:rsidR="00E0439B" w:rsidRPr="003E7DF3">
        <w:rPr>
          <w:rFonts w:eastAsiaTheme="minorEastAsia"/>
          <w:color w:val="000000"/>
        </w:rPr>
        <w:t xml:space="preserve"> satışını yapacağı ürünler ve kullanılan katkı maddelerinin tamamı, Türk Gıda Kodeksi</w:t>
      </w:r>
      <w:r w:rsidRPr="003E7DF3">
        <w:rPr>
          <w:rFonts w:eastAsiaTheme="minorEastAsia"/>
          <w:color w:val="000000"/>
        </w:rPr>
        <w:t>’ne</w:t>
      </w:r>
      <w:r w:rsidR="00E0439B" w:rsidRPr="003E7DF3">
        <w:rPr>
          <w:rFonts w:eastAsiaTheme="minorEastAsia"/>
          <w:color w:val="000000"/>
        </w:rPr>
        <w:t xml:space="preserve">, Türk Gıda Kodeksi ile ilgili </w:t>
      </w:r>
      <w:r w:rsidRPr="003E7DF3">
        <w:rPr>
          <w:rFonts w:eastAsiaTheme="minorEastAsia"/>
          <w:color w:val="000000"/>
        </w:rPr>
        <w:t>Teb</w:t>
      </w:r>
      <w:r w:rsidR="00E0439B" w:rsidRPr="003E7DF3">
        <w:rPr>
          <w:rFonts w:eastAsiaTheme="minorEastAsia"/>
          <w:color w:val="000000"/>
        </w:rPr>
        <w:t>liğler</w:t>
      </w:r>
      <w:r w:rsidRPr="003E7DF3">
        <w:rPr>
          <w:rFonts w:eastAsiaTheme="minorEastAsia"/>
          <w:color w:val="000000"/>
        </w:rPr>
        <w:t>e ve</w:t>
      </w:r>
      <w:r w:rsidR="00E0439B" w:rsidRPr="003E7DF3">
        <w:rPr>
          <w:rFonts w:eastAsiaTheme="minorEastAsia"/>
          <w:color w:val="000000"/>
        </w:rPr>
        <w:t xml:space="preserve"> Sağlık Bakanlığı ve </w:t>
      </w:r>
      <w:r w:rsidR="00FD55D7" w:rsidRPr="003E7DF3">
        <w:rPr>
          <w:rFonts w:eastAsiaTheme="minorEastAsia"/>
          <w:color w:val="000000"/>
        </w:rPr>
        <w:t>Tarım ve Orman</w:t>
      </w:r>
      <w:r w:rsidR="00E0439B" w:rsidRPr="003E7DF3">
        <w:rPr>
          <w:rFonts w:eastAsiaTheme="minorEastAsia"/>
          <w:color w:val="000000"/>
        </w:rPr>
        <w:t xml:space="preserve"> Bakanlığı’nca yürürlüğe </w:t>
      </w:r>
      <w:r w:rsidRPr="003E7DF3">
        <w:rPr>
          <w:rFonts w:eastAsiaTheme="minorEastAsia"/>
          <w:color w:val="000000"/>
        </w:rPr>
        <w:t xml:space="preserve">konulmuş bulunan ve </w:t>
      </w:r>
      <w:r w:rsidR="00E0439B" w:rsidRPr="003E7DF3">
        <w:rPr>
          <w:rFonts w:eastAsiaTheme="minorEastAsia"/>
          <w:color w:val="000000"/>
        </w:rPr>
        <w:t xml:space="preserve">konulacak düzenlemelere uygun olarak </w:t>
      </w:r>
      <w:r w:rsidR="00081ABF" w:rsidRPr="003E7DF3">
        <w:rPr>
          <w:rFonts w:eastAsiaTheme="minorEastAsia"/>
          <w:color w:val="000000"/>
        </w:rPr>
        <w:t>satılacak ve servis edilecek</w:t>
      </w:r>
      <w:r w:rsidRPr="003E7DF3">
        <w:rPr>
          <w:rFonts w:eastAsiaTheme="minorEastAsia"/>
          <w:color w:val="000000"/>
        </w:rPr>
        <w:t>tir.</w:t>
      </w:r>
    </w:p>
    <w:p w:rsidR="00912EEA" w:rsidRPr="003E7DF3" w:rsidRDefault="00912EEA" w:rsidP="003E7DF3">
      <w:pPr>
        <w:overflowPunct w:val="0"/>
        <w:autoSpaceDE w:val="0"/>
        <w:autoSpaceDN w:val="0"/>
        <w:jc w:val="both"/>
        <w:rPr>
          <w:rFonts w:eastAsiaTheme="minorEastAsia"/>
          <w:color w:val="000000"/>
        </w:rPr>
      </w:pPr>
      <w:r w:rsidRPr="003E7DF3">
        <w:rPr>
          <w:rFonts w:eastAsiaTheme="minorEastAsia"/>
          <w:color w:val="000000"/>
        </w:rPr>
        <w:t xml:space="preserve">Ürünlerde </w:t>
      </w:r>
      <w:r w:rsidR="001D4DDF" w:rsidRPr="003E7DF3">
        <w:rPr>
          <w:rFonts w:eastAsiaTheme="minorEastAsia"/>
          <w:color w:val="000000"/>
        </w:rPr>
        <w:t>g</w:t>
      </w:r>
      <w:r w:rsidRPr="003E7DF3">
        <w:rPr>
          <w:rFonts w:eastAsiaTheme="minorEastAsia"/>
          <w:color w:val="000000"/>
        </w:rPr>
        <w:t>lukoz</w:t>
      </w:r>
      <w:r w:rsidR="001D4DDF" w:rsidRPr="003E7DF3">
        <w:rPr>
          <w:rFonts w:eastAsiaTheme="minorEastAsia"/>
          <w:color w:val="000000"/>
        </w:rPr>
        <w:t xml:space="preserve"> yahut </w:t>
      </w:r>
      <w:r w:rsidRPr="003E7DF3">
        <w:rPr>
          <w:rFonts w:eastAsiaTheme="minorEastAsia"/>
          <w:color w:val="000000"/>
        </w:rPr>
        <w:t>fr</w:t>
      </w:r>
      <w:r w:rsidR="00976668" w:rsidRPr="003E7DF3">
        <w:rPr>
          <w:rFonts w:eastAsiaTheme="minorEastAsia"/>
          <w:color w:val="000000"/>
        </w:rPr>
        <w:t>uktoz şurubu kullanılmayacaktır</w:t>
      </w:r>
      <w:r w:rsidR="001D4DDF" w:rsidRPr="003E7DF3">
        <w:rPr>
          <w:rFonts w:eastAsiaTheme="minorEastAsia"/>
          <w:color w:val="000000"/>
        </w:rPr>
        <w:t>.</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1D4DDF" w:rsidRPr="003E7DF3">
        <w:rPr>
          <w:rFonts w:eastAsiaTheme="minorEastAsia"/>
          <w:color w:val="000000"/>
        </w:rPr>
        <w:t>,</w:t>
      </w:r>
      <w:r w:rsidR="00912EEA" w:rsidRPr="003E7DF3">
        <w:rPr>
          <w:rFonts w:eastAsiaTheme="minorEastAsia"/>
          <w:color w:val="000000"/>
        </w:rPr>
        <w:t xml:space="preserve"> ürünlerin normal şartlar altında bozulmamasını ta</w:t>
      </w:r>
      <w:r w:rsidR="00775B3D" w:rsidRPr="003E7DF3">
        <w:rPr>
          <w:rFonts w:eastAsiaTheme="minorEastAsia"/>
          <w:color w:val="000000"/>
        </w:rPr>
        <w:t xml:space="preserve">ahhüt edecek, bozuk çıkanlar ve </w:t>
      </w:r>
      <w:r w:rsidR="00912EEA" w:rsidRPr="003E7DF3">
        <w:rPr>
          <w:rFonts w:eastAsiaTheme="minorEastAsia"/>
          <w:color w:val="000000"/>
        </w:rPr>
        <w:t xml:space="preserve">uygun depolama koşullarında bozulanlar raflarda bulunmayacak ve </w:t>
      </w:r>
      <w:r w:rsidR="001D4DDF" w:rsidRPr="003E7DF3">
        <w:rPr>
          <w:rFonts w:eastAsiaTheme="minorEastAsia"/>
          <w:color w:val="000000"/>
        </w:rPr>
        <w:t xml:space="preserve">bunların </w:t>
      </w:r>
      <w:r w:rsidR="00912EEA" w:rsidRPr="003E7DF3">
        <w:rPr>
          <w:rFonts w:eastAsiaTheme="minorEastAsia"/>
          <w:color w:val="000000"/>
        </w:rPr>
        <w:t>satışı yapılmayacaktı</w:t>
      </w:r>
      <w:r w:rsidR="00081ABF" w:rsidRPr="003E7DF3">
        <w:rPr>
          <w:rFonts w:eastAsiaTheme="minorEastAsia"/>
          <w:color w:val="000000"/>
        </w:rPr>
        <w:t>r.</w:t>
      </w:r>
    </w:p>
    <w:p w:rsidR="00F304ED" w:rsidRPr="00706422" w:rsidRDefault="00A07DF8" w:rsidP="003E7DF3">
      <w:pPr>
        <w:overflowPunct w:val="0"/>
        <w:autoSpaceDE w:val="0"/>
        <w:autoSpaceDN w:val="0"/>
        <w:jc w:val="both"/>
        <w:rPr>
          <w:rFonts w:eastAsiaTheme="minorEastAsia"/>
          <w:color w:val="000000"/>
        </w:rPr>
      </w:pPr>
      <w:bookmarkStart w:id="0" w:name="_Hlk237436461"/>
      <w:r w:rsidRPr="00706422">
        <w:rPr>
          <w:rFonts w:eastAsiaTheme="minorEastAsia"/>
          <w:color w:val="000000"/>
        </w:rPr>
        <w:t xml:space="preserve">Yüklenicinin faaliyetleri (gıda üretimi, servis, tadilat vb.) nedeniyle üçüncü kişilerin uğrayacağı her türlü bedeni ve maddi zararlardan münhasıran Yüklenici sorumludur. Üniversitenin denetim yetkisi, Yüklenicinin bu sorumluluğunu ortadan kaldırmaz. Üniversitenin </w:t>
      </w:r>
      <w:r w:rsidR="00843DBA" w:rsidRPr="00706422">
        <w:rPr>
          <w:rFonts w:eastAsiaTheme="minorEastAsia"/>
          <w:color w:val="000000"/>
        </w:rPr>
        <w:t xml:space="preserve">üçüncü kişilere tazminat ödemek zorunda kalması halinde; ödenen asıl alacak, yargılama giderleri, vekalet ücretleri ve haksız fiil tarihinden itibaren işleyecek tüm faizler, hiçbir hüküm istihsaline gerek kalmaksızın Yükleniciye rücu edilir. </w:t>
      </w:r>
      <w:r w:rsidR="00905A05" w:rsidRPr="00706422">
        <w:rPr>
          <w:rFonts w:eastAsiaTheme="minorEastAsia"/>
          <w:color w:val="000000"/>
        </w:rPr>
        <w:t>Yüklenici bu bedeli ilk yazılı talepte derhal ödemeyi kabul ve taahhüt eder.</w:t>
      </w:r>
    </w:p>
    <w:bookmarkEnd w:id="0"/>
    <w:p w:rsidR="007378F5"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1410" w:rsidRPr="003E7DF3">
        <w:rPr>
          <w:rFonts w:eastAsiaTheme="minorEastAsia"/>
          <w:color w:val="000000"/>
        </w:rPr>
        <w:t xml:space="preserve">nin bu maddede sayılan yükümlülüklere aykırı davranışı nedeniyle ortaya çıkacak her tür zarardan </w:t>
      </w:r>
      <w:r w:rsidRPr="003E7DF3">
        <w:rPr>
          <w:rFonts w:eastAsiaTheme="minorEastAsia"/>
          <w:color w:val="000000"/>
        </w:rPr>
        <w:t>yüklenici</w:t>
      </w:r>
      <w:r w:rsidR="003D1410" w:rsidRPr="003E7DF3">
        <w:rPr>
          <w:rFonts w:eastAsiaTheme="minorEastAsia"/>
          <w:color w:val="000000"/>
        </w:rPr>
        <w:t xml:space="preserve"> sorumludur. </w:t>
      </w:r>
    </w:p>
    <w:p w:rsidR="007378F5" w:rsidRPr="003E7DF3" w:rsidRDefault="007378F5" w:rsidP="003E7DF3">
      <w:pPr>
        <w:overflowPunct w:val="0"/>
        <w:autoSpaceDE w:val="0"/>
        <w:autoSpaceDN w:val="0"/>
        <w:jc w:val="both"/>
        <w:rPr>
          <w:rFonts w:eastAsiaTheme="minorEastAsia"/>
          <w:color w:val="000000"/>
        </w:rPr>
      </w:pPr>
    </w:p>
    <w:p w:rsidR="001B54CC" w:rsidRPr="003E7DF3" w:rsidRDefault="00A56258" w:rsidP="003E7DF3">
      <w:pPr>
        <w:overflowPunct w:val="0"/>
        <w:autoSpaceDE w:val="0"/>
        <w:autoSpaceDN w:val="0"/>
        <w:jc w:val="both"/>
        <w:rPr>
          <w:rFonts w:eastAsiaTheme="minorEastAsia"/>
          <w:b/>
          <w:color w:val="000000"/>
        </w:rPr>
      </w:pPr>
      <w:r w:rsidRPr="003E7DF3">
        <w:rPr>
          <w:rFonts w:eastAsiaTheme="minorEastAsia"/>
          <w:b/>
          <w:color w:val="000000"/>
        </w:rPr>
        <w:t xml:space="preserve">Madde 19 - </w:t>
      </w:r>
      <w:r w:rsidR="00BE3F00" w:rsidRPr="003E7DF3">
        <w:rPr>
          <w:rFonts w:eastAsiaTheme="minorEastAsia"/>
          <w:b/>
          <w:color w:val="000000"/>
        </w:rPr>
        <w:t>Yüklenici</w:t>
      </w:r>
      <w:r w:rsidR="001B54CC" w:rsidRPr="003E7DF3">
        <w:rPr>
          <w:rFonts w:eastAsiaTheme="minorEastAsia"/>
          <w:b/>
          <w:color w:val="000000"/>
        </w:rPr>
        <w:t xml:space="preserve"> Personeli</w:t>
      </w:r>
      <w:r w:rsidR="00AF0426" w:rsidRPr="003E7DF3">
        <w:rPr>
          <w:rFonts w:eastAsiaTheme="minorEastAsia"/>
          <w:b/>
          <w:color w:val="000000"/>
        </w:rPr>
        <w:t xml:space="preserve"> İle İlgili Hükümler</w:t>
      </w:r>
    </w:p>
    <w:p w:rsidR="001B54CC"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1410" w:rsidRPr="003E7DF3">
        <w:rPr>
          <w:rFonts w:eastAsiaTheme="minorEastAsia"/>
          <w:color w:val="000000"/>
        </w:rPr>
        <w:t>,</w:t>
      </w:r>
      <w:r w:rsidR="004560B6" w:rsidRPr="003E7DF3">
        <w:rPr>
          <w:rFonts w:eastAsiaTheme="minorEastAsia"/>
          <w:color w:val="000000"/>
        </w:rPr>
        <w:t xml:space="preserve"> tüm personeline</w:t>
      </w:r>
      <w:r w:rsidR="00044372" w:rsidRPr="003E7DF3">
        <w:rPr>
          <w:rFonts w:eastAsiaTheme="minorEastAsia"/>
          <w:color w:val="000000"/>
        </w:rPr>
        <w:t xml:space="preserve"> </w:t>
      </w:r>
      <w:r w:rsidR="004560B6" w:rsidRPr="003E7DF3">
        <w:rPr>
          <w:rFonts w:eastAsiaTheme="minorEastAsia"/>
          <w:color w:val="000000"/>
        </w:rPr>
        <w:t>her 4 ayda bir portör muayenesi yaptır</w:t>
      </w:r>
      <w:r w:rsidR="00AF0426" w:rsidRPr="003E7DF3">
        <w:rPr>
          <w:rFonts w:eastAsiaTheme="minorEastAsia"/>
          <w:color w:val="000000"/>
        </w:rPr>
        <w:t>a</w:t>
      </w:r>
      <w:r w:rsidR="004560B6" w:rsidRPr="003E7DF3">
        <w:rPr>
          <w:rFonts w:eastAsiaTheme="minorEastAsia"/>
          <w:color w:val="000000"/>
        </w:rPr>
        <w:t>cak ve muayene neticelerinin bir sureti</w:t>
      </w:r>
      <w:r w:rsidR="003D1410" w:rsidRPr="003E7DF3">
        <w:rPr>
          <w:rFonts w:eastAsiaTheme="minorEastAsia"/>
          <w:color w:val="000000"/>
        </w:rPr>
        <w:t>ni</w:t>
      </w:r>
      <w:r w:rsidR="004560B6" w:rsidRPr="003E7DF3">
        <w:rPr>
          <w:rFonts w:eastAsiaTheme="minorEastAsia"/>
          <w:color w:val="000000"/>
        </w:rPr>
        <w:t xml:space="preserve"> </w:t>
      </w:r>
      <w:r w:rsidR="00605FFE" w:rsidRPr="003E7DF3">
        <w:rPr>
          <w:rFonts w:eastAsiaTheme="minorEastAsia"/>
          <w:color w:val="000000"/>
        </w:rPr>
        <w:t>Üniversite</w:t>
      </w:r>
      <w:r w:rsidR="00F053A9" w:rsidRPr="003E7DF3">
        <w:rPr>
          <w:rFonts w:eastAsiaTheme="minorEastAsia"/>
          <w:color w:val="000000"/>
        </w:rPr>
        <w:t xml:space="preserve">ye </w:t>
      </w:r>
      <w:r w:rsidR="003D1410" w:rsidRPr="003E7DF3">
        <w:rPr>
          <w:rFonts w:eastAsiaTheme="minorEastAsia"/>
          <w:color w:val="000000"/>
        </w:rPr>
        <w:t>teslim edecektir</w:t>
      </w:r>
      <w:r w:rsidR="00F053A9" w:rsidRPr="003E7DF3">
        <w:rPr>
          <w:rFonts w:eastAsiaTheme="minorEastAsia"/>
          <w:color w:val="000000"/>
        </w:rPr>
        <w:t>.</w:t>
      </w:r>
    </w:p>
    <w:p w:rsidR="004560B6"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F351DB" w:rsidRPr="003E7DF3">
        <w:rPr>
          <w:rFonts w:eastAsiaTheme="minorEastAsia"/>
          <w:color w:val="000000"/>
        </w:rPr>
        <w:t>,</w:t>
      </w:r>
      <w:r w:rsidR="004560B6" w:rsidRPr="003E7DF3">
        <w:rPr>
          <w:rFonts w:eastAsiaTheme="minorEastAsia"/>
          <w:color w:val="000000"/>
        </w:rPr>
        <w:t xml:space="preserve"> 18 yaşından küçük S</w:t>
      </w:r>
      <w:r w:rsidR="00AF0426" w:rsidRPr="003E7DF3">
        <w:rPr>
          <w:rFonts w:eastAsiaTheme="minorEastAsia"/>
          <w:color w:val="000000"/>
        </w:rPr>
        <w:t>G</w:t>
      </w:r>
      <w:r w:rsidR="004560B6" w:rsidRPr="003E7DF3">
        <w:rPr>
          <w:rFonts w:eastAsiaTheme="minorEastAsia"/>
          <w:color w:val="000000"/>
        </w:rPr>
        <w:t>K</w:t>
      </w:r>
      <w:r w:rsidR="00AF0426" w:rsidRPr="003E7DF3">
        <w:rPr>
          <w:rFonts w:eastAsiaTheme="minorEastAsia"/>
          <w:color w:val="000000"/>
        </w:rPr>
        <w:t>’</w:t>
      </w:r>
      <w:r w:rsidR="004560B6" w:rsidRPr="003E7DF3">
        <w:rPr>
          <w:rFonts w:eastAsiaTheme="minorEastAsia"/>
          <w:color w:val="000000"/>
        </w:rPr>
        <w:t>ya kayıt edilmemiş sigortası</w:t>
      </w:r>
      <w:r w:rsidR="003C611B" w:rsidRPr="003E7DF3">
        <w:rPr>
          <w:rFonts w:eastAsiaTheme="minorEastAsia"/>
          <w:color w:val="000000"/>
        </w:rPr>
        <w:t>z</w:t>
      </w:r>
      <w:r w:rsidR="004560B6" w:rsidRPr="003E7DF3">
        <w:rPr>
          <w:rFonts w:eastAsiaTheme="minorEastAsia"/>
          <w:color w:val="000000"/>
        </w:rPr>
        <w:t xml:space="preserve"> işçi çalıştıramaz</w:t>
      </w:r>
      <w:r w:rsidR="00AF0426" w:rsidRPr="003E7DF3">
        <w:rPr>
          <w:rFonts w:eastAsiaTheme="minorEastAsia"/>
          <w:color w:val="000000"/>
        </w:rPr>
        <w:t>.</w:t>
      </w:r>
    </w:p>
    <w:p w:rsidR="004560B6"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F351DB" w:rsidRPr="003E7DF3">
        <w:rPr>
          <w:rFonts w:eastAsiaTheme="minorEastAsia"/>
          <w:color w:val="000000"/>
        </w:rPr>
        <w:t>nin</w:t>
      </w:r>
      <w:r w:rsidR="004560B6" w:rsidRPr="003E7DF3">
        <w:rPr>
          <w:rFonts w:eastAsiaTheme="minorEastAsia"/>
          <w:color w:val="000000"/>
        </w:rPr>
        <w:t xml:space="preserve"> personeli, </w:t>
      </w:r>
      <w:r w:rsidR="00605FFE" w:rsidRPr="003E7DF3">
        <w:rPr>
          <w:rFonts w:eastAsiaTheme="minorEastAsia"/>
          <w:color w:val="000000"/>
        </w:rPr>
        <w:t>Üniversite</w:t>
      </w:r>
      <w:r w:rsidR="004560B6" w:rsidRPr="003E7DF3">
        <w:rPr>
          <w:rFonts w:eastAsiaTheme="minorEastAsia"/>
          <w:color w:val="000000"/>
        </w:rPr>
        <w:t>nin genel çalışma şartlarına, iş yeri disiplinine</w:t>
      </w:r>
      <w:r w:rsidR="00AF0426" w:rsidRPr="003E7DF3">
        <w:rPr>
          <w:rFonts w:eastAsiaTheme="minorEastAsia"/>
          <w:color w:val="000000"/>
        </w:rPr>
        <w:t>,</w:t>
      </w:r>
      <w:r w:rsidR="004560B6" w:rsidRPr="003E7DF3">
        <w:rPr>
          <w:rFonts w:eastAsiaTheme="minorEastAsia"/>
          <w:color w:val="000000"/>
        </w:rPr>
        <w:t xml:space="preserve"> nizam ve intizama, mevcut prosedür ve yönetmeliklerine aynen uyacaktır. </w:t>
      </w:r>
      <w:r w:rsidR="00712080" w:rsidRPr="003E7DF3">
        <w:rPr>
          <w:rFonts w:eastAsiaTheme="minorEastAsia"/>
          <w:color w:val="000000"/>
        </w:rPr>
        <w:t>Personelin, kışlık giyim istihkakları</w:t>
      </w:r>
      <w:r w:rsidR="00F351DB" w:rsidRPr="003E7DF3">
        <w:rPr>
          <w:rFonts w:eastAsiaTheme="minorEastAsia"/>
          <w:color w:val="000000"/>
        </w:rPr>
        <w:t>nın dağıtımı,</w:t>
      </w:r>
      <w:r w:rsidR="00712080" w:rsidRPr="003E7DF3">
        <w:rPr>
          <w:rFonts w:eastAsiaTheme="minorEastAsia"/>
          <w:color w:val="000000"/>
        </w:rPr>
        <w:t xml:space="preserve"> </w:t>
      </w:r>
      <w:r w:rsidR="00F351DB" w:rsidRPr="003E7DF3">
        <w:rPr>
          <w:rFonts w:eastAsiaTheme="minorEastAsia"/>
          <w:color w:val="000000"/>
        </w:rPr>
        <w:t>E</w:t>
      </w:r>
      <w:r w:rsidR="00712080" w:rsidRPr="003E7DF3">
        <w:rPr>
          <w:rFonts w:eastAsiaTheme="minorEastAsia"/>
          <w:color w:val="000000"/>
        </w:rPr>
        <w:t xml:space="preserve">kim </w:t>
      </w:r>
      <w:r w:rsidR="00F351DB" w:rsidRPr="003E7DF3">
        <w:rPr>
          <w:rFonts w:eastAsiaTheme="minorEastAsia"/>
          <w:color w:val="000000"/>
        </w:rPr>
        <w:t>a</w:t>
      </w:r>
      <w:r w:rsidR="00712080" w:rsidRPr="003E7DF3">
        <w:rPr>
          <w:rFonts w:eastAsiaTheme="minorEastAsia"/>
          <w:color w:val="000000"/>
        </w:rPr>
        <w:t>yının 15’ine kadar</w:t>
      </w:r>
      <w:r w:rsidR="00F351DB" w:rsidRPr="003E7DF3">
        <w:rPr>
          <w:rFonts w:eastAsiaTheme="minorEastAsia"/>
          <w:color w:val="000000"/>
        </w:rPr>
        <w:t>;</w:t>
      </w:r>
      <w:r w:rsidR="00712080" w:rsidRPr="003E7DF3">
        <w:rPr>
          <w:rFonts w:eastAsiaTheme="minorEastAsia"/>
          <w:color w:val="000000"/>
        </w:rPr>
        <w:t xml:space="preserve"> yazlık giyim istihkak</w:t>
      </w:r>
      <w:r w:rsidR="00F351DB" w:rsidRPr="003E7DF3">
        <w:rPr>
          <w:rFonts w:eastAsiaTheme="minorEastAsia"/>
          <w:color w:val="000000"/>
        </w:rPr>
        <w:t>ının dağıtımı</w:t>
      </w:r>
      <w:r w:rsidR="00712080" w:rsidRPr="003E7DF3">
        <w:rPr>
          <w:rFonts w:eastAsiaTheme="minorEastAsia"/>
          <w:color w:val="000000"/>
        </w:rPr>
        <w:t xml:space="preserve"> ise Haziran ayının 15’ine ka</w:t>
      </w:r>
      <w:r w:rsidR="00F053A9" w:rsidRPr="003E7DF3">
        <w:rPr>
          <w:rFonts w:eastAsiaTheme="minorEastAsia"/>
          <w:color w:val="000000"/>
        </w:rPr>
        <w:t xml:space="preserve">dar </w:t>
      </w:r>
      <w:r w:rsidR="00F351DB" w:rsidRPr="003E7DF3">
        <w:rPr>
          <w:rFonts w:eastAsiaTheme="minorEastAsia"/>
          <w:color w:val="000000"/>
        </w:rPr>
        <w:t>tamamlanmış</w:t>
      </w:r>
      <w:r w:rsidR="00F053A9" w:rsidRPr="003E7DF3">
        <w:rPr>
          <w:rFonts w:eastAsiaTheme="minorEastAsia"/>
          <w:color w:val="000000"/>
        </w:rPr>
        <w:t xml:space="preserve"> olacaktır.</w:t>
      </w:r>
    </w:p>
    <w:p w:rsidR="00712080"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BE79D2" w:rsidRPr="003E7DF3">
        <w:rPr>
          <w:rFonts w:eastAsiaTheme="minorEastAsia"/>
          <w:color w:val="000000"/>
        </w:rPr>
        <w:t>,</w:t>
      </w:r>
      <w:r w:rsidR="00712080" w:rsidRPr="003E7DF3">
        <w:rPr>
          <w:rFonts w:eastAsiaTheme="minorEastAsia"/>
          <w:color w:val="000000"/>
        </w:rPr>
        <w:t xml:space="preserve"> kendi hatasından veya ihmalinden kaynaklandığı resmen tespit olunan her türlü zehirlenme ve sağlık problemleri</w:t>
      </w:r>
      <w:r w:rsidR="00BE79D2" w:rsidRPr="003E7DF3">
        <w:rPr>
          <w:rFonts w:eastAsiaTheme="minorEastAsia"/>
          <w:color w:val="000000"/>
        </w:rPr>
        <w:t xml:space="preserve"> sonucunda gerek Üniversite’nin gerek üçüncü kişilerin uğradığı her tür</w:t>
      </w:r>
      <w:r w:rsidR="00712080" w:rsidRPr="003E7DF3">
        <w:rPr>
          <w:rFonts w:eastAsiaTheme="minorEastAsia"/>
          <w:color w:val="000000"/>
        </w:rPr>
        <w:t xml:space="preserve"> maddi ve manevi</w:t>
      </w:r>
      <w:r w:rsidR="00BE79D2" w:rsidRPr="003E7DF3">
        <w:rPr>
          <w:rFonts w:eastAsiaTheme="minorEastAsia"/>
          <w:color w:val="000000"/>
        </w:rPr>
        <w:t xml:space="preserve"> zarardan</w:t>
      </w:r>
      <w:r w:rsidR="00712080" w:rsidRPr="003E7DF3">
        <w:rPr>
          <w:rFonts w:eastAsiaTheme="minorEastAsia"/>
          <w:color w:val="000000"/>
        </w:rPr>
        <w:t xml:space="preserve"> sorumlu</w:t>
      </w:r>
      <w:r w:rsidR="00BE79D2" w:rsidRPr="003E7DF3">
        <w:rPr>
          <w:rFonts w:eastAsiaTheme="minorEastAsia"/>
          <w:color w:val="000000"/>
        </w:rPr>
        <w:t>dur.</w:t>
      </w:r>
      <w:r w:rsidR="00712080" w:rsidRPr="003E7DF3">
        <w:rPr>
          <w:rFonts w:eastAsiaTheme="minorEastAsia"/>
          <w:color w:val="000000"/>
        </w:rPr>
        <w:t xml:space="preserve"> </w:t>
      </w:r>
      <w:r w:rsidRPr="003E7DF3">
        <w:rPr>
          <w:rFonts w:eastAsiaTheme="minorEastAsia"/>
          <w:color w:val="000000"/>
        </w:rPr>
        <w:t>Yüklenici</w:t>
      </w:r>
      <w:r w:rsidR="00712080" w:rsidRPr="003E7DF3">
        <w:rPr>
          <w:rFonts w:eastAsiaTheme="minorEastAsia"/>
          <w:color w:val="000000"/>
        </w:rPr>
        <w:t xml:space="preserve">, </w:t>
      </w:r>
      <w:r w:rsidR="00BE79D2" w:rsidRPr="003E7DF3">
        <w:rPr>
          <w:rFonts w:eastAsiaTheme="minorEastAsia"/>
          <w:color w:val="000000"/>
        </w:rPr>
        <w:t xml:space="preserve">iş bu sözleşme çerçevesinde </w:t>
      </w:r>
      <w:r w:rsidR="00605FFE" w:rsidRPr="003E7DF3">
        <w:rPr>
          <w:rFonts w:eastAsiaTheme="minorEastAsia"/>
          <w:color w:val="000000"/>
        </w:rPr>
        <w:t>Üniversite</w:t>
      </w:r>
      <w:r w:rsidR="00712080" w:rsidRPr="003E7DF3">
        <w:rPr>
          <w:rFonts w:eastAsiaTheme="minorEastAsia"/>
          <w:color w:val="000000"/>
        </w:rPr>
        <w:t xml:space="preserve"> tarafından bu hususlarda tevdi edilen tüm </w:t>
      </w:r>
      <w:r w:rsidR="00BE79D2" w:rsidRPr="003E7DF3">
        <w:rPr>
          <w:rFonts w:eastAsiaTheme="minorEastAsia"/>
          <w:color w:val="000000"/>
        </w:rPr>
        <w:t>sorumluluğu</w:t>
      </w:r>
      <w:r w:rsidR="00712080" w:rsidRPr="003E7DF3">
        <w:rPr>
          <w:rFonts w:eastAsiaTheme="minorEastAsia"/>
          <w:color w:val="000000"/>
        </w:rPr>
        <w:t xml:space="preserve"> üstlenmeyi kabul</w:t>
      </w:r>
      <w:r w:rsidR="00BE79D2" w:rsidRPr="003E7DF3">
        <w:rPr>
          <w:rFonts w:eastAsiaTheme="minorEastAsia"/>
          <w:color w:val="000000"/>
        </w:rPr>
        <w:t xml:space="preserve"> etmiştir</w:t>
      </w:r>
      <w:r w:rsidR="00712080" w:rsidRPr="003E7DF3">
        <w:rPr>
          <w:rFonts w:eastAsiaTheme="minorEastAsia"/>
          <w:color w:val="000000"/>
        </w:rPr>
        <w:t>.</w:t>
      </w:r>
    </w:p>
    <w:p w:rsidR="00712080" w:rsidRPr="003E7DF3" w:rsidRDefault="00396426" w:rsidP="003E7DF3">
      <w:pPr>
        <w:overflowPunct w:val="0"/>
        <w:autoSpaceDE w:val="0"/>
        <w:autoSpaceDN w:val="0"/>
        <w:jc w:val="both"/>
        <w:rPr>
          <w:rFonts w:eastAsiaTheme="minorEastAsia"/>
          <w:color w:val="000000"/>
        </w:rPr>
      </w:pPr>
      <w:r w:rsidRPr="003E7DF3">
        <w:rPr>
          <w:rFonts w:eastAsiaTheme="minorEastAsia"/>
          <w:color w:val="000000"/>
        </w:rPr>
        <w:t>Kantin</w:t>
      </w:r>
      <w:r w:rsidR="001F585C" w:rsidRPr="003E7DF3">
        <w:rPr>
          <w:rFonts w:eastAsiaTheme="minorEastAsia"/>
          <w:color w:val="000000"/>
        </w:rPr>
        <w:t>-kafe</w:t>
      </w:r>
      <w:r w:rsidR="00044372" w:rsidRPr="003E7DF3">
        <w:rPr>
          <w:rFonts w:eastAsiaTheme="minorEastAsia"/>
          <w:color w:val="000000"/>
        </w:rPr>
        <w:t xml:space="preserve"> işletmesi </w:t>
      </w:r>
      <w:r w:rsidR="00712080" w:rsidRPr="003E7DF3">
        <w:rPr>
          <w:rFonts w:eastAsiaTheme="minorEastAsia"/>
          <w:color w:val="000000"/>
        </w:rPr>
        <w:t>ile ilgili olarak S</w:t>
      </w:r>
      <w:r w:rsidR="00AF0426" w:rsidRPr="003E7DF3">
        <w:rPr>
          <w:rFonts w:eastAsiaTheme="minorEastAsia"/>
          <w:color w:val="000000"/>
        </w:rPr>
        <w:t>G</w:t>
      </w:r>
      <w:r w:rsidR="00712080" w:rsidRPr="003E7DF3">
        <w:rPr>
          <w:rFonts w:eastAsiaTheme="minorEastAsia"/>
          <w:color w:val="000000"/>
        </w:rPr>
        <w:t>K</w:t>
      </w:r>
      <w:r w:rsidR="00AF0426" w:rsidRPr="003E7DF3">
        <w:rPr>
          <w:rFonts w:eastAsiaTheme="minorEastAsia"/>
          <w:color w:val="000000"/>
        </w:rPr>
        <w:t>,</w:t>
      </w:r>
      <w:r w:rsidR="00712080" w:rsidRPr="003E7DF3">
        <w:rPr>
          <w:rFonts w:eastAsiaTheme="minorEastAsia"/>
          <w:color w:val="000000"/>
        </w:rPr>
        <w:t xml:space="preserve"> Maliye v</w:t>
      </w:r>
      <w:r w:rsidR="00AF0426" w:rsidRPr="003E7DF3">
        <w:rPr>
          <w:rFonts w:eastAsiaTheme="minorEastAsia"/>
          <w:color w:val="000000"/>
        </w:rPr>
        <w:t>e diğer</w:t>
      </w:r>
      <w:r w:rsidR="00712080" w:rsidRPr="003E7DF3">
        <w:rPr>
          <w:rFonts w:eastAsiaTheme="minorEastAsia"/>
          <w:color w:val="000000"/>
        </w:rPr>
        <w:t xml:space="preserve"> </w:t>
      </w:r>
      <w:r w:rsidR="00AF0426" w:rsidRPr="003E7DF3">
        <w:rPr>
          <w:rFonts w:eastAsiaTheme="minorEastAsia"/>
          <w:color w:val="000000"/>
        </w:rPr>
        <w:t>ilgi m</w:t>
      </w:r>
      <w:r w:rsidR="00712080" w:rsidRPr="003E7DF3">
        <w:rPr>
          <w:rFonts w:eastAsiaTheme="minorEastAsia"/>
          <w:color w:val="000000"/>
        </w:rPr>
        <w:t xml:space="preserve">evzuatla ilgili mercilere yapılacak beyan ve bildirimler ve bu hususlardaki vergi, resim ve harç mükellefiyetleri </w:t>
      </w:r>
      <w:r w:rsidR="00BE3F00" w:rsidRPr="003E7DF3">
        <w:rPr>
          <w:rFonts w:eastAsiaTheme="minorEastAsia"/>
          <w:color w:val="000000"/>
        </w:rPr>
        <w:t>yüklenici</w:t>
      </w:r>
      <w:r w:rsidR="001F585C" w:rsidRPr="003E7DF3">
        <w:rPr>
          <w:rFonts w:eastAsiaTheme="minorEastAsia"/>
          <w:color w:val="000000"/>
        </w:rPr>
        <w:t>ye</w:t>
      </w:r>
      <w:r w:rsidR="00712080" w:rsidRPr="003E7DF3">
        <w:rPr>
          <w:rFonts w:eastAsiaTheme="minorEastAsia"/>
          <w:color w:val="000000"/>
        </w:rPr>
        <w:t xml:space="preserve"> aittir.</w:t>
      </w:r>
    </w:p>
    <w:p w:rsidR="001D679F" w:rsidRPr="003E7DF3" w:rsidRDefault="00712080" w:rsidP="003E7DF3">
      <w:pPr>
        <w:overflowPunct w:val="0"/>
        <w:autoSpaceDE w:val="0"/>
        <w:autoSpaceDN w:val="0"/>
        <w:jc w:val="both"/>
        <w:rPr>
          <w:rFonts w:eastAsiaTheme="minorEastAsia"/>
          <w:color w:val="000000"/>
        </w:rPr>
      </w:pPr>
      <w:r w:rsidRPr="003E7DF3">
        <w:rPr>
          <w:rFonts w:eastAsiaTheme="minorEastAsia"/>
          <w:color w:val="000000"/>
        </w:rPr>
        <w:t xml:space="preserve">Hijyen konusuna azami dikkat gösterilecek olup, gerektiğinde </w:t>
      </w:r>
      <w:r w:rsidR="00605FFE" w:rsidRPr="003E7DF3">
        <w:rPr>
          <w:rFonts w:eastAsiaTheme="minorEastAsia"/>
          <w:color w:val="000000"/>
        </w:rPr>
        <w:t>Üniversite</w:t>
      </w:r>
      <w:r w:rsidRPr="003E7DF3">
        <w:rPr>
          <w:rFonts w:eastAsiaTheme="minorEastAsia"/>
          <w:color w:val="000000"/>
        </w:rPr>
        <w:t xml:space="preserve"> yetkililerinin isteği doğrultusunda yemeklerin tahlil ve analizleri ilgili Sağlık Laboratu</w:t>
      </w:r>
      <w:r w:rsidR="009C1564" w:rsidRPr="003E7DF3">
        <w:rPr>
          <w:rFonts w:eastAsiaTheme="minorEastAsia"/>
          <w:color w:val="000000"/>
        </w:rPr>
        <w:t>v</w:t>
      </w:r>
      <w:r w:rsidRPr="003E7DF3">
        <w:rPr>
          <w:rFonts w:eastAsiaTheme="minorEastAsia"/>
          <w:color w:val="000000"/>
        </w:rPr>
        <w:t>arında yaptırılacaktır</w:t>
      </w:r>
      <w:r w:rsidR="00BA6A6A" w:rsidRPr="003E7DF3">
        <w:rPr>
          <w:rFonts w:eastAsiaTheme="minorEastAsia"/>
          <w:color w:val="000000"/>
        </w:rPr>
        <w:t>.</w:t>
      </w:r>
      <w:r w:rsidR="001D679F" w:rsidRPr="003E7DF3">
        <w:rPr>
          <w:rFonts w:eastAsiaTheme="minorEastAsia"/>
          <w:color w:val="000000"/>
        </w:rPr>
        <w:t xml:space="preserve"> </w:t>
      </w:r>
    </w:p>
    <w:p w:rsidR="00712080" w:rsidRPr="003E7DF3" w:rsidRDefault="00044372" w:rsidP="003E7DF3">
      <w:pPr>
        <w:overflowPunct w:val="0"/>
        <w:autoSpaceDE w:val="0"/>
        <w:autoSpaceDN w:val="0"/>
        <w:jc w:val="both"/>
        <w:rPr>
          <w:rFonts w:eastAsiaTheme="minorEastAsia"/>
          <w:color w:val="000000"/>
        </w:rPr>
      </w:pPr>
      <w:r w:rsidRPr="003E7DF3">
        <w:rPr>
          <w:rFonts w:eastAsiaTheme="minorEastAsia"/>
          <w:color w:val="000000"/>
        </w:rPr>
        <w:t>İşletmede</w:t>
      </w:r>
      <w:r w:rsidR="007E231F" w:rsidRPr="003E7DF3">
        <w:rPr>
          <w:rFonts w:eastAsiaTheme="minorEastAsia"/>
          <w:color w:val="000000"/>
        </w:rPr>
        <w:t>,</w:t>
      </w:r>
      <w:r w:rsidR="004A2AAF" w:rsidRPr="003E7DF3">
        <w:rPr>
          <w:rFonts w:eastAsiaTheme="minorEastAsia"/>
          <w:color w:val="000000"/>
        </w:rPr>
        <w:t xml:space="preserve"> çalışanlar dışında </w:t>
      </w:r>
      <w:r w:rsidR="001F585C" w:rsidRPr="003E7DF3">
        <w:rPr>
          <w:rFonts w:eastAsiaTheme="minorEastAsia"/>
          <w:color w:val="000000"/>
        </w:rPr>
        <w:t xml:space="preserve">başka </w:t>
      </w:r>
      <w:r w:rsidR="004A2AAF" w:rsidRPr="003E7DF3">
        <w:rPr>
          <w:rFonts w:eastAsiaTheme="minorEastAsia"/>
          <w:color w:val="000000"/>
        </w:rPr>
        <w:t>kimse bulundurulmayacaktır.</w:t>
      </w:r>
    </w:p>
    <w:p w:rsidR="004A2AAF" w:rsidRPr="003E7DF3" w:rsidRDefault="004A2AAF" w:rsidP="003E7DF3">
      <w:pPr>
        <w:overflowPunct w:val="0"/>
        <w:autoSpaceDE w:val="0"/>
        <w:autoSpaceDN w:val="0"/>
        <w:jc w:val="both"/>
        <w:rPr>
          <w:rFonts w:eastAsiaTheme="minorEastAsia"/>
          <w:color w:val="000000"/>
        </w:rPr>
      </w:pPr>
      <w:r w:rsidRPr="003E7DF3">
        <w:rPr>
          <w:rFonts w:eastAsiaTheme="minorEastAsia"/>
          <w:color w:val="000000"/>
        </w:rPr>
        <w:t xml:space="preserve">Çalışanlar, </w:t>
      </w:r>
      <w:r w:rsidR="001F585C" w:rsidRPr="003E7DF3">
        <w:rPr>
          <w:rFonts w:eastAsiaTheme="minorEastAsia"/>
          <w:color w:val="000000"/>
        </w:rPr>
        <w:t xml:space="preserve">gerek öğrenciler, gerek akademik ve idarî personel ile </w:t>
      </w:r>
      <w:r w:rsidRPr="003E7DF3">
        <w:rPr>
          <w:rFonts w:eastAsiaTheme="minorEastAsia"/>
          <w:color w:val="000000"/>
        </w:rPr>
        <w:t>terbiye</w:t>
      </w:r>
      <w:r w:rsidR="001F585C" w:rsidRPr="003E7DF3">
        <w:rPr>
          <w:rFonts w:eastAsiaTheme="minorEastAsia"/>
          <w:color w:val="000000"/>
        </w:rPr>
        <w:t>,</w:t>
      </w:r>
      <w:r w:rsidRPr="003E7DF3">
        <w:rPr>
          <w:rFonts w:eastAsiaTheme="minorEastAsia"/>
          <w:color w:val="000000"/>
        </w:rPr>
        <w:t xml:space="preserve"> nezaket ve görgü kuralları </w:t>
      </w:r>
      <w:r w:rsidR="001F585C" w:rsidRPr="003E7DF3">
        <w:rPr>
          <w:rFonts w:eastAsiaTheme="minorEastAsia"/>
          <w:color w:val="000000"/>
        </w:rPr>
        <w:t>çerçevesinde iletişim kuracak; s</w:t>
      </w:r>
      <w:r w:rsidRPr="003E7DF3">
        <w:rPr>
          <w:rFonts w:eastAsiaTheme="minorEastAsia"/>
          <w:color w:val="000000"/>
        </w:rPr>
        <w:t xml:space="preserve">ebebi ne olursa olsun aşağılayıcı, </w:t>
      </w:r>
      <w:r w:rsidR="001F585C" w:rsidRPr="003E7DF3">
        <w:rPr>
          <w:rFonts w:eastAsiaTheme="minorEastAsia"/>
          <w:color w:val="000000"/>
        </w:rPr>
        <w:t xml:space="preserve">özellikle öğrencilerin </w:t>
      </w:r>
      <w:r w:rsidRPr="003E7DF3">
        <w:rPr>
          <w:rFonts w:eastAsiaTheme="minorEastAsia"/>
          <w:color w:val="000000"/>
        </w:rPr>
        <w:t>kişilik gelişimlerini olumsuz yönde etkileyecek söz ve davranışlard</w:t>
      </w:r>
      <w:r w:rsidR="00AF0426" w:rsidRPr="003E7DF3">
        <w:rPr>
          <w:rFonts w:eastAsiaTheme="minorEastAsia"/>
          <w:color w:val="000000"/>
        </w:rPr>
        <w:t>a</w:t>
      </w:r>
      <w:r w:rsidRPr="003E7DF3">
        <w:rPr>
          <w:rFonts w:eastAsiaTheme="minorEastAsia"/>
          <w:color w:val="000000"/>
        </w:rPr>
        <w:t>n uzak duracaktır.</w:t>
      </w:r>
    </w:p>
    <w:p w:rsidR="004A2AAF" w:rsidRPr="003E7DF3" w:rsidRDefault="004A2AAF" w:rsidP="003E7DF3">
      <w:pPr>
        <w:overflowPunct w:val="0"/>
        <w:autoSpaceDE w:val="0"/>
        <w:autoSpaceDN w:val="0"/>
        <w:jc w:val="both"/>
        <w:rPr>
          <w:rFonts w:eastAsiaTheme="minorEastAsia"/>
          <w:color w:val="000000"/>
        </w:rPr>
      </w:pPr>
      <w:r w:rsidRPr="003E7DF3">
        <w:rPr>
          <w:rFonts w:eastAsiaTheme="minorEastAsia"/>
          <w:color w:val="000000"/>
        </w:rPr>
        <w:t>Bu alanlarda çalışacak personel</w:t>
      </w:r>
      <w:r w:rsidR="00AF0426" w:rsidRPr="003E7DF3">
        <w:rPr>
          <w:rFonts w:eastAsiaTheme="minorEastAsia"/>
          <w:color w:val="000000"/>
        </w:rPr>
        <w:t>,</w:t>
      </w:r>
      <w:r w:rsidRPr="003E7DF3">
        <w:rPr>
          <w:rFonts w:eastAsiaTheme="minorEastAsia"/>
          <w:color w:val="000000"/>
        </w:rPr>
        <w:t xml:space="preserve"> mesleki ve teknik eğitim diploması, sertifika ile kurs bitirme, kalfalık ustalık ve i</w:t>
      </w:r>
      <w:r w:rsidR="00EF0AA8" w:rsidRPr="003E7DF3">
        <w:rPr>
          <w:rFonts w:eastAsiaTheme="minorEastAsia"/>
          <w:color w:val="000000"/>
        </w:rPr>
        <w:t>şyeri açma belgelerinin en az</w:t>
      </w:r>
      <w:r w:rsidRPr="003E7DF3">
        <w:rPr>
          <w:rFonts w:eastAsiaTheme="minorEastAsia"/>
          <w:color w:val="000000"/>
        </w:rPr>
        <w:t xml:space="preserve"> birine sahip ve öğrenci psikolojisine uyum sağlayabilecek kişiler olacaktır.</w:t>
      </w:r>
    </w:p>
    <w:p w:rsidR="00E64423"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1F585C" w:rsidRPr="003E7DF3">
        <w:rPr>
          <w:rFonts w:eastAsiaTheme="minorEastAsia"/>
          <w:color w:val="000000"/>
        </w:rPr>
        <w:t>nin</w:t>
      </w:r>
      <w:r w:rsidR="00E64423" w:rsidRPr="003E7DF3">
        <w:rPr>
          <w:rFonts w:eastAsiaTheme="minorEastAsia"/>
          <w:color w:val="000000"/>
        </w:rPr>
        <w:t xml:space="preserve"> çalıştıracağı tüm </w:t>
      </w:r>
      <w:r w:rsidR="001F585C" w:rsidRPr="003E7DF3">
        <w:rPr>
          <w:rFonts w:eastAsiaTheme="minorEastAsia"/>
          <w:color w:val="000000"/>
        </w:rPr>
        <w:t>personelinin</w:t>
      </w:r>
      <w:r w:rsidR="00E64423" w:rsidRPr="003E7DF3">
        <w:rPr>
          <w:rFonts w:eastAsiaTheme="minorEastAsia"/>
          <w:color w:val="000000"/>
        </w:rPr>
        <w:t xml:space="preserve"> ulaşımı kendisine ait olacaktır.</w:t>
      </w:r>
    </w:p>
    <w:p w:rsidR="00AB3BEE" w:rsidRPr="003E7DF3" w:rsidRDefault="00AB3BEE" w:rsidP="003E7DF3">
      <w:pPr>
        <w:overflowPunct w:val="0"/>
        <w:autoSpaceDE w:val="0"/>
        <w:autoSpaceDN w:val="0"/>
        <w:jc w:val="both"/>
        <w:rPr>
          <w:rFonts w:eastAsiaTheme="minorEastAsia"/>
          <w:color w:val="000000"/>
        </w:rPr>
      </w:pPr>
      <w:r w:rsidRPr="003E7DF3">
        <w:rPr>
          <w:rFonts w:eastAsiaTheme="minorEastAsia"/>
          <w:color w:val="000000"/>
        </w:rPr>
        <w:t>Personele ait tüm özlük dosya ve SGK</w:t>
      </w:r>
      <w:r w:rsidR="003E3A15" w:rsidRPr="003E7DF3">
        <w:rPr>
          <w:rFonts w:eastAsiaTheme="minorEastAsia"/>
          <w:color w:val="000000"/>
        </w:rPr>
        <w:t>’ya tabi kanunlara ait hükümler yükleniciye ait olup Üniversiteyi bağlamamakta ve kesilen veya kesilecek olan cezalar yüklenici firmayı bağlar.</w:t>
      </w:r>
    </w:p>
    <w:p w:rsidR="00F304ED" w:rsidRPr="003E7DF3" w:rsidRDefault="00F304ED" w:rsidP="003E7DF3">
      <w:pPr>
        <w:overflowPunct w:val="0"/>
        <w:autoSpaceDE w:val="0"/>
        <w:autoSpaceDN w:val="0"/>
        <w:jc w:val="both"/>
        <w:rPr>
          <w:rFonts w:eastAsiaTheme="minorEastAsia"/>
          <w:color w:val="000000"/>
        </w:rPr>
      </w:pPr>
    </w:p>
    <w:p w:rsidR="003D0661" w:rsidRPr="003E7DF3" w:rsidRDefault="00A56258" w:rsidP="003E7DF3">
      <w:pPr>
        <w:overflowPunct w:val="0"/>
        <w:autoSpaceDE w:val="0"/>
        <w:autoSpaceDN w:val="0"/>
        <w:jc w:val="both"/>
        <w:rPr>
          <w:rFonts w:eastAsiaTheme="minorEastAsia"/>
          <w:b/>
          <w:color w:val="000000"/>
        </w:rPr>
      </w:pPr>
      <w:r w:rsidRPr="003E7DF3">
        <w:rPr>
          <w:rFonts w:eastAsiaTheme="minorEastAsia"/>
          <w:b/>
          <w:color w:val="000000"/>
        </w:rPr>
        <w:t xml:space="preserve">Madde 20 - </w:t>
      </w:r>
      <w:r w:rsidR="003D0661" w:rsidRPr="003E7DF3">
        <w:rPr>
          <w:rFonts w:eastAsiaTheme="minorEastAsia"/>
          <w:b/>
          <w:color w:val="000000"/>
        </w:rPr>
        <w:t>Denetim</w:t>
      </w:r>
    </w:p>
    <w:p w:rsidR="003D066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0661" w:rsidRPr="003E7DF3">
        <w:rPr>
          <w:rFonts w:eastAsiaTheme="minorEastAsia"/>
          <w:color w:val="000000"/>
        </w:rPr>
        <w:t xml:space="preserve"> bu sözleşme ile ilgili iş ve işlemleri dolayısıyla her türlü iç ve dış denetime açık ve amade olacaktır.</w:t>
      </w:r>
    </w:p>
    <w:p w:rsidR="00F304ED" w:rsidRPr="003E7DF3" w:rsidRDefault="00F304ED" w:rsidP="003E7DF3">
      <w:pPr>
        <w:overflowPunct w:val="0"/>
        <w:autoSpaceDE w:val="0"/>
        <w:autoSpaceDN w:val="0"/>
        <w:jc w:val="both"/>
        <w:rPr>
          <w:rFonts w:eastAsiaTheme="minorEastAsia"/>
          <w:color w:val="000000"/>
        </w:rPr>
      </w:pPr>
    </w:p>
    <w:p w:rsidR="000C18CC" w:rsidRPr="003E7DF3" w:rsidRDefault="0079788D" w:rsidP="003E7DF3">
      <w:pPr>
        <w:overflowPunct w:val="0"/>
        <w:autoSpaceDE w:val="0"/>
        <w:autoSpaceDN w:val="0"/>
        <w:jc w:val="both"/>
        <w:rPr>
          <w:rFonts w:eastAsiaTheme="minorEastAsia"/>
          <w:color w:val="000000"/>
        </w:rPr>
      </w:pPr>
      <w:r w:rsidRPr="003E7DF3">
        <w:rPr>
          <w:rFonts w:eastAsiaTheme="minorEastAsia"/>
          <w:color w:val="000000"/>
        </w:rPr>
        <w:t>Gıda Komisyonu</w:t>
      </w:r>
      <w:r w:rsidR="000C18CC" w:rsidRPr="003E7DF3">
        <w:rPr>
          <w:rFonts w:eastAsiaTheme="minorEastAsia"/>
          <w:color w:val="000000"/>
        </w:rPr>
        <w:t>,</w:t>
      </w:r>
      <w:r w:rsidRPr="003E7DF3">
        <w:rPr>
          <w:rFonts w:eastAsiaTheme="minorEastAsia"/>
          <w:color w:val="000000"/>
        </w:rPr>
        <w:t xml:space="preserve"> kendisine iletilen ihbar ve </w:t>
      </w:r>
      <w:r w:rsidR="001F585C" w:rsidRPr="003E7DF3">
        <w:rPr>
          <w:rFonts w:eastAsiaTheme="minorEastAsia"/>
          <w:color w:val="000000"/>
        </w:rPr>
        <w:t>şikâyetler</w:t>
      </w:r>
      <w:r w:rsidRPr="003E7DF3">
        <w:rPr>
          <w:rFonts w:eastAsiaTheme="minorEastAsia"/>
          <w:color w:val="000000"/>
        </w:rPr>
        <w:t xml:space="preserve"> üzerine yerinde yapacağı denetimlerde </w:t>
      </w:r>
      <w:r w:rsidR="00BE3F00" w:rsidRPr="003E7DF3">
        <w:rPr>
          <w:rFonts w:eastAsiaTheme="minorEastAsia"/>
          <w:color w:val="000000"/>
        </w:rPr>
        <w:t>yüklenici</w:t>
      </w:r>
      <w:r w:rsidR="001F585C" w:rsidRPr="003E7DF3">
        <w:rPr>
          <w:rFonts w:eastAsiaTheme="minorEastAsia"/>
          <w:color w:val="000000"/>
        </w:rPr>
        <w:t>nin</w:t>
      </w:r>
      <w:r w:rsidRPr="003E7DF3">
        <w:rPr>
          <w:rFonts w:eastAsiaTheme="minorEastAsia"/>
          <w:color w:val="000000"/>
        </w:rPr>
        <w:t xml:space="preserve"> iş bu sözleşmeden doğan yükümlülüklerini yerine getirmediği </w:t>
      </w:r>
      <w:r w:rsidR="000C18CC" w:rsidRPr="003E7DF3">
        <w:rPr>
          <w:rFonts w:eastAsiaTheme="minorEastAsia"/>
          <w:color w:val="000000"/>
        </w:rPr>
        <w:t>sonucuna ulaşırsa</w:t>
      </w:r>
      <w:r w:rsidRPr="003E7DF3">
        <w:rPr>
          <w:rFonts w:eastAsiaTheme="minorEastAsia"/>
          <w:color w:val="000000"/>
        </w:rPr>
        <w:t xml:space="preserve">, </w:t>
      </w:r>
      <w:r w:rsidR="000C18CC" w:rsidRPr="003E7DF3">
        <w:rPr>
          <w:rFonts w:eastAsiaTheme="minorEastAsia"/>
          <w:color w:val="000000"/>
        </w:rPr>
        <w:t xml:space="preserve">Üniversite tarafından </w:t>
      </w:r>
      <w:r w:rsidR="00BE3F00" w:rsidRPr="003E7DF3">
        <w:rPr>
          <w:rFonts w:eastAsiaTheme="minorEastAsia"/>
          <w:color w:val="000000"/>
        </w:rPr>
        <w:t>yüklenici</w:t>
      </w:r>
      <w:r w:rsidR="000C18CC" w:rsidRPr="003E7DF3">
        <w:rPr>
          <w:rFonts w:eastAsiaTheme="minorEastAsia"/>
          <w:color w:val="000000"/>
        </w:rPr>
        <w:t>ye ihtarda bulunulacaktır. İhlalin</w:t>
      </w:r>
      <w:r w:rsidR="00563BB6" w:rsidRPr="003E7DF3">
        <w:rPr>
          <w:rFonts w:eastAsiaTheme="minorEastAsia"/>
          <w:color w:val="000000"/>
        </w:rPr>
        <w:t>,</w:t>
      </w:r>
      <w:r w:rsidR="000C18CC" w:rsidRPr="003E7DF3">
        <w:rPr>
          <w:rFonts w:eastAsiaTheme="minorEastAsia"/>
          <w:color w:val="000000"/>
        </w:rPr>
        <w:t xml:space="preserve"> sözleşmenin Üniversite tarafından derhal feshini haklı kılacak ağırlıkta </w:t>
      </w:r>
      <w:r w:rsidR="00563BB6" w:rsidRPr="003E7DF3">
        <w:rPr>
          <w:rFonts w:eastAsiaTheme="minorEastAsia"/>
          <w:color w:val="000000"/>
        </w:rPr>
        <w:t>olması durumu hariç olmak üzere</w:t>
      </w:r>
      <w:r w:rsidR="000C18CC" w:rsidRPr="003E7DF3">
        <w:rPr>
          <w:rFonts w:eastAsiaTheme="minorEastAsia"/>
          <w:color w:val="000000"/>
        </w:rPr>
        <w:t xml:space="preserve">, Üniversite tarafından </w:t>
      </w:r>
      <w:r w:rsidR="00BE3F00" w:rsidRPr="003E7DF3">
        <w:rPr>
          <w:rFonts w:eastAsiaTheme="minorEastAsia"/>
          <w:color w:val="000000"/>
        </w:rPr>
        <w:t>yüklenici</w:t>
      </w:r>
      <w:r w:rsidR="000C18CC" w:rsidRPr="003E7DF3">
        <w:rPr>
          <w:rFonts w:eastAsiaTheme="minorEastAsia"/>
          <w:color w:val="000000"/>
        </w:rPr>
        <w:t xml:space="preserve">ye bir sözleşme yılı içerisinde üç kez haklı ihtar yapılmış olması durumunda, Üniversite iş bu sözleşmeyi tazminatsız olarak ve herhangi bir bedel ödemeksizin fesih hakkına sahip olacaktır. </w:t>
      </w:r>
      <w:r w:rsidR="00563BB6" w:rsidRPr="003E7DF3">
        <w:rPr>
          <w:rFonts w:eastAsiaTheme="minorEastAsia"/>
          <w:color w:val="000000"/>
        </w:rPr>
        <w:t xml:space="preserve">Bu çerçevede eğer ihlâl, iş bu sözleşmenin Üniversite tarafından derhal feshini haklı gösterir ağırlıkta ise, üç kez ihtar çekilmiş olması koşulu aranmayacaktır. </w:t>
      </w:r>
      <w:r w:rsidR="000C18CC" w:rsidRPr="003E7DF3">
        <w:rPr>
          <w:rFonts w:eastAsiaTheme="minorEastAsia"/>
          <w:color w:val="000000"/>
        </w:rPr>
        <w:t xml:space="preserve"> </w:t>
      </w:r>
    </w:p>
    <w:p w:rsidR="00F304ED" w:rsidRPr="003E7DF3" w:rsidRDefault="00F304ED" w:rsidP="003E7DF3">
      <w:pPr>
        <w:overflowPunct w:val="0"/>
        <w:autoSpaceDE w:val="0"/>
        <w:autoSpaceDN w:val="0"/>
        <w:jc w:val="both"/>
        <w:rPr>
          <w:rFonts w:eastAsiaTheme="minorEastAsia"/>
          <w:color w:val="000000"/>
        </w:rPr>
      </w:pPr>
    </w:p>
    <w:p w:rsidR="003D0661" w:rsidRPr="003E7DF3" w:rsidRDefault="00B67F8C" w:rsidP="003E7DF3">
      <w:pPr>
        <w:overflowPunct w:val="0"/>
        <w:autoSpaceDE w:val="0"/>
        <w:autoSpaceDN w:val="0"/>
        <w:jc w:val="both"/>
        <w:rPr>
          <w:rFonts w:eastAsiaTheme="minorEastAsia"/>
          <w:b/>
          <w:color w:val="000000"/>
        </w:rPr>
      </w:pPr>
      <w:r w:rsidRPr="003E7DF3">
        <w:rPr>
          <w:rFonts w:eastAsiaTheme="minorEastAsia"/>
          <w:b/>
          <w:color w:val="000000"/>
        </w:rPr>
        <w:t>Madde 2</w:t>
      </w:r>
      <w:r w:rsidR="003E7DF3" w:rsidRPr="003E7DF3">
        <w:rPr>
          <w:rFonts w:eastAsiaTheme="minorEastAsia"/>
          <w:b/>
          <w:color w:val="000000"/>
        </w:rPr>
        <w:t>1</w:t>
      </w:r>
      <w:r w:rsidRPr="003E7DF3">
        <w:rPr>
          <w:rFonts w:eastAsiaTheme="minorEastAsia"/>
          <w:b/>
          <w:color w:val="000000"/>
        </w:rPr>
        <w:t xml:space="preserve"> - </w:t>
      </w:r>
      <w:r w:rsidR="003D0661" w:rsidRPr="003E7DF3">
        <w:rPr>
          <w:rFonts w:eastAsiaTheme="minorEastAsia"/>
          <w:b/>
          <w:color w:val="000000"/>
        </w:rPr>
        <w:t xml:space="preserve">Sabit Tesisler ve Çevrenin Korunması </w:t>
      </w:r>
    </w:p>
    <w:p w:rsidR="003D066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E87F76" w:rsidRPr="003E7DF3">
        <w:rPr>
          <w:rFonts w:eastAsiaTheme="minorEastAsia"/>
          <w:color w:val="000000"/>
        </w:rPr>
        <w:t xml:space="preserve">, Üniversite tarafından iş bu sözleşme çerçevesinde kendisine </w:t>
      </w:r>
      <w:r w:rsidR="003D0661" w:rsidRPr="003E7DF3">
        <w:rPr>
          <w:rFonts w:eastAsiaTheme="minorEastAsia"/>
          <w:color w:val="000000"/>
        </w:rPr>
        <w:t>tahsis edilen alanlar üzerinde sabit tesis yapamaz</w:t>
      </w:r>
      <w:r w:rsidR="00E87F76" w:rsidRPr="003E7DF3">
        <w:rPr>
          <w:rFonts w:eastAsiaTheme="minorEastAsia"/>
          <w:color w:val="000000"/>
        </w:rPr>
        <w:t>;</w:t>
      </w:r>
      <w:r w:rsidR="003D0661" w:rsidRPr="003E7DF3">
        <w:rPr>
          <w:rFonts w:eastAsiaTheme="minorEastAsia"/>
          <w:color w:val="000000"/>
        </w:rPr>
        <w:t xml:space="preserve"> ancak sözleşme süresi sonunda k</w:t>
      </w:r>
      <w:r w:rsidR="00C55244" w:rsidRPr="003E7DF3">
        <w:rPr>
          <w:rFonts w:eastAsiaTheme="minorEastAsia"/>
          <w:color w:val="000000"/>
        </w:rPr>
        <w:t>aldırılmak ve kullanı</w:t>
      </w:r>
      <w:r w:rsidR="00E87F76" w:rsidRPr="003E7DF3">
        <w:rPr>
          <w:rFonts w:eastAsiaTheme="minorEastAsia"/>
          <w:color w:val="000000"/>
        </w:rPr>
        <w:t>m</w:t>
      </w:r>
      <w:r w:rsidR="00C55244" w:rsidRPr="003E7DF3">
        <w:rPr>
          <w:rFonts w:eastAsiaTheme="minorEastAsia"/>
          <w:color w:val="000000"/>
        </w:rPr>
        <w:t xml:space="preserve"> amacı</w:t>
      </w:r>
      <w:r w:rsidR="003D0661" w:rsidRPr="003E7DF3">
        <w:rPr>
          <w:rFonts w:eastAsiaTheme="minorEastAsia"/>
          <w:color w:val="000000"/>
        </w:rPr>
        <w:t>na matuf olmak kaydıyla</w:t>
      </w:r>
      <w:r w:rsidR="00457339" w:rsidRPr="003E7DF3">
        <w:rPr>
          <w:rFonts w:eastAsiaTheme="minorEastAsia"/>
          <w:color w:val="000000"/>
        </w:rPr>
        <w:t xml:space="preserve">, </w:t>
      </w:r>
      <w:r w:rsidR="00E87F76" w:rsidRPr="003E7DF3">
        <w:rPr>
          <w:rFonts w:eastAsiaTheme="minorEastAsia"/>
          <w:color w:val="000000"/>
        </w:rPr>
        <w:t xml:space="preserve">önceden </w:t>
      </w:r>
      <w:r w:rsidR="00605FFE" w:rsidRPr="003E7DF3">
        <w:rPr>
          <w:rFonts w:eastAsiaTheme="minorEastAsia"/>
          <w:color w:val="000000"/>
        </w:rPr>
        <w:t>Üniversite</w:t>
      </w:r>
      <w:r w:rsidR="00457339" w:rsidRPr="003E7DF3">
        <w:rPr>
          <w:rFonts w:eastAsiaTheme="minorEastAsia"/>
          <w:color w:val="000000"/>
        </w:rPr>
        <w:t>nin yazılı i</w:t>
      </w:r>
      <w:r w:rsidR="00E87F76" w:rsidRPr="003E7DF3">
        <w:rPr>
          <w:rFonts w:eastAsiaTheme="minorEastAsia"/>
          <w:color w:val="000000"/>
        </w:rPr>
        <w:t>znini de almak suretiyle,</w:t>
      </w:r>
      <w:r w:rsidR="00457339" w:rsidRPr="003E7DF3">
        <w:rPr>
          <w:rFonts w:eastAsiaTheme="minorEastAsia"/>
          <w:color w:val="000000"/>
        </w:rPr>
        <w:t xml:space="preserve"> takılıp sökülebilir malzemelerle kapalı alanlar oluşturabilir. Kullanılan alanların kullan</w:t>
      </w:r>
      <w:r w:rsidR="009B7DAE" w:rsidRPr="003E7DF3">
        <w:rPr>
          <w:rFonts w:eastAsiaTheme="minorEastAsia"/>
          <w:color w:val="000000"/>
        </w:rPr>
        <w:t>ı</w:t>
      </w:r>
      <w:r w:rsidR="00457339" w:rsidRPr="003E7DF3">
        <w:rPr>
          <w:rFonts w:eastAsiaTheme="minorEastAsia"/>
          <w:color w:val="000000"/>
        </w:rPr>
        <w:t xml:space="preserve">lması sırasında </w:t>
      </w:r>
      <w:r w:rsidR="00E87F76" w:rsidRPr="003E7DF3">
        <w:rPr>
          <w:rFonts w:eastAsiaTheme="minorEastAsia"/>
          <w:color w:val="000000"/>
        </w:rPr>
        <w:t xml:space="preserve">olası </w:t>
      </w:r>
      <w:r w:rsidR="00457339" w:rsidRPr="003E7DF3">
        <w:rPr>
          <w:rFonts w:eastAsiaTheme="minorEastAsia"/>
          <w:color w:val="000000"/>
        </w:rPr>
        <w:t>çevre kirliliğinin önlenmesi için gerek</w:t>
      </w:r>
      <w:r w:rsidR="00E87F76" w:rsidRPr="003E7DF3">
        <w:rPr>
          <w:rFonts w:eastAsiaTheme="minorEastAsia"/>
          <w:color w:val="000000"/>
        </w:rPr>
        <w:t>li</w:t>
      </w:r>
      <w:r w:rsidR="00457339" w:rsidRPr="003E7DF3">
        <w:rPr>
          <w:rFonts w:eastAsiaTheme="minorEastAsia"/>
          <w:color w:val="000000"/>
        </w:rPr>
        <w:t xml:space="preserve"> önlemler </w:t>
      </w:r>
      <w:r w:rsidRPr="003E7DF3">
        <w:rPr>
          <w:rFonts w:eastAsiaTheme="minorEastAsia"/>
          <w:color w:val="000000"/>
        </w:rPr>
        <w:t>yüklenici</w:t>
      </w:r>
      <w:r w:rsidR="00E87F76" w:rsidRPr="003E7DF3">
        <w:rPr>
          <w:rFonts w:eastAsiaTheme="minorEastAsia"/>
          <w:color w:val="000000"/>
        </w:rPr>
        <w:t xml:space="preserve"> tarafından alınacak</w:t>
      </w:r>
      <w:r w:rsidR="00457339" w:rsidRPr="003E7DF3">
        <w:rPr>
          <w:rFonts w:eastAsiaTheme="minorEastAsia"/>
          <w:color w:val="000000"/>
        </w:rPr>
        <w:t xml:space="preserve"> ve </w:t>
      </w:r>
      <w:r w:rsidRPr="003E7DF3">
        <w:rPr>
          <w:rFonts w:eastAsiaTheme="minorEastAsia"/>
          <w:color w:val="000000"/>
        </w:rPr>
        <w:t>yüklenici</w:t>
      </w:r>
      <w:r w:rsidR="00483621" w:rsidRPr="003E7DF3">
        <w:rPr>
          <w:rFonts w:eastAsiaTheme="minorEastAsia"/>
          <w:color w:val="000000"/>
        </w:rPr>
        <w:t xml:space="preserve"> </w:t>
      </w:r>
      <w:r w:rsidR="00E87F76" w:rsidRPr="003E7DF3">
        <w:rPr>
          <w:rFonts w:eastAsiaTheme="minorEastAsia"/>
          <w:color w:val="000000"/>
        </w:rPr>
        <w:t>konuya ilişkin mevzuata</w:t>
      </w:r>
      <w:r w:rsidR="00457339" w:rsidRPr="003E7DF3">
        <w:rPr>
          <w:rFonts w:eastAsiaTheme="minorEastAsia"/>
          <w:color w:val="000000"/>
        </w:rPr>
        <w:t xml:space="preserve"> titizlikle uy</w:t>
      </w:r>
      <w:r w:rsidR="00483621" w:rsidRPr="003E7DF3">
        <w:rPr>
          <w:rFonts w:eastAsiaTheme="minorEastAsia"/>
          <w:color w:val="000000"/>
        </w:rPr>
        <w:t>acakt</w:t>
      </w:r>
      <w:r w:rsidR="00457339" w:rsidRPr="003E7DF3">
        <w:rPr>
          <w:rFonts w:eastAsiaTheme="minorEastAsia"/>
          <w:color w:val="000000"/>
        </w:rPr>
        <w:t>ır.</w:t>
      </w:r>
    </w:p>
    <w:p w:rsidR="00F304ED" w:rsidRPr="003E7DF3" w:rsidRDefault="00F304ED" w:rsidP="003E7DF3">
      <w:pPr>
        <w:overflowPunct w:val="0"/>
        <w:autoSpaceDE w:val="0"/>
        <w:autoSpaceDN w:val="0"/>
        <w:jc w:val="both"/>
        <w:rPr>
          <w:rFonts w:eastAsiaTheme="minorEastAsia"/>
          <w:color w:val="000000"/>
        </w:rPr>
      </w:pPr>
    </w:p>
    <w:p w:rsidR="00B67F8C" w:rsidRPr="00543225" w:rsidRDefault="00B67F8C" w:rsidP="003E7DF3">
      <w:pPr>
        <w:overflowPunct w:val="0"/>
        <w:autoSpaceDE w:val="0"/>
        <w:autoSpaceDN w:val="0"/>
        <w:jc w:val="both"/>
        <w:rPr>
          <w:rFonts w:eastAsiaTheme="minorEastAsia"/>
          <w:b/>
          <w:color w:val="000000"/>
        </w:rPr>
      </w:pPr>
      <w:r w:rsidRPr="00543225">
        <w:rPr>
          <w:rFonts w:eastAsiaTheme="minorEastAsia"/>
          <w:b/>
          <w:color w:val="000000"/>
        </w:rPr>
        <w:t>Madde 2</w:t>
      </w:r>
      <w:r w:rsidR="003E7DF3" w:rsidRPr="00543225">
        <w:rPr>
          <w:rFonts w:eastAsiaTheme="minorEastAsia"/>
          <w:b/>
          <w:color w:val="000000"/>
        </w:rPr>
        <w:t>2</w:t>
      </w:r>
      <w:r w:rsidRPr="00543225">
        <w:rPr>
          <w:rFonts w:eastAsiaTheme="minorEastAsia"/>
          <w:b/>
          <w:color w:val="000000"/>
        </w:rPr>
        <w:t xml:space="preserve"> - </w:t>
      </w:r>
      <w:r w:rsidR="00457339" w:rsidRPr="00543225">
        <w:rPr>
          <w:rFonts w:eastAsiaTheme="minorEastAsia"/>
          <w:b/>
          <w:color w:val="000000"/>
        </w:rPr>
        <w:t>İş Güvenliğinin Sağlanması ve Sorumluluk</w:t>
      </w:r>
    </w:p>
    <w:p w:rsidR="0045733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57339" w:rsidRPr="003E7DF3">
        <w:rPr>
          <w:rFonts w:eastAsiaTheme="minorEastAsia"/>
          <w:color w:val="000000"/>
        </w:rPr>
        <w:t xml:space="preserve"> çalıştırdığı elemanlarının iş güvenliğini, kanun ve yönetmelikler doğrultusunda kendisi sağlayacaktır. Buna aykırı </w:t>
      </w:r>
      <w:r w:rsidR="00490E68" w:rsidRPr="003E7DF3">
        <w:rPr>
          <w:rFonts w:eastAsiaTheme="minorEastAsia"/>
          <w:color w:val="000000"/>
        </w:rPr>
        <w:t>davranması nedeniyle ortaya çıkabilecek her sonuçtan ve doğacak madd</w:t>
      </w:r>
      <w:r w:rsidR="00BC25B9" w:rsidRPr="003E7DF3">
        <w:rPr>
          <w:rFonts w:eastAsiaTheme="minorEastAsia"/>
          <w:color w:val="000000"/>
        </w:rPr>
        <w:t>î</w:t>
      </w:r>
      <w:r w:rsidR="00490E68" w:rsidRPr="003E7DF3">
        <w:rPr>
          <w:rFonts w:eastAsiaTheme="minorEastAsia"/>
          <w:color w:val="000000"/>
        </w:rPr>
        <w:t xml:space="preserve"> ve manev</w:t>
      </w:r>
      <w:r w:rsidR="00BC25B9" w:rsidRPr="003E7DF3">
        <w:rPr>
          <w:rFonts w:eastAsiaTheme="minorEastAsia"/>
          <w:color w:val="000000"/>
        </w:rPr>
        <w:t>î</w:t>
      </w:r>
      <w:r w:rsidR="00490E68" w:rsidRPr="003E7DF3">
        <w:rPr>
          <w:rFonts w:eastAsiaTheme="minorEastAsia"/>
          <w:color w:val="000000"/>
        </w:rPr>
        <w:t xml:space="preserve"> tazminattan </w:t>
      </w:r>
      <w:r w:rsidRPr="003E7DF3">
        <w:rPr>
          <w:rFonts w:eastAsiaTheme="minorEastAsia"/>
          <w:color w:val="000000"/>
        </w:rPr>
        <w:t>yüklenici</w:t>
      </w:r>
      <w:r w:rsidR="00490E68" w:rsidRPr="003E7DF3">
        <w:rPr>
          <w:rFonts w:eastAsiaTheme="minorEastAsia"/>
          <w:color w:val="000000"/>
        </w:rPr>
        <w:t xml:space="preserve"> kendisi sorumlu olduğu gibi, iş güvenliğinin ihlali nedeniyle </w:t>
      </w:r>
      <w:r w:rsidR="00457339" w:rsidRPr="003E7DF3">
        <w:rPr>
          <w:rFonts w:eastAsiaTheme="minorEastAsia"/>
          <w:color w:val="000000"/>
        </w:rPr>
        <w:t>ceza</w:t>
      </w:r>
      <w:r w:rsidR="00BC25B9" w:rsidRPr="003E7DF3">
        <w:rPr>
          <w:rFonts w:eastAsiaTheme="minorEastAsia"/>
          <w:color w:val="000000"/>
        </w:rPr>
        <w:t>î</w:t>
      </w:r>
      <w:r w:rsidR="00457339" w:rsidRPr="003E7DF3">
        <w:rPr>
          <w:rFonts w:eastAsiaTheme="minorEastAsia"/>
          <w:color w:val="000000"/>
        </w:rPr>
        <w:t xml:space="preserve"> ve ida</w:t>
      </w:r>
      <w:r w:rsidR="00BC25B9" w:rsidRPr="003E7DF3">
        <w:rPr>
          <w:rFonts w:eastAsiaTheme="minorEastAsia"/>
          <w:color w:val="000000"/>
        </w:rPr>
        <w:t>rî</w:t>
      </w:r>
      <w:r w:rsidR="00457339" w:rsidRPr="003E7DF3">
        <w:rPr>
          <w:rFonts w:eastAsiaTheme="minorEastAsia"/>
          <w:color w:val="000000"/>
        </w:rPr>
        <w:t xml:space="preserve"> sorumluluk tamamen </w:t>
      </w:r>
      <w:r w:rsidRPr="003E7DF3">
        <w:rPr>
          <w:rFonts w:eastAsiaTheme="minorEastAsia"/>
          <w:color w:val="000000"/>
        </w:rPr>
        <w:t>yüklenici</w:t>
      </w:r>
      <w:r w:rsidR="00490E68" w:rsidRPr="003E7DF3">
        <w:rPr>
          <w:rFonts w:eastAsiaTheme="minorEastAsia"/>
          <w:color w:val="000000"/>
        </w:rPr>
        <w:t>ye aittir</w:t>
      </w:r>
      <w:r w:rsidR="00457339" w:rsidRPr="003E7DF3">
        <w:rPr>
          <w:rFonts w:eastAsiaTheme="minorEastAsia"/>
          <w:color w:val="000000"/>
        </w:rPr>
        <w:t xml:space="preserve">. </w:t>
      </w:r>
      <w:r w:rsidR="00605FFE" w:rsidRPr="003E7DF3">
        <w:rPr>
          <w:rFonts w:eastAsiaTheme="minorEastAsia"/>
          <w:color w:val="000000"/>
        </w:rPr>
        <w:t>Üniversite</w:t>
      </w:r>
      <w:r w:rsidR="007C038A" w:rsidRPr="003E7DF3">
        <w:rPr>
          <w:rFonts w:eastAsiaTheme="minorEastAsia"/>
          <w:color w:val="000000"/>
        </w:rPr>
        <w:t>nin bu konuda gerek üçüncü</w:t>
      </w:r>
      <w:r w:rsidR="00457339" w:rsidRPr="003E7DF3">
        <w:rPr>
          <w:rFonts w:eastAsiaTheme="minorEastAsia"/>
          <w:color w:val="000000"/>
        </w:rPr>
        <w:t xml:space="preserve"> kişilere gerek</w:t>
      </w:r>
      <w:r w:rsidR="007C038A" w:rsidRPr="003E7DF3">
        <w:rPr>
          <w:rFonts w:eastAsiaTheme="minorEastAsia"/>
          <w:color w:val="000000"/>
        </w:rPr>
        <w:t xml:space="preserve"> </w:t>
      </w:r>
      <w:r w:rsidRPr="003E7DF3">
        <w:rPr>
          <w:rFonts w:eastAsiaTheme="minorEastAsia"/>
          <w:color w:val="000000"/>
        </w:rPr>
        <w:t>yüklenici</w:t>
      </w:r>
      <w:r w:rsidR="007C038A" w:rsidRPr="003E7DF3">
        <w:rPr>
          <w:rFonts w:eastAsiaTheme="minorEastAsia"/>
          <w:color w:val="000000"/>
        </w:rPr>
        <w:t xml:space="preserve"> tarafından</w:t>
      </w:r>
      <w:r w:rsidR="00457339" w:rsidRPr="003E7DF3">
        <w:rPr>
          <w:rFonts w:eastAsiaTheme="minorEastAsia"/>
          <w:color w:val="000000"/>
        </w:rPr>
        <w:t xml:space="preserve"> istihdam edilen </w:t>
      </w:r>
      <w:r w:rsidR="007C038A" w:rsidRPr="003E7DF3">
        <w:rPr>
          <w:rFonts w:eastAsiaTheme="minorEastAsia"/>
          <w:color w:val="000000"/>
        </w:rPr>
        <w:t>per</w:t>
      </w:r>
      <w:r w:rsidR="00457339" w:rsidRPr="003E7DF3">
        <w:rPr>
          <w:rFonts w:eastAsiaTheme="minorEastAsia"/>
          <w:color w:val="000000"/>
        </w:rPr>
        <w:t>sonel</w:t>
      </w:r>
      <w:r w:rsidR="007C038A" w:rsidRPr="003E7DF3">
        <w:rPr>
          <w:rFonts w:eastAsiaTheme="minorEastAsia"/>
          <w:color w:val="000000"/>
        </w:rPr>
        <w:t>e</w:t>
      </w:r>
      <w:r w:rsidR="00457339" w:rsidRPr="003E7DF3">
        <w:rPr>
          <w:rFonts w:eastAsiaTheme="minorEastAsia"/>
          <w:color w:val="000000"/>
        </w:rPr>
        <w:t xml:space="preserve"> ve gerekse resmi kurumlara karşı </w:t>
      </w:r>
      <w:r w:rsidR="00BC25B9" w:rsidRPr="003E7DF3">
        <w:rPr>
          <w:rFonts w:eastAsiaTheme="minorEastAsia"/>
          <w:color w:val="000000"/>
        </w:rPr>
        <w:t xml:space="preserve">herhangi </w:t>
      </w:r>
      <w:r w:rsidR="00457339" w:rsidRPr="003E7DF3">
        <w:rPr>
          <w:rFonts w:eastAsiaTheme="minorEastAsia"/>
          <w:color w:val="000000"/>
        </w:rPr>
        <w:t xml:space="preserve">bir sorumluluğu </w:t>
      </w:r>
      <w:r w:rsidR="00490E68" w:rsidRPr="003E7DF3">
        <w:rPr>
          <w:rFonts w:eastAsiaTheme="minorEastAsia"/>
          <w:color w:val="000000"/>
        </w:rPr>
        <w:t>bulunmamaktadır</w:t>
      </w:r>
      <w:r w:rsidR="007C038A" w:rsidRPr="003E7DF3">
        <w:rPr>
          <w:rFonts w:eastAsiaTheme="minorEastAsia"/>
          <w:color w:val="000000"/>
        </w:rPr>
        <w:t>.</w:t>
      </w:r>
      <w:r w:rsidR="006F7FA3">
        <w:rPr>
          <w:rFonts w:eastAsiaTheme="minorEastAsia"/>
          <w:color w:val="000000"/>
        </w:rPr>
        <w:t xml:space="preserve"> </w:t>
      </w:r>
      <w:r w:rsidR="006F7FA3" w:rsidRPr="006F7FA3">
        <w:rPr>
          <w:rFonts w:eastAsiaTheme="minorEastAsia"/>
          <w:color w:val="000000"/>
        </w:rPr>
        <w:t>Yüklenicinin faaliyetleri (gıda üretimi, servis, tadilat vb.) nedeniyle üçüncü kişilerin uğrayacağı her türlü bedeni ve maddi zararlardan münhasıran Yüklenici sorumludur. Üniversitenin denetim yetkisi, Yüklenicinin bu sorumluluğunu ortadan kaldırmaz. Üniversitenin üçüncü kişilere tazminat ödemek zorunda kalması halinde; ödenen asıl alacak, yargılama giderleri, vekalet ücretleri ve haksız fiil tarihinden itibaren işleyecek tüm faizler, hiçbir hüküm istihsaline gerek kalmaksızın Yükleniciye rücu edilir. Yüklenici bu bedeli ilk yazılı talepte derhal ödemeyi kabul ve taahhüt eder.</w:t>
      </w:r>
    </w:p>
    <w:p w:rsidR="00F304ED" w:rsidRPr="003E7DF3" w:rsidRDefault="00F304ED" w:rsidP="003E7DF3">
      <w:pPr>
        <w:overflowPunct w:val="0"/>
        <w:autoSpaceDE w:val="0"/>
        <w:autoSpaceDN w:val="0"/>
        <w:jc w:val="both"/>
        <w:rPr>
          <w:rFonts w:eastAsiaTheme="minorEastAsia"/>
          <w:color w:val="000000"/>
        </w:rPr>
      </w:pPr>
    </w:p>
    <w:p w:rsidR="00457339" w:rsidRPr="00543225" w:rsidRDefault="00B67F8C"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3</w:t>
      </w:r>
      <w:r w:rsidRPr="00543225">
        <w:rPr>
          <w:rFonts w:eastAsiaTheme="minorEastAsia"/>
          <w:b/>
          <w:color w:val="000000"/>
        </w:rPr>
        <w:t xml:space="preserve"> - </w:t>
      </w:r>
      <w:r w:rsidR="003E3A15" w:rsidRPr="00543225">
        <w:rPr>
          <w:rFonts w:eastAsiaTheme="minorEastAsia"/>
          <w:b/>
          <w:color w:val="000000"/>
        </w:rPr>
        <w:t xml:space="preserve">Kesin </w:t>
      </w:r>
      <w:r w:rsidR="00457339" w:rsidRPr="00543225">
        <w:rPr>
          <w:rFonts w:eastAsiaTheme="minorEastAsia"/>
          <w:b/>
          <w:color w:val="000000"/>
        </w:rPr>
        <w:t xml:space="preserve">Teminat </w:t>
      </w:r>
    </w:p>
    <w:p w:rsidR="00DA6C50"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B67F8C" w:rsidRPr="003E7DF3">
        <w:rPr>
          <w:rFonts w:eastAsiaTheme="minorEastAsia"/>
          <w:color w:val="000000"/>
        </w:rPr>
        <w:t xml:space="preserve"> sözleşme imzasından önce toplam sözleşme bedelinin %6 sı oranında</w:t>
      </w:r>
      <w:r w:rsidR="00490E68" w:rsidRPr="003E7DF3">
        <w:rPr>
          <w:rFonts w:eastAsiaTheme="minorEastAsia"/>
          <w:color w:val="000000"/>
        </w:rPr>
        <w:t>,</w:t>
      </w:r>
      <w:r w:rsidR="00F053A9" w:rsidRPr="003E7DF3">
        <w:rPr>
          <w:rFonts w:eastAsiaTheme="minorEastAsia"/>
          <w:color w:val="000000"/>
        </w:rPr>
        <w:t xml:space="preserve"> ……………………</w:t>
      </w:r>
      <w:r w:rsidR="00111970" w:rsidRPr="003E7DF3">
        <w:rPr>
          <w:rFonts w:eastAsiaTheme="minorEastAsia"/>
          <w:color w:val="000000"/>
        </w:rPr>
        <w:t>………</w:t>
      </w:r>
      <w:r w:rsidR="00F053A9" w:rsidRPr="003E7DF3">
        <w:rPr>
          <w:rFonts w:eastAsiaTheme="minorEastAsia"/>
          <w:color w:val="000000"/>
        </w:rPr>
        <w:t xml:space="preserve"> </w:t>
      </w:r>
      <w:r w:rsidR="00DA6C50" w:rsidRPr="003E7DF3">
        <w:rPr>
          <w:rFonts w:eastAsiaTheme="minorEastAsia"/>
          <w:color w:val="000000"/>
        </w:rPr>
        <w:t>(…</w:t>
      </w:r>
      <w:r w:rsidR="00111970" w:rsidRPr="003E7DF3">
        <w:rPr>
          <w:rFonts w:eastAsiaTheme="minorEastAsia"/>
          <w:color w:val="000000"/>
        </w:rPr>
        <w:t>……</w:t>
      </w:r>
      <w:r w:rsidR="00DA6C50" w:rsidRPr="003E7DF3">
        <w:rPr>
          <w:rFonts w:eastAsiaTheme="minorEastAsia"/>
          <w:color w:val="000000"/>
        </w:rPr>
        <w:t>……</w:t>
      </w:r>
      <w:r w:rsidR="00254A90" w:rsidRPr="003E7DF3">
        <w:rPr>
          <w:rFonts w:eastAsiaTheme="minorEastAsia"/>
          <w:color w:val="000000"/>
        </w:rPr>
        <w:t>………………...</w:t>
      </w:r>
      <w:r w:rsidR="00DA6C50" w:rsidRPr="003E7DF3">
        <w:rPr>
          <w:rFonts w:eastAsiaTheme="minorEastAsia"/>
          <w:color w:val="000000"/>
        </w:rPr>
        <w:t xml:space="preserve">…………….) </w:t>
      </w:r>
      <w:r w:rsidR="00F053A9" w:rsidRPr="003E7DF3">
        <w:rPr>
          <w:rFonts w:eastAsiaTheme="minorEastAsia"/>
          <w:color w:val="000000"/>
        </w:rPr>
        <w:t xml:space="preserve">TL </w:t>
      </w:r>
      <w:r w:rsidR="00035BA9" w:rsidRPr="003E7DF3">
        <w:rPr>
          <w:rFonts w:eastAsiaTheme="minorEastAsia"/>
          <w:color w:val="000000"/>
        </w:rPr>
        <w:t>kesin</w:t>
      </w:r>
      <w:r w:rsidR="00DA6C50" w:rsidRPr="003E7DF3">
        <w:rPr>
          <w:rFonts w:eastAsiaTheme="minorEastAsia"/>
          <w:color w:val="000000"/>
        </w:rPr>
        <w:t xml:space="preserve"> teminat mektubu</w:t>
      </w:r>
      <w:r w:rsidR="00B67F8C" w:rsidRPr="003E7DF3">
        <w:rPr>
          <w:rFonts w:eastAsiaTheme="minorEastAsia"/>
          <w:color w:val="000000"/>
        </w:rPr>
        <w:t xml:space="preserve"> </w:t>
      </w:r>
      <w:r w:rsidR="006E6AA2" w:rsidRPr="003E7DF3">
        <w:rPr>
          <w:rFonts w:eastAsiaTheme="minorEastAsia"/>
          <w:color w:val="000000"/>
        </w:rPr>
        <w:t xml:space="preserve">veya Üniversite nam-ı hesabına TL bazında eft/havale </w:t>
      </w:r>
      <w:r w:rsidR="00DA6C50" w:rsidRPr="003E7DF3">
        <w:rPr>
          <w:rFonts w:eastAsiaTheme="minorEastAsia"/>
          <w:color w:val="000000"/>
        </w:rPr>
        <w:t>vermiştir.</w:t>
      </w:r>
    </w:p>
    <w:p w:rsidR="009C7A46" w:rsidRDefault="009C7A46" w:rsidP="003E7DF3">
      <w:pPr>
        <w:overflowPunct w:val="0"/>
        <w:autoSpaceDE w:val="0"/>
        <w:autoSpaceDN w:val="0"/>
        <w:jc w:val="both"/>
        <w:rPr>
          <w:rFonts w:eastAsiaTheme="minorEastAsia"/>
          <w:color w:val="000000"/>
        </w:rPr>
      </w:pPr>
      <w:r w:rsidRPr="003E7DF3">
        <w:rPr>
          <w:rFonts w:eastAsiaTheme="minorEastAsia"/>
          <w:color w:val="000000"/>
        </w:rPr>
        <w:t>Teminatın süresi sözleşme süresi bitiminden en az 1 (bir) ay sonrasını kapsar. Kesin teminat, Kiracının sözleşmeden doğan tüm borç, ceza, hasar, gider ve tazminatların karşılanmasından sonra, borcu bulunmadığının tespiti üzerine iade edilir.</w:t>
      </w:r>
    </w:p>
    <w:p w:rsidR="00543225" w:rsidRPr="003E7DF3" w:rsidRDefault="00543225" w:rsidP="003E7DF3">
      <w:pPr>
        <w:overflowPunct w:val="0"/>
        <w:autoSpaceDE w:val="0"/>
        <w:autoSpaceDN w:val="0"/>
        <w:jc w:val="both"/>
        <w:rPr>
          <w:rFonts w:eastAsiaTheme="minorEastAsia"/>
          <w:color w:val="000000"/>
        </w:rPr>
      </w:pPr>
    </w:p>
    <w:p w:rsidR="000C5C1B" w:rsidRPr="00543225" w:rsidRDefault="00D17096"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4</w:t>
      </w:r>
      <w:r w:rsidRPr="00543225">
        <w:rPr>
          <w:rFonts w:eastAsiaTheme="minorEastAsia"/>
          <w:b/>
          <w:color w:val="000000"/>
        </w:rPr>
        <w:t xml:space="preserve"> - </w:t>
      </w:r>
      <w:r w:rsidR="000C5C1B" w:rsidRPr="00543225">
        <w:rPr>
          <w:rFonts w:eastAsiaTheme="minorEastAsia"/>
          <w:b/>
          <w:color w:val="000000"/>
        </w:rPr>
        <w:t xml:space="preserve">Kesin Teminatın Gelir Kaydedilmesi </w:t>
      </w:r>
    </w:p>
    <w:p w:rsidR="000C5C1B" w:rsidRPr="003E7DF3" w:rsidRDefault="000C5C1B" w:rsidP="003E7DF3">
      <w:pPr>
        <w:overflowPunct w:val="0"/>
        <w:autoSpaceDE w:val="0"/>
        <w:autoSpaceDN w:val="0"/>
        <w:jc w:val="both"/>
        <w:rPr>
          <w:rFonts w:eastAsiaTheme="minorEastAsia"/>
          <w:color w:val="000000"/>
        </w:rPr>
      </w:pPr>
      <w:r w:rsidRPr="003E7DF3">
        <w:rPr>
          <w:rFonts w:eastAsiaTheme="minorEastAsia"/>
          <w:color w:val="000000"/>
        </w:rPr>
        <w:t>Üniversite, ilgili mevzuat çerçevesinde hak sahibi olduğu durumlarda yatırılan veya verilen kesin teminatı gelir olarak kaydedebileceği gibi bu sözleşmeyi haklı şekilde erken feshettiği hallerde kesin teminatı gelir kaydedebilir.</w:t>
      </w:r>
      <w:r w:rsidR="00497111">
        <w:rPr>
          <w:rFonts w:eastAsiaTheme="minorEastAsia"/>
          <w:color w:val="000000"/>
        </w:rPr>
        <w:t xml:space="preserve"> Yüklenici tarafından sunulan kesin teminatın sonradan sahte veya geçersiz olduğunun tespit edilmesi halinde; yüklenicinin bu durumdan haberdar olup olmadığına veya kastı bulunup bulunmadığına bakılmaksızın, sözleşme derhal feshedilir ve teminat irat kaydedilir.</w:t>
      </w:r>
    </w:p>
    <w:p w:rsidR="00E423BD" w:rsidRPr="003E7DF3" w:rsidRDefault="00E423BD" w:rsidP="003E7DF3">
      <w:pPr>
        <w:overflowPunct w:val="0"/>
        <w:autoSpaceDE w:val="0"/>
        <w:autoSpaceDN w:val="0"/>
        <w:jc w:val="both"/>
        <w:rPr>
          <w:rFonts w:eastAsiaTheme="minorEastAsia"/>
          <w:color w:val="000000"/>
        </w:rPr>
      </w:pPr>
    </w:p>
    <w:p w:rsidR="00457339"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5</w:t>
      </w:r>
      <w:r w:rsidRPr="00543225">
        <w:rPr>
          <w:rFonts w:eastAsiaTheme="minorEastAsia"/>
          <w:b/>
          <w:color w:val="000000"/>
        </w:rPr>
        <w:t xml:space="preserve"> - </w:t>
      </w:r>
      <w:r w:rsidR="00457339" w:rsidRPr="00543225">
        <w:rPr>
          <w:rFonts w:eastAsiaTheme="minorEastAsia"/>
          <w:b/>
          <w:color w:val="000000"/>
        </w:rPr>
        <w:t>Mali Sorumluluk Sigortası</w:t>
      </w:r>
    </w:p>
    <w:p w:rsidR="0045733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57339" w:rsidRPr="003E7DF3">
        <w:rPr>
          <w:rFonts w:eastAsiaTheme="minorEastAsia"/>
          <w:color w:val="000000"/>
        </w:rPr>
        <w:t xml:space="preserve">, </w:t>
      </w:r>
      <w:r w:rsidR="00490E68" w:rsidRPr="003E7DF3">
        <w:rPr>
          <w:rFonts w:eastAsiaTheme="minorEastAsia"/>
          <w:color w:val="000000"/>
        </w:rPr>
        <w:t xml:space="preserve">ancak </w:t>
      </w:r>
      <w:r w:rsidR="00457339" w:rsidRPr="003E7DF3">
        <w:rPr>
          <w:rFonts w:eastAsiaTheme="minorEastAsia"/>
          <w:color w:val="000000"/>
        </w:rPr>
        <w:t>verdiği hizmetlerle ilgili her türlü mali mesu</w:t>
      </w:r>
      <w:r w:rsidR="00490E68" w:rsidRPr="003E7DF3">
        <w:rPr>
          <w:rFonts w:eastAsiaTheme="minorEastAsia"/>
          <w:color w:val="000000"/>
        </w:rPr>
        <w:t xml:space="preserve">liyet, </w:t>
      </w:r>
      <w:r w:rsidR="007C038A" w:rsidRPr="003E7DF3">
        <w:rPr>
          <w:rFonts w:eastAsiaTheme="minorEastAsia"/>
          <w:color w:val="000000"/>
        </w:rPr>
        <w:t xml:space="preserve">işyeri sigortası ile üçüncü </w:t>
      </w:r>
      <w:r w:rsidR="00457339" w:rsidRPr="003E7DF3">
        <w:rPr>
          <w:rFonts w:eastAsiaTheme="minorEastAsia"/>
          <w:color w:val="000000"/>
        </w:rPr>
        <w:t>şahıs</w:t>
      </w:r>
      <w:r w:rsidR="00490E68" w:rsidRPr="003E7DF3">
        <w:rPr>
          <w:rFonts w:eastAsiaTheme="minorEastAsia"/>
          <w:color w:val="000000"/>
        </w:rPr>
        <w:t xml:space="preserve">ların uğrayacağı zararlara ilişkin </w:t>
      </w:r>
      <w:r w:rsidR="00457339" w:rsidRPr="003E7DF3">
        <w:rPr>
          <w:rFonts w:eastAsiaTheme="minorEastAsia"/>
          <w:color w:val="000000"/>
        </w:rPr>
        <w:t xml:space="preserve">mali mesuliyet </w:t>
      </w:r>
      <w:r w:rsidR="00490E68" w:rsidRPr="003E7DF3">
        <w:rPr>
          <w:rFonts w:eastAsiaTheme="minorEastAsia"/>
          <w:color w:val="000000"/>
        </w:rPr>
        <w:t>sigortasını</w:t>
      </w:r>
      <w:r w:rsidR="006B62D7" w:rsidRPr="003E7DF3">
        <w:rPr>
          <w:rFonts w:eastAsiaTheme="minorEastAsia"/>
          <w:color w:val="000000"/>
        </w:rPr>
        <w:t xml:space="preserve"> </w:t>
      </w:r>
      <w:r w:rsidR="00490E68" w:rsidRPr="003E7DF3">
        <w:rPr>
          <w:rFonts w:eastAsiaTheme="minorEastAsia"/>
          <w:color w:val="000000"/>
        </w:rPr>
        <w:t>yaptırdığı takdirde</w:t>
      </w:r>
      <w:r w:rsidR="006B62D7" w:rsidRPr="003E7DF3">
        <w:rPr>
          <w:rFonts w:eastAsiaTheme="minorEastAsia"/>
          <w:color w:val="000000"/>
        </w:rPr>
        <w:t xml:space="preserve"> elemanlarını işletmede </w:t>
      </w:r>
      <w:r w:rsidR="00457339" w:rsidRPr="003E7DF3">
        <w:rPr>
          <w:rFonts w:eastAsiaTheme="minorEastAsia"/>
          <w:color w:val="000000"/>
        </w:rPr>
        <w:t>görevlendire</w:t>
      </w:r>
      <w:r w:rsidR="00490E68" w:rsidRPr="003E7DF3">
        <w:rPr>
          <w:rFonts w:eastAsiaTheme="minorEastAsia"/>
          <w:color w:val="000000"/>
        </w:rPr>
        <w:t>bilir</w:t>
      </w:r>
      <w:r w:rsidR="00457339" w:rsidRPr="003E7DF3">
        <w:rPr>
          <w:rFonts w:eastAsiaTheme="minorEastAsia"/>
          <w:color w:val="000000"/>
        </w:rPr>
        <w:t>.</w:t>
      </w:r>
      <w:r w:rsidR="00490E68" w:rsidRPr="003E7DF3">
        <w:rPr>
          <w:rFonts w:eastAsiaTheme="minorEastAsia"/>
          <w:color w:val="000000"/>
        </w:rPr>
        <w:t xml:space="preserve"> Aksi takdirde işletme, Üniversiteye karşı olan borçları sözleşme süresi boyunca baki kalmak üzere</w:t>
      </w:r>
      <w:r w:rsidR="00503E39" w:rsidRPr="003E7DF3">
        <w:rPr>
          <w:rFonts w:eastAsiaTheme="minorEastAsia"/>
          <w:color w:val="000000"/>
        </w:rPr>
        <w:t>,</w:t>
      </w:r>
      <w:r w:rsidR="00490E68" w:rsidRPr="003E7DF3">
        <w:rPr>
          <w:rFonts w:eastAsiaTheme="minorEastAsia"/>
          <w:color w:val="000000"/>
        </w:rPr>
        <w:t xml:space="preserve"> işletme faaliyetine başlayamaz. İşletme faaliyetinin bu şekilde başlatılamadığı durumlar bakımından Üniversitenin</w:t>
      </w:r>
      <w:r w:rsidR="00503E39" w:rsidRPr="003E7DF3">
        <w:rPr>
          <w:rFonts w:eastAsiaTheme="minorEastAsia"/>
          <w:color w:val="000000"/>
        </w:rPr>
        <w:t xml:space="preserve"> iş bu sözleşmeyi </w:t>
      </w:r>
      <w:r w:rsidR="00490E68" w:rsidRPr="003E7DF3">
        <w:rPr>
          <w:rFonts w:eastAsiaTheme="minorEastAsia"/>
          <w:color w:val="000000"/>
        </w:rPr>
        <w:t xml:space="preserve">tazminatsız ve bedelsiz </w:t>
      </w:r>
      <w:r w:rsidR="00503E39" w:rsidRPr="003E7DF3">
        <w:rPr>
          <w:rFonts w:eastAsiaTheme="minorEastAsia"/>
          <w:color w:val="000000"/>
        </w:rPr>
        <w:t xml:space="preserve">olarak </w:t>
      </w:r>
      <w:r w:rsidR="00490E68" w:rsidRPr="003E7DF3">
        <w:rPr>
          <w:rFonts w:eastAsiaTheme="minorEastAsia"/>
          <w:color w:val="000000"/>
        </w:rPr>
        <w:t>fesih hakkı saklıdır. Bu tür hallerde işletme tarafından yatı</w:t>
      </w:r>
      <w:r w:rsidR="005E6303" w:rsidRPr="003E7DF3">
        <w:rPr>
          <w:rFonts w:eastAsiaTheme="minorEastAsia"/>
          <w:color w:val="000000"/>
        </w:rPr>
        <w:t>rı</w:t>
      </w:r>
      <w:r w:rsidR="00490E68" w:rsidRPr="003E7DF3">
        <w:rPr>
          <w:rFonts w:eastAsiaTheme="minorEastAsia"/>
          <w:color w:val="000000"/>
        </w:rPr>
        <w:t>lan</w:t>
      </w:r>
      <w:r w:rsidR="005E6303" w:rsidRPr="003E7DF3">
        <w:rPr>
          <w:rFonts w:eastAsiaTheme="minorEastAsia"/>
          <w:color w:val="000000"/>
        </w:rPr>
        <w:t xml:space="preserve"> veya verilen</w:t>
      </w:r>
      <w:r w:rsidR="00490E68" w:rsidRPr="003E7DF3">
        <w:rPr>
          <w:rFonts w:eastAsiaTheme="minorEastAsia"/>
          <w:color w:val="000000"/>
        </w:rPr>
        <w:t xml:space="preserve"> teminat da gelir kaydedilecektir. </w:t>
      </w:r>
    </w:p>
    <w:p w:rsidR="00457339" w:rsidRPr="003E7DF3" w:rsidRDefault="00457339" w:rsidP="003E7DF3">
      <w:pPr>
        <w:overflowPunct w:val="0"/>
        <w:autoSpaceDE w:val="0"/>
        <w:autoSpaceDN w:val="0"/>
        <w:jc w:val="both"/>
        <w:rPr>
          <w:rFonts w:eastAsiaTheme="minorEastAsia"/>
          <w:color w:val="000000"/>
        </w:rPr>
      </w:pPr>
    </w:p>
    <w:p w:rsidR="00457339"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6</w:t>
      </w:r>
      <w:r w:rsidRPr="00543225">
        <w:rPr>
          <w:rFonts w:eastAsiaTheme="minorEastAsia"/>
          <w:b/>
          <w:color w:val="000000"/>
        </w:rPr>
        <w:t xml:space="preserve"> - </w:t>
      </w:r>
      <w:r w:rsidR="00457339" w:rsidRPr="00543225">
        <w:rPr>
          <w:rFonts w:eastAsiaTheme="minorEastAsia"/>
          <w:b/>
          <w:color w:val="000000"/>
        </w:rPr>
        <w:t>Cezalar</w:t>
      </w:r>
    </w:p>
    <w:p w:rsidR="007F3340" w:rsidRPr="007F3340" w:rsidRDefault="007F3340" w:rsidP="007F3340">
      <w:pPr>
        <w:overflowPunct w:val="0"/>
        <w:autoSpaceDE w:val="0"/>
        <w:autoSpaceDN w:val="0"/>
        <w:jc w:val="both"/>
        <w:rPr>
          <w:rFonts w:eastAsiaTheme="minorEastAsia"/>
          <w:color w:val="000000"/>
        </w:rPr>
      </w:pPr>
      <w:r w:rsidRPr="007F3340">
        <w:rPr>
          <w:rFonts w:eastAsiaTheme="minorEastAsia"/>
          <w:color w:val="000000"/>
        </w:rPr>
        <w:t>Yüklenicinin Sözleşme ve Teknik Şartname hükümlerine aykırı davranması hâlinde, ilgili mevzuat hükümleri saklı kalmak kaydıyla, aşağıdaki yaptırımlar uygulanır.</w:t>
      </w:r>
    </w:p>
    <w:p w:rsidR="007F3340" w:rsidRPr="007F3340" w:rsidRDefault="007F3340" w:rsidP="007F3340">
      <w:pPr>
        <w:overflowPunct w:val="0"/>
        <w:autoSpaceDE w:val="0"/>
        <w:autoSpaceDN w:val="0"/>
        <w:jc w:val="both"/>
        <w:rPr>
          <w:rFonts w:eastAsiaTheme="minorEastAsia"/>
          <w:color w:val="000000"/>
        </w:rPr>
      </w:pPr>
      <w:r w:rsidRPr="007F3340">
        <w:rPr>
          <w:rFonts w:eastAsiaTheme="minorEastAsia"/>
          <w:color w:val="000000"/>
        </w:rPr>
        <w:t>Hizmetin gereği gibi sunulmaması, hijyen kurallarına uyulmaması, belirlenen fiyat tarifesine aykırı fiyat uygulanması, fiş/fatura düzenlenmemesi veya diğer sözleşme yükümlülüklerinin ihlali hâlinde, ikinci yazılı uyarıda aylık cironun %10'u oranında ceza uygulanır; üçüncü aykırılıkta ise ilgili mevzuatta öngörülen usul ve süreler saklı kalmak kaydıyla Sözleşme feshedilebilir.</w:t>
      </w:r>
    </w:p>
    <w:p w:rsidR="007F3340" w:rsidRPr="007F3340" w:rsidRDefault="007F3340" w:rsidP="007F3340">
      <w:pPr>
        <w:overflowPunct w:val="0"/>
        <w:autoSpaceDE w:val="0"/>
        <w:autoSpaceDN w:val="0"/>
        <w:jc w:val="both"/>
        <w:rPr>
          <w:rFonts w:eastAsiaTheme="minorEastAsia"/>
          <w:color w:val="000000"/>
        </w:rPr>
      </w:pPr>
      <w:r w:rsidRPr="007F3340">
        <w:rPr>
          <w:rFonts w:eastAsiaTheme="minorEastAsia"/>
          <w:color w:val="000000"/>
        </w:rPr>
        <w:t>Süresinde yerine getirilmeyen sözleşme yükümlülükleri için, gecikilen her gün bakımından sözleşme bedelinin binde biri (%0,1) oranında gecikme cezası uygulanır. Cezalar, mevzuatın izin verdiği ölçüde yüklenicinin Üniversiteden olan alacaklarından mahsup edilir ve/veya teminatından tahsil edilir.</w:t>
      </w:r>
    </w:p>
    <w:p w:rsidR="007F3340" w:rsidRPr="007F3340" w:rsidRDefault="007F3340" w:rsidP="007F3340">
      <w:pPr>
        <w:overflowPunct w:val="0"/>
        <w:autoSpaceDE w:val="0"/>
        <w:autoSpaceDN w:val="0"/>
        <w:jc w:val="both"/>
        <w:rPr>
          <w:rFonts w:eastAsiaTheme="minorEastAsia"/>
          <w:color w:val="000000"/>
        </w:rPr>
      </w:pPr>
      <w:r w:rsidRPr="007F3340">
        <w:rPr>
          <w:rFonts w:eastAsiaTheme="minorEastAsia"/>
          <w:color w:val="000000"/>
        </w:rPr>
        <w:t>Kullanım bedelinin ödenmemesi veya diğer fesih nedenlerinin gerçekleşmesi hâlinde, ilgili mevzuatta öngörülen ihtar ve süre şartlarına uyularak Sözleşme feshedilebilir. Çatılı işyeri kiralarına ilişkin TBK m. 315'teki yazılı ihtar ve en az 30 günlük süre hükmü saklıdır.</w:t>
      </w:r>
    </w:p>
    <w:p w:rsidR="007F3340" w:rsidRPr="007F3340" w:rsidRDefault="007F3340" w:rsidP="007F3340">
      <w:pPr>
        <w:overflowPunct w:val="0"/>
        <w:autoSpaceDE w:val="0"/>
        <w:autoSpaceDN w:val="0"/>
        <w:jc w:val="both"/>
        <w:rPr>
          <w:rFonts w:eastAsiaTheme="minorEastAsia"/>
          <w:color w:val="000000"/>
        </w:rPr>
      </w:pPr>
      <w:r w:rsidRPr="007F3340">
        <w:rPr>
          <w:rFonts w:eastAsiaTheme="minorEastAsia"/>
          <w:color w:val="000000"/>
        </w:rPr>
        <w:t>Kullanım süresi sona ermeden yüklenicinin haklı bir neden olmaksızın hizmeti bırakması veya Sözleşmenin bu nedenle feshedilmesine sebebiyet vermesi hâlinde, bir yıllık kullanım bedeli tutarında cezai şart uygulanır.</w:t>
      </w:r>
    </w:p>
    <w:p w:rsidR="00457339" w:rsidRPr="003E7DF3" w:rsidRDefault="007F3340" w:rsidP="007F3340">
      <w:pPr>
        <w:overflowPunct w:val="0"/>
        <w:autoSpaceDE w:val="0"/>
        <w:autoSpaceDN w:val="0"/>
        <w:jc w:val="both"/>
        <w:rPr>
          <w:rFonts w:eastAsiaTheme="minorEastAsia"/>
          <w:color w:val="000000"/>
        </w:rPr>
      </w:pPr>
      <w:bookmarkStart w:id="1" w:name="_GoBack"/>
      <w:bookmarkEnd w:id="1"/>
      <w:r w:rsidRPr="007F3340">
        <w:rPr>
          <w:rFonts w:eastAsiaTheme="minorEastAsia"/>
          <w:color w:val="000000"/>
        </w:rPr>
        <w:t>Aynı fiil nedeniyle mükerrer ceza uygulanmaz. Sözleşmenin yüklenicinin kusurundan kaynaklanan nedenlerle feshi hâlinde Üniversitenin cezai şart, zarar ve ziyan ile diğer yasal hakları saklıdır.</w:t>
      </w:r>
    </w:p>
    <w:p w:rsidR="00457339" w:rsidRPr="003E7DF3" w:rsidRDefault="00457339" w:rsidP="003E7DF3">
      <w:pPr>
        <w:overflowPunct w:val="0"/>
        <w:autoSpaceDE w:val="0"/>
        <w:autoSpaceDN w:val="0"/>
        <w:jc w:val="both"/>
        <w:rPr>
          <w:rFonts w:eastAsiaTheme="minorEastAsia"/>
          <w:color w:val="000000"/>
        </w:rPr>
      </w:pPr>
    </w:p>
    <w:p w:rsidR="00A34344"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7</w:t>
      </w:r>
      <w:r w:rsidRPr="00543225">
        <w:rPr>
          <w:rFonts w:eastAsiaTheme="minorEastAsia"/>
          <w:b/>
          <w:color w:val="000000"/>
        </w:rPr>
        <w:t xml:space="preserve"> - </w:t>
      </w:r>
      <w:r w:rsidR="00A34344" w:rsidRPr="00543225">
        <w:rPr>
          <w:rFonts w:eastAsiaTheme="minorEastAsia"/>
          <w:b/>
          <w:color w:val="000000"/>
        </w:rPr>
        <w:t>İhtilaf</w:t>
      </w:r>
    </w:p>
    <w:p w:rsidR="00A34344" w:rsidRPr="003E7DF3" w:rsidRDefault="00A34344" w:rsidP="003E7DF3">
      <w:pPr>
        <w:overflowPunct w:val="0"/>
        <w:autoSpaceDE w:val="0"/>
        <w:autoSpaceDN w:val="0"/>
        <w:jc w:val="both"/>
        <w:rPr>
          <w:rFonts w:eastAsiaTheme="minorEastAsia"/>
          <w:color w:val="000000"/>
        </w:rPr>
      </w:pPr>
      <w:r w:rsidRPr="003E7DF3">
        <w:rPr>
          <w:rFonts w:eastAsiaTheme="minorEastAsia"/>
          <w:color w:val="000000"/>
        </w:rPr>
        <w:t xml:space="preserve">Bu sözleşmede ihtilaf durumunda Ankara Mahkemeleri ve İcra </w:t>
      </w:r>
      <w:r w:rsidR="009542F9" w:rsidRPr="003E7DF3">
        <w:rPr>
          <w:rFonts w:eastAsiaTheme="minorEastAsia"/>
          <w:color w:val="000000"/>
        </w:rPr>
        <w:t>D</w:t>
      </w:r>
      <w:r w:rsidRPr="003E7DF3">
        <w:rPr>
          <w:rFonts w:eastAsiaTheme="minorEastAsia"/>
          <w:color w:val="000000"/>
        </w:rPr>
        <w:t>aireleri yetkil</w:t>
      </w:r>
      <w:r w:rsidR="00B97970" w:rsidRPr="003E7DF3">
        <w:rPr>
          <w:rFonts w:eastAsiaTheme="minorEastAsia"/>
          <w:color w:val="000000"/>
        </w:rPr>
        <w:t>i</w:t>
      </w:r>
      <w:r w:rsidRPr="003E7DF3">
        <w:rPr>
          <w:rFonts w:eastAsiaTheme="minorEastAsia"/>
          <w:color w:val="000000"/>
        </w:rPr>
        <w:t>dir.</w:t>
      </w:r>
    </w:p>
    <w:p w:rsidR="00A34344" w:rsidRPr="003E7DF3" w:rsidRDefault="00A34344" w:rsidP="003E7DF3">
      <w:pPr>
        <w:overflowPunct w:val="0"/>
        <w:autoSpaceDE w:val="0"/>
        <w:autoSpaceDN w:val="0"/>
        <w:jc w:val="both"/>
        <w:rPr>
          <w:rFonts w:eastAsiaTheme="minorEastAsia"/>
          <w:color w:val="000000"/>
        </w:rPr>
      </w:pPr>
    </w:p>
    <w:p w:rsidR="00543225" w:rsidRDefault="00543225">
      <w:pPr>
        <w:rPr>
          <w:rFonts w:eastAsiaTheme="minorEastAsia"/>
          <w:b/>
          <w:color w:val="000000"/>
        </w:rPr>
      </w:pPr>
      <w:r>
        <w:rPr>
          <w:rFonts w:eastAsiaTheme="minorEastAsia"/>
          <w:b/>
          <w:color w:val="000000"/>
        </w:rPr>
        <w:br w:type="page"/>
      </w:r>
    </w:p>
    <w:p w:rsidR="00B068BA"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8</w:t>
      </w:r>
      <w:r w:rsidRPr="00543225">
        <w:rPr>
          <w:rFonts w:eastAsiaTheme="minorEastAsia"/>
          <w:b/>
          <w:color w:val="000000"/>
        </w:rPr>
        <w:t xml:space="preserve"> - Sözleşmenin imzalanması</w:t>
      </w:r>
    </w:p>
    <w:p w:rsidR="00457339" w:rsidRPr="003E7DF3" w:rsidRDefault="00A34344" w:rsidP="003E7DF3">
      <w:pPr>
        <w:overflowPunct w:val="0"/>
        <w:autoSpaceDE w:val="0"/>
        <w:autoSpaceDN w:val="0"/>
        <w:jc w:val="both"/>
        <w:rPr>
          <w:rFonts w:eastAsiaTheme="minorEastAsia"/>
          <w:color w:val="000000"/>
        </w:rPr>
      </w:pPr>
      <w:r w:rsidRPr="003E7DF3">
        <w:rPr>
          <w:rFonts w:eastAsiaTheme="minorEastAsia"/>
          <w:color w:val="000000"/>
        </w:rPr>
        <w:t xml:space="preserve">İş bu sözleşme </w:t>
      </w:r>
      <w:r w:rsidR="000C5C1B" w:rsidRPr="003E7DF3">
        <w:rPr>
          <w:rFonts w:eastAsiaTheme="minorEastAsia"/>
          <w:color w:val="000000"/>
        </w:rPr>
        <w:t>8</w:t>
      </w:r>
      <w:r w:rsidR="000E1963" w:rsidRPr="003E7DF3">
        <w:rPr>
          <w:rFonts w:eastAsiaTheme="minorEastAsia"/>
          <w:color w:val="000000"/>
        </w:rPr>
        <w:t xml:space="preserve"> Sayfa ve </w:t>
      </w:r>
      <w:r w:rsidRPr="003E7DF3">
        <w:rPr>
          <w:rFonts w:eastAsiaTheme="minorEastAsia"/>
          <w:color w:val="000000"/>
        </w:rPr>
        <w:t>2</w:t>
      </w:r>
      <w:r w:rsidR="00543225">
        <w:rPr>
          <w:rFonts w:eastAsiaTheme="minorEastAsia"/>
          <w:color w:val="000000"/>
        </w:rPr>
        <w:t>8</w:t>
      </w:r>
      <w:r w:rsidRPr="003E7DF3">
        <w:rPr>
          <w:rFonts w:eastAsiaTheme="minorEastAsia"/>
          <w:color w:val="000000"/>
        </w:rPr>
        <w:t xml:space="preserve"> Madde</w:t>
      </w:r>
      <w:r w:rsidR="001D679F" w:rsidRPr="003E7DF3">
        <w:rPr>
          <w:rFonts w:eastAsiaTheme="minorEastAsia"/>
          <w:color w:val="000000"/>
        </w:rPr>
        <w:t>den ibaret</w:t>
      </w:r>
      <w:r w:rsidRPr="003E7DF3">
        <w:rPr>
          <w:rFonts w:eastAsiaTheme="minorEastAsia"/>
          <w:color w:val="000000"/>
        </w:rPr>
        <w:t xml:space="preserve"> olup, </w:t>
      </w:r>
      <w:r w:rsidR="00436B97" w:rsidRPr="003E7DF3">
        <w:rPr>
          <w:rFonts w:eastAsiaTheme="minorEastAsia"/>
          <w:color w:val="000000"/>
        </w:rPr>
        <w:t>…</w:t>
      </w:r>
      <w:r w:rsidR="00AF33B5" w:rsidRPr="003E7DF3">
        <w:rPr>
          <w:rFonts w:eastAsiaTheme="minorEastAsia"/>
          <w:color w:val="000000"/>
        </w:rPr>
        <w:t>/…/…..</w:t>
      </w:r>
      <w:r w:rsidR="003D5BD0" w:rsidRPr="003E7DF3">
        <w:rPr>
          <w:rFonts w:eastAsiaTheme="minorEastAsia"/>
          <w:color w:val="000000"/>
        </w:rPr>
        <w:t xml:space="preserve"> tarihinde </w:t>
      </w:r>
      <w:r w:rsidRPr="003E7DF3">
        <w:rPr>
          <w:rFonts w:eastAsiaTheme="minorEastAsia"/>
          <w:color w:val="000000"/>
        </w:rPr>
        <w:t>taraflarca tamamı okunduktan sonra</w:t>
      </w:r>
      <w:r w:rsidR="00457339" w:rsidRPr="003E7DF3">
        <w:rPr>
          <w:rFonts w:eastAsiaTheme="minorEastAsia"/>
          <w:color w:val="000000"/>
        </w:rPr>
        <w:t xml:space="preserve"> </w:t>
      </w:r>
      <w:r w:rsidR="008B0CAD" w:rsidRPr="003E7DF3">
        <w:rPr>
          <w:rFonts w:eastAsiaTheme="minorEastAsia"/>
          <w:color w:val="000000"/>
        </w:rPr>
        <w:t>imza altına alı</w:t>
      </w:r>
      <w:r w:rsidR="009A75FC" w:rsidRPr="003E7DF3">
        <w:rPr>
          <w:rFonts w:eastAsiaTheme="minorEastAsia"/>
          <w:color w:val="000000"/>
        </w:rPr>
        <w:t>nmış,</w:t>
      </w:r>
      <w:r w:rsidR="008B0CAD" w:rsidRPr="003E7DF3">
        <w:rPr>
          <w:rFonts w:eastAsiaTheme="minorEastAsia"/>
          <w:color w:val="000000"/>
        </w:rPr>
        <w:t xml:space="preserve"> </w:t>
      </w:r>
      <w:r w:rsidR="001D679F" w:rsidRPr="003E7DF3">
        <w:rPr>
          <w:rFonts w:eastAsiaTheme="minorEastAsia"/>
          <w:color w:val="000000"/>
        </w:rPr>
        <w:t xml:space="preserve">Üniversite tarafından aslına uygun </w:t>
      </w:r>
      <w:r w:rsidR="008B0CAD" w:rsidRPr="003E7DF3">
        <w:rPr>
          <w:rFonts w:eastAsiaTheme="minorEastAsia"/>
          <w:color w:val="000000"/>
        </w:rPr>
        <w:t xml:space="preserve">bir sureti </w:t>
      </w:r>
      <w:r w:rsidR="00BE3F00" w:rsidRPr="003E7DF3">
        <w:rPr>
          <w:rFonts w:eastAsiaTheme="minorEastAsia"/>
          <w:color w:val="000000"/>
        </w:rPr>
        <w:t>yüklenici</w:t>
      </w:r>
      <w:r w:rsidR="00503E39" w:rsidRPr="003E7DF3">
        <w:rPr>
          <w:rFonts w:eastAsiaTheme="minorEastAsia"/>
          <w:color w:val="000000"/>
        </w:rPr>
        <w:t>ye</w:t>
      </w:r>
      <w:r w:rsidR="008B0CAD" w:rsidRPr="003E7DF3">
        <w:rPr>
          <w:rFonts w:eastAsiaTheme="minorEastAsia"/>
          <w:color w:val="000000"/>
        </w:rPr>
        <w:t xml:space="preserve"> verilmiştir.</w:t>
      </w:r>
    </w:p>
    <w:p w:rsidR="00805E2B" w:rsidRPr="003E7DF3" w:rsidRDefault="00805E2B" w:rsidP="003E7DF3">
      <w:pPr>
        <w:overflowPunct w:val="0"/>
        <w:autoSpaceDE w:val="0"/>
        <w:autoSpaceDN w:val="0"/>
        <w:jc w:val="both"/>
        <w:rPr>
          <w:rFonts w:eastAsiaTheme="minorEastAsia"/>
          <w:color w:val="000000"/>
        </w:rPr>
      </w:pPr>
    </w:p>
    <w:p w:rsidR="009542F9" w:rsidRPr="003E7DF3" w:rsidRDefault="009542F9" w:rsidP="003E7DF3">
      <w:pPr>
        <w:overflowPunct w:val="0"/>
        <w:autoSpaceDE w:val="0"/>
        <w:autoSpaceDN w:val="0"/>
        <w:jc w:val="both"/>
        <w:rPr>
          <w:rFonts w:eastAsiaTheme="minorEastAsia"/>
          <w:color w:val="000000"/>
        </w:rPr>
      </w:pPr>
    </w:p>
    <w:p w:rsidR="00CA2ADB" w:rsidRPr="003E7DF3" w:rsidRDefault="00CA2ADB" w:rsidP="003E7DF3">
      <w:pPr>
        <w:overflowPunct w:val="0"/>
        <w:autoSpaceDE w:val="0"/>
        <w:autoSpaceDN w:val="0"/>
        <w:jc w:val="both"/>
        <w:rPr>
          <w:rFonts w:eastAsiaTheme="minorEastAsia"/>
          <w:color w:val="000000"/>
        </w:rPr>
      </w:pPr>
    </w:p>
    <w:p w:rsidR="00CA2ADB" w:rsidRPr="003E7DF3" w:rsidRDefault="00CA2ADB" w:rsidP="003E7DF3">
      <w:pPr>
        <w:overflowPunct w:val="0"/>
        <w:autoSpaceDE w:val="0"/>
        <w:autoSpaceDN w:val="0"/>
        <w:jc w:val="both"/>
        <w:rPr>
          <w:rFonts w:eastAsiaTheme="minorEastAsia"/>
          <w:color w:val="000000"/>
        </w:rPr>
      </w:pPr>
    </w:p>
    <w:p w:rsidR="00272D35" w:rsidRPr="003E7DF3" w:rsidRDefault="00272D35" w:rsidP="003E7DF3">
      <w:pPr>
        <w:overflowPunct w:val="0"/>
        <w:autoSpaceDE w:val="0"/>
        <w:autoSpaceDN w:val="0"/>
        <w:jc w:val="both"/>
        <w:rPr>
          <w:rFonts w:eastAsiaTheme="minorEastAsia"/>
          <w:color w:val="000000"/>
        </w:rPr>
      </w:pPr>
    </w:p>
    <w:p w:rsidR="00272D35" w:rsidRPr="003E7DF3" w:rsidRDefault="00272D35" w:rsidP="003E7DF3">
      <w:pPr>
        <w:overflowPunct w:val="0"/>
        <w:autoSpaceDE w:val="0"/>
        <w:autoSpaceDN w:val="0"/>
        <w:jc w:val="both"/>
        <w:rPr>
          <w:rFonts w:eastAsiaTheme="minorEastAsia"/>
          <w:color w:val="000000"/>
        </w:rPr>
      </w:pPr>
    </w:p>
    <w:p w:rsidR="00254A90" w:rsidRPr="003E7DF3" w:rsidRDefault="00254A90" w:rsidP="003E7DF3">
      <w:pPr>
        <w:overflowPunct w:val="0"/>
        <w:autoSpaceDE w:val="0"/>
        <w:autoSpaceDN w:val="0"/>
        <w:jc w:val="both"/>
        <w:rPr>
          <w:rFonts w:eastAsiaTheme="minorEastAsia"/>
          <w:color w:val="000000"/>
        </w:rPr>
      </w:pPr>
    </w:p>
    <w:p w:rsidR="008B0CAD" w:rsidRPr="003E7DF3" w:rsidRDefault="003E3A15" w:rsidP="003E7DF3">
      <w:pPr>
        <w:overflowPunct w:val="0"/>
        <w:autoSpaceDE w:val="0"/>
        <w:autoSpaceDN w:val="0"/>
        <w:jc w:val="both"/>
        <w:rPr>
          <w:rFonts w:eastAsiaTheme="minorEastAsia"/>
          <w:color w:val="000000"/>
        </w:rPr>
      </w:pPr>
      <w:r w:rsidRPr="003E7DF3">
        <w:rPr>
          <w:rFonts w:eastAsiaTheme="minorEastAsia"/>
          <w:color w:val="000000"/>
        </w:rPr>
        <w:t>Yüklenici</w:t>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DC4080" w:rsidRPr="003E7DF3">
        <w:rPr>
          <w:rFonts w:eastAsiaTheme="minorEastAsia"/>
          <w:color w:val="000000"/>
        </w:rPr>
        <w:tab/>
      </w:r>
      <w:r w:rsidR="00DC4080" w:rsidRPr="003E7DF3">
        <w:rPr>
          <w:rFonts w:eastAsiaTheme="minorEastAsia"/>
          <w:color w:val="000000"/>
        </w:rPr>
        <w:tab/>
      </w:r>
      <w:r w:rsidR="00DC4080" w:rsidRPr="003E7DF3">
        <w:rPr>
          <w:rFonts w:eastAsiaTheme="minorEastAsia"/>
          <w:color w:val="000000"/>
        </w:rPr>
        <w:tab/>
      </w:r>
      <w:r w:rsidR="001D679F" w:rsidRPr="003E7DF3">
        <w:rPr>
          <w:rFonts w:eastAsiaTheme="minorEastAsia"/>
          <w:color w:val="000000"/>
        </w:rPr>
        <w:t xml:space="preserve"> </w:t>
      </w:r>
      <w:r w:rsidRPr="003E7DF3">
        <w:rPr>
          <w:rFonts w:eastAsiaTheme="minorEastAsia"/>
          <w:color w:val="000000"/>
        </w:rPr>
        <w:t xml:space="preserve">   İdare</w:t>
      </w:r>
    </w:p>
    <w:p w:rsidR="008B0CAD" w:rsidRPr="003E7DF3" w:rsidRDefault="008B0CAD" w:rsidP="003E7DF3">
      <w:pPr>
        <w:overflowPunct w:val="0"/>
        <w:autoSpaceDE w:val="0"/>
        <w:autoSpaceDN w:val="0"/>
        <w:jc w:val="both"/>
        <w:rPr>
          <w:rFonts w:eastAsiaTheme="minorEastAsia"/>
          <w:color w:val="000000"/>
        </w:rPr>
      </w:pPr>
    </w:p>
    <w:p w:rsidR="001C2F7E" w:rsidRPr="003E7DF3" w:rsidRDefault="008B0CAD" w:rsidP="003E7DF3">
      <w:pPr>
        <w:overflowPunct w:val="0"/>
        <w:autoSpaceDE w:val="0"/>
        <w:autoSpaceDN w:val="0"/>
        <w:jc w:val="both"/>
        <w:rPr>
          <w:rFonts w:eastAsiaTheme="minorEastAsia"/>
          <w:color w:val="000000"/>
        </w:rPr>
      </w:pPr>
      <w:r w:rsidRPr="003E7DF3">
        <w:rPr>
          <w:rFonts w:eastAsiaTheme="minorEastAsia"/>
          <w:color w:val="000000"/>
        </w:rPr>
        <w:t>İmza / Kaşe</w:t>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t>İmza / Kaşe</w:t>
      </w:r>
    </w:p>
    <w:p w:rsidR="00E64423" w:rsidRPr="003E7DF3" w:rsidRDefault="00E64423" w:rsidP="003E7DF3">
      <w:pPr>
        <w:overflowPunct w:val="0"/>
        <w:autoSpaceDE w:val="0"/>
        <w:autoSpaceDN w:val="0"/>
        <w:jc w:val="both"/>
        <w:rPr>
          <w:rFonts w:eastAsiaTheme="minorEastAsia"/>
          <w:color w:val="000000"/>
        </w:rPr>
      </w:pPr>
    </w:p>
    <w:sectPr w:rsidR="00E64423" w:rsidRPr="003E7DF3" w:rsidSect="00272D35">
      <w:headerReference w:type="even" r:id="rId8"/>
      <w:headerReference w:type="default" r:id="rId9"/>
      <w:footerReference w:type="even" r:id="rId10"/>
      <w:footerReference w:type="default" r:id="rId11"/>
      <w:headerReference w:type="first" r:id="rId12"/>
      <w:footerReference w:type="first" r:id="rId13"/>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B3C" w:rsidRDefault="00CB2B3C" w:rsidP="00F062D1">
      <w:r>
        <w:separator/>
      </w:r>
    </w:p>
  </w:endnote>
  <w:endnote w:type="continuationSeparator" w:id="0">
    <w:p w:rsidR="00CB2B3C" w:rsidRDefault="00CB2B3C"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Default="00CB2B3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Pr="00F109DC" w:rsidRDefault="00CB2B3C">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Pr="006E6AA2">
      <w:rPr>
        <w:noProof/>
        <w:sz w:val="20"/>
        <w:lang w:val="tr-TR"/>
      </w:rPr>
      <w:t>8</w:t>
    </w:r>
    <w:r w:rsidRPr="00F109DC">
      <w:rPr>
        <w:sz w:val="20"/>
      </w:rPr>
      <w:fldChar w:fldCharType="end"/>
    </w:r>
  </w:p>
  <w:p w:rsidR="00CB2B3C" w:rsidRDefault="00CB2B3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Default="00CB2B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B3C" w:rsidRDefault="00CB2B3C" w:rsidP="00F062D1">
      <w:r>
        <w:separator/>
      </w:r>
    </w:p>
  </w:footnote>
  <w:footnote w:type="continuationSeparator" w:id="0">
    <w:p w:rsidR="00CB2B3C" w:rsidRDefault="00CB2B3C" w:rsidP="00F06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Default="00CB2B3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Default="00CB2B3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C" w:rsidRDefault="00CB2B3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0D8F652B"/>
    <w:multiLevelType w:val="hybridMultilevel"/>
    <w:tmpl w:val="E7BA6D2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8"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2561631"/>
    <w:multiLevelType w:val="hybridMultilevel"/>
    <w:tmpl w:val="9E2A48EC"/>
    <w:lvl w:ilvl="0" w:tplc="F342E836">
      <w:start w:val="1"/>
      <w:numFmt w:val="lowerLetter"/>
      <w:lvlText w:val="%1)"/>
      <w:lvlJc w:val="left"/>
      <w:pPr>
        <w:ind w:left="720" w:hanging="360"/>
      </w:pPr>
      <w:rPr>
        <w:rFonts w:ascii="Times New Roman" w:eastAsia="Calibri"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0"/>
  </w:num>
  <w:num w:numId="5">
    <w:abstractNumId w:val="0"/>
  </w:num>
  <w:num w:numId="6">
    <w:abstractNumId w:val="1"/>
  </w:num>
  <w:num w:numId="7">
    <w:abstractNumId w:val="6"/>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9B"/>
    <w:rsid w:val="00012F7F"/>
    <w:rsid w:val="000159FA"/>
    <w:rsid w:val="00024514"/>
    <w:rsid w:val="0002453F"/>
    <w:rsid w:val="000275D0"/>
    <w:rsid w:val="00034574"/>
    <w:rsid w:val="00035BA9"/>
    <w:rsid w:val="00040BF9"/>
    <w:rsid w:val="00044372"/>
    <w:rsid w:val="000466B1"/>
    <w:rsid w:val="000507FF"/>
    <w:rsid w:val="00072E1D"/>
    <w:rsid w:val="00073822"/>
    <w:rsid w:val="00081ABF"/>
    <w:rsid w:val="00092659"/>
    <w:rsid w:val="00093D8B"/>
    <w:rsid w:val="000A7D93"/>
    <w:rsid w:val="000C18CC"/>
    <w:rsid w:val="000C1EAE"/>
    <w:rsid w:val="000C557C"/>
    <w:rsid w:val="000C5C1B"/>
    <w:rsid w:val="000C79FD"/>
    <w:rsid w:val="000D1CE7"/>
    <w:rsid w:val="000E1560"/>
    <w:rsid w:val="000E163C"/>
    <w:rsid w:val="000E1963"/>
    <w:rsid w:val="000E354C"/>
    <w:rsid w:val="000E3873"/>
    <w:rsid w:val="000E4565"/>
    <w:rsid w:val="000E4ACE"/>
    <w:rsid w:val="000F7B3D"/>
    <w:rsid w:val="00111970"/>
    <w:rsid w:val="0011386A"/>
    <w:rsid w:val="00114AF6"/>
    <w:rsid w:val="001168C1"/>
    <w:rsid w:val="001179CC"/>
    <w:rsid w:val="00120F34"/>
    <w:rsid w:val="001249F0"/>
    <w:rsid w:val="00132FC0"/>
    <w:rsid w:val="00135BAB"/>
    <w:rsid w:val="00137FB3"/>
    <w:rsid w:val="001452D6"/>
    <w:rsid w:val="001531C0"/>
    <w:rsid w:val="001630F8"/>
    <w:rsid w:val="00163586"/>
    <w:rsid w:val="0016381F"/>
    <w:rsid w:val="00164965"/>
    <w:rsid w:val="001669A1"/>
    <w:rsid w:val="00170A72"/>
    <w:rsid w:val="001750BE"/>
    <w:rsid w:val="001771AF"/>
    <w:rsid w:val="00187C2D"/>
    <w:rsid w:val="00197074"/>
    <w:rsid w:val="001974C0"/>
    <w:rsid w:val="001A22AC"/>
    <w:rsid w:val="001A37E7"/>
    <w:rsid w:val="001A3C42"/>
    <w:rsid w:val="001A50B4"/>
    <w:rsid w:val="001B1292"/>
    <w:rsid w:val="001B216B"/>
    <w:rsid w:val="001B54CC"/>
    <w:rsid w:val="001C17F6"/>
    <w:rsid w:val="001C2F7E"/>
    <w:rsid w:val="001D4DDF"/>
    <w:rsid w:val="001D679F"/>
    <w:rsid w:val="001E0903"/>
    <w:rsid w:val="001F585C"/>
    <w:rsid w:val="001F7850"/>
    <w:rsid w:val="00206C70"/>
    <w:rsid w:val="00214C47"/>
    <w:rsid w:val="00226821"/>
    <w:rsid w:val="00236D53"/>
    <w:rsid w:val="00247FA5"/>
    <w:rsid w:val="002533FE"/>
    <w:rsid w:val="00254A90"/>
    <w:rsid w:val="00257063"/>
    <w:rsid w:val="00271DF3"/>
    <w:rsid w:val="00272D35"/>
    <w:rsid w:val="0028494B"/>
    <w:rsid w:val="00293718"/>
    <w:rsid w:val="002A0F2D"/>
    <w:rsid w:val="002A499E"/>
    <w:rsid w:val="002B0FC0"/>
    <w:rsid w:val="002B31CB"/>
    <w:rsid w:val="002C32FD"/>
    <w:rsid w:val="002C7069"/>
    <w:rsid w:val="002D7BFD"/>
    <w:rsid w:val="002F353C"/>
    <w:rsid w:val="002F6CAF"/>
    <w:rsid w:val="00303B2A"/>
    <w:rsid w:val="00315A84"/>
    <w:rsid w:val="003249B9"/>
    <w:rsid w:val="0034636C"/>
    <w:rsid w:val="00347856"/>
    <w:rsid w:val="003518F5"/>
    <w:rsid w:val="00356F1A"/>
    <w:rsid w:val="0036750F"/>
    <w:rsid w:val="00380F31"/>
    <w:rsid w:val="00382ACF"/>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3E3A15"/>
    <w:rsid w:val="003E7DF3"/>
    <w:rsid w:val="0040258F"/>
    <w:rsid w:val="004071AC"/>
    <w:rsid w:val="00425CFF"/>
    <w:rsid w:val="00431E39"/>
    <w:rsid w:val="00432E25"/>
    <w:rsid w:val="00436B97"/>
    <w:rsid w:val="00436C50"/>
    <w:rsid w:val="00440764"/>
    <w:rsid w:val="00454426"/>
    <w:rsid w:val="00455247"/>
    <w:rsid w:val="004560B6"/>
    <w:rsid w:val="00457339"/>
    <w:rsid w:val="004637C9"/>
    <w:rsid w:val="00483621"/>
    <w:rsid w:val="00486661"/>
    <w:rsid w:val="00486BDA"/>
    <w:rsid w:val="00490E68"/>
    <w:rsid w:val="00497111"/>
    <w:rsid w:val="004A2AAF"/>
    <w:rsid w:val="004A7050"/>
    <w:rsid w:val="004B426E"/>
    <w:rsid w:val="004B7048"/>
    <w:rsid w:val="004C0147"/>
    <w:rsid w:val="004C7EB2"/>
    <w:rsid w:val="004D3853"/>
    <w:rsid w:val="004D3F14"/>
    <w:rsid w:val="004D4C83"/>
    <w:rsid w:val="004E5B81"/>
    <w:rsid w:val="005020D6"/>
    <w:rsid w:val="005029F0"/>
    <w:rsid w:val="00503E39"/>
    <w:rsid w:val="00510F0A"/>
    <w:rsid w:val="00512610"/>
    <w:rsid w:val="00512EB3"/>
    <w:rsid w:val="00513154"/>
    <w:rsid w:val="00517A43"/>
    <w:rsid w:val="0052232F"/>
    <w:rsid w:val="005247AE"/>
    <w:rsid w:val="00524CCA"/>
    <w:rsid w:val="005351FF"/>
    <w:rsid w:val="005356B6"/>
    <w:rsid w:val="00540D41"/>
    <w:rsid w:val="00543225"/>
    <w:rsid w:val="00543355"/>
    <w:rsid w:val="00543FF8"/>
    <w:rsid w:val="0054567A"/>
    <w:rsid w:val="00547AD1"/>
    <w:rsid w:val="0055080B"/>
    <w:rsid w:val="005531AA"/>
    <w:rsid w:val="00553FED"/>
    <w:rsid w:val="00563BB6"/>
    <w:rsid w:val="005B00E9"/>
    <w:rsid w:val="005B66CF"/>
    <w:rsid w:val="005C0DBD"/>
    <w:rsid w:val="005C3E85"/>
    <w:rsid w:val="005C5363"/>
    <w:rsid w:val="005D73D4"/>
    <w:rsid w:val="005D7BDE"/>
    <w:rsid w:val="005E3D3D"/>
    <w:rsid w:val="005E5BD2"/>
    <w:rsid w:val="005E6303"/>
    <w:rsid w:val="005F4522"/>
    <w:rsid w:val="006039D9"/>
    <w:rsid w:val="00605FFE"/>
    <w:rsid w:val="006077B2"/>
    <w:rsid w:val="0061518A"/>
    <w:rsid w:val="00620BA8"/>
    <w:rsid w:val="00632B32"/>
    <w:rsid w:val="006360DD"/>
    <w:rsid w:val="00642563"/>
    <w:rsid w:val="0064678F"/>
    <w:rsid w:val="00652F82"/>
    <w:rsid w:val="006629D5"/>
    <w:rsid w:val="00664330"/>
    <w:rsid w:val="0066599B"/>
    <w:rsid w:val="00671392"/>
    <w:rsid w:val="00680DFC"/>
    <w:rsid w:val="006979BE"/>
    <w:rsid w:val="006A19BC"/>
    <w:rsid w:val="006A540E"/>
    <w:rsid w:val="006A726D"/>
    <w:rsid w:val="006A78C8"/>
    <w:rsid w:val="006B40E2"/>
    <w:rsid w:val="006B62D7"/>
    <w:rsid w:val="006B7BBF"/>
    <w:rsid w:val="006C25ED"/>
    <w:rsid w:val="006C2A87"/>
    <w:rsid w:val="006C2AEF"/>
    <w:rsid w:val="006C716F"/>
    <w:rsid w:val="006D0300"/>
    <w:rsid w:val="006E515A"/>
    <w:rsid w:val="006E6AA2"/>
    <w:rsid w:val="006F1E9F"/>
    <w:rsid w:val="006F72FC"/>
    <w:rsid w:val="006F7FA3"/>
    <w:rsid w:val="0070444E"/>
    <w:rsid w:val="00706422"/>
    <w:rsid w:val="007064A3"/>
    <w:rsid w:val="00706A82"/>
    <w:rsid w:val="00712080"/>
    <w:rsid w:val="007139CE"/>
    <w:rsid w:val="00714DF9"/>
    <w:rsid w:val="00723E7A"/>
    <w:rsid w:val="00730AA2"/>
    <w:rsid w:val="007318FA"/>
    <w:rsid w:val="007350EC"/>
    <w:rsid w:val="007378F5"/>
    <w:rsid w:val="00741DC0"/>
    <w:rsid w:val="00741FBB"/>
    <w:rsid w:val="007628C4"/>
    <w:rsid w:val="007637C5"/>
    <w:rsid w:val="00775B3D"/>
    <w:rsid w:val="00776054"/>
    <w:rsid w:val="007808F3"/>
    <w:rsid w:val="0079788D"/>
    <w:rsid w:val="007A3BDB"/>
    <w:rsid w:val="007A7E75"/>
    <w:rsid w:val="007B2F4E"/>
    <w:rsid w:val="007C038A"/>
    <w:rsid w:val="007D03D0"/>
    <w:rsid w:val="007E06B5"/>
    <w:rsid w:val="007E2104"/>
    <w:rsid w:val="007E231F"/>
    <w:rsid w:val="007E4E31"/>
    <w:rsid w:val="007E4F94"/>
    <w:rsid w:val="007E7817"/>
    <w:rsid w:val="007F2762"/>
    <w:rsid w:val="007F3340"/>
    <w:rsid w:val="007F6D70"/>
    <w:rsid w:val="00802584"/>
    <w:rsid w:val="00805E2B"/>
    <w:rsid w:val="00813307"/>
    <w:rsid w:val="00827258"/>
    <w:rsid w:val="00831C8F"/>
    <w:rsid w:val="00837017"/>
    <w:rsid w:val="00837877"/>
    <w:rsid w:val="0084038F"/>
    <w:rsid w:val="00843DBA"/>
    <w:rsid w:val="0084486E"/>
    <w:rsid w:val="00845694"/>
    <w:rsid w:val="00846FED"/>
    <w:rsid w:val="00857311"/>
    <w:rsid w:val="00857B3A"/>
    <w:rsid w:val="008701E8"/>
    <w:rsid w:val="0087347B"/>
    <w:rsid w:val="008822AD"/>
    <w:rsid w:val="00886CE6"/>
    <w:rsid w:val="00891A71"/>
    <w:rsid w:val="0089217D"/>
    <w:rsid w:val="008962A9"/>
    <w:rsid w:val="008A140B"/>
    <w:rsid w:val="008A1743"/>
    <w:rsid w:val="008A4A3B"/>
    <w:rsid w:val="008B0CAD"/>
    <w:rsid w:val="008B71F4"/>
    <w:rsid w:val="008B79FB"/>
    <w:rsid w:val="008B7DF4"/>
    <w:rsid w:val="008C2137"/>
    <w:rsid w:val="008C2572"/>
    <w:rsid w:val="008C3595"/>
    <w:rsid w:val="008C434B"/>
    <w:rsid w:val="008C5FFD"/>
    <w:rsid w:val="008D39C3"/>
    <w:rsid w:val="008D618B"/>
    <w:rsid w:val="008E3B96"/>
    <w:rsid w:val="008E6E9F"/>
    <w:rsid w:val="008F0AEE"/>
    <w:rsid w:val="00902F87"/>
    <w:rsid w:val="00905A05"/>
    <w:rsid w:val="00912EEA"/>
    <w:rsid w:val="009132CE"/>
    <w:rsid w:val="0091506D"/>
    <w:rsid w:val="009163E8"/>
    <w:rsid w:val="0091751B"/>
    <w:rsid w:val="0092292E"/>
    <w:rsid w:val="0093101F"/>
    <w:rsid w:val="009542F9"/>
    <w:rsid w:val="009544EB"/>
    <w:rsid w:val="00957FA1"/>
    <w:rsid w:val="00960DF8"/>
    <w:rsid w:val="00961C23"/>
    <w:rsid w:val="009661D9"/>
    <w:rsid w:val="00972592"/>
    <w:rsid w:val="00974709"/>
    <w:rsid w:val="00975F1B"/>
    <w:rsid w:val="00976668"/>
    <w:rsid w:val="00980AE2"/>
    <w:rsid w:val="009962EB"/>
    <w:rsid w:val="009A0E23"/>
    <w:rsid w:val="009A75FC"/>
    <w:rsid w:val="009B5256"/>
    <w:rsid w:val="009B7DAE"/>
    <w:rsid w:val="009C1564"/>
    <w:rsid w:val="009C7697"/>
    <w:rsid w:val="009C7A46"/>
    <w:rsid w:val="009D00C7"/>
    <w:rsid w:val="009D4A70"/>
    <w:rsid w:val="009E3F3C"/>
    <w:rsid w:val="00A07DF8"/>
    <w:rsid w:val="00A1529E"/>
    <w:rsid w:val="00A158ED"/>
    <w:rsid w:val="00A15F6A"/>
    <w:rsid w:val="00A1710E"/>
    <w:rsid w:val="00A2791B"/>
    <w:rsid w:val="00A27940"/>
    <w:rsid w:val="00A31749"/>
    <w:rsid w:val="00A3407E"/>
    <w:rsid w:val="00A34344"/>
    <w:rsid w:val="00A34379"/>
    <w:rsid w:val="00A34F23"/>
    <w:rsid w:val="00A36CC5"/>
    <w:rsid w:val="00A405BD"/>
    <w:rsid w:val="00A42541"/>
    <w:rsid w:val="00A44C50"/>
    <w:rsid w:val="00A459A4"/>
    <w:rsid w:val="00A56258"/>
    <w:rsid w:val="00A64D81"/>
    <w:rsid w:val="00A72A1E"/>
    <w:rsid w:val="00A72CBB"/>
    <w:rsid w:val="00A804FC"/>
    <w:rsid w:val="00AA0205"/>
    <w:rsid w:val="00AA42E6"/>
    <w:rsid w:val="00AB3BEE"/>
    <w:rsid w:val="00AB5B5B"/>
    <w:rsid w:val="00AC20FA"/>
    <w:rsid w:val="00AF0426"/>
    <w:rsid w:val="00AF33B5"/>
    <w:rsid w:val="00AF708C"/>
    <w:rsid w:val="00AF7FAD"/>
    <w:rsid w:val="00B00366"/>
    <w:rsid w:val="00B05A07"/>
    <w:rsid w:val="00B068BA"/>
    <w:rsid w:val="00B10408"/>
    <w:rsid w:val="00B17DAE"/>
    <w:rsid w:val="00B319D5"/>
    <w:rsid w:val="00B31AE2"/>
    <w:rsid w:val="00B31C39"/>
    <w:rsid w:val="00B36000"/>
    <w:rsid w:val="00B67F8C"/>
    <w:rsid w:val="00B86C32"/>
    <w:rsid w:val="00B87987"/>
    <w:rsid w:val="00B9045E"/>
    <w:rsid w:val="00B97970"/>
    <w:rsid w:val="00BA63E3"/>
    <w:rsid w:val="00BA6A6A"/>
    <w:rsid w:val="00BB7E99"/>
    <w:rsid w:val="00BC25B9"/>
    <w:rsid w:val="00BC2916"/>
    <w:rsid w:val="00BC569D"/>
    <w:rsid w:val="00BC6B21"/>
    <w:rsid w:val="00BD0798"/>
    <w:rsid w:val="00BE3F00"/>
    <w:rsid w:val="00BE79D2"/>
    <w:rsid w:val="00BF2CE0"/>
    <w:rsid w:val="00BF421B"/>
    <w:rsid w:val="00BF7011"/>
    <w:rsid w:val="00C00230"/>
    <w:rsid w:val="00C027FF"/>
    <w:rsid w:val="00C060C3"/>
    <w:rsid w:val="00C07D7A"/>
    <w:rsid w:val="00C07F72"/>
    <w:rsid w:val="00C104E5"/>
    <w:rsid w:val="00C10F4A"/>
    <w:rsid w:val="00C12511"/>
    <w:rsid w:val="00C12D60"/>
    <w:rsid w:val="00C16232"/>
    <w:rsid w:val="00C22D51"/>
    <w:rsid w:val="00C41975"/>
    <w:rsid w:val="00C53296"/>
    <w:rsid w:val="00C54431"/>
    <w:rsid w:val="00C54BBF"/>
    <w:rsid w:val="00C55244"/>
    <w:rsid w:val="00C61EB2"/>
    <w:rsid w:val="00C62C88"/>
    <w:rsid w:val="00C63869"/>
    <w:rsid w:val="00C64F47"/>
    <w:rsid w:val="00C652ED"/>
    <w:rsid w:val="00C66111"/>
    <w:rsid w:val="00C71EDC"/>
    <w:rsid w:val="00C722D9"/>
    <w:rsid w:val="00C77046"/>
    <w:rsid w:val="00C9090C"/>
    <w:rsid w:val="00CA1789"/>
    <w:rsid w:val="00CA2ADB"/>
    <w:rsid w:val="00CA4C81"/>
    <w:rsid w:val="00CB2B3C"/>
    <w:rsid w:val="00CB3050"/>
    <w:rsid w:val="00CB5C17"/>
    <w:rsid w:val="00CC2C60"/>
    <w:rsid w:val="00CD0758"/>
    <w:rsid w:val="00CD2419"/>
    <w:rsid w:val="00CD4E9B"/>
    <w:rsid w:val="00CF7D02"/>
    <w:rsid w:val="00D04FEA"/>
    <w:rsid w:val="00D11C8A"/>
    <w:rsid w:val="00D16094"/>
    <w:rsid w:val="00D17096"/>
    <w:rsid w:val="00D255B5"/>
    <w:rsid w:val="00D3026A"/>
    <w:rsid w:val="00D3337F"/>
    <w:rsid w:val="00D503D1"/>
    <w:rsid w:val="00D54BD1"/>
    <w:rsid w:val="00D62CD6"/>
    <w:rsid w:val="00D700BC"/>
    <w:rsid w:val="00D81742"/>
    <w:rsid w:val="00D839C0"/>
    <w:rsid w:val="00D84CF0"/>
    <w:rsid w:val="00D95ED6"/>
    <w:rsid w:val="00DA6088"/>
    <w:rsid w:val="00DA6C50"/>
    <w:rsid w:val="00DB02A9"/>
    <w:rsid w:val="00DB41DE"/>
    <w:rsid w:val="00DB7D08"/>
    <w:rsid w:val="00DC4080"/>
    <w:rsid w:val="00DE08E9"/>
    <w:rsid w:val="00DE615D"/>
    <w:rsid w:val="00E0188B"/>
    <w:rsid w:val="00E03BF0"/>
    <w:rsid w:val="00E0439B"/>
    <w:rsid w:val="00E04C58"/>
    <w:rsid w:val="00E05FA0"/>
    <w:rsid w:val="00E0692E"/>
    <w:rsid w:val="00E07E1D"/>
    <w:rsid w:val="00E12F15"/>
    <w:rsid w:val="00E1519F"/>
    <w:rsid w:val="00E232EB"/>
    <w:rsid w:val="00E3039F"/>
    <w:rsid w:val="00E31E98"/>
    <w:rsid w:val="00E3413A"/>
    <w:rsid w:val="00E375A1"/>
    <w:rsid w:val="00E423BD"/>
    <w:rsid w:val="00E539AC"/>
    <w:rsid w:val="00E61524"/>
    <w:rsid w:val="00E64423"/>
    <w:rsid w:val="00E72E8C"/>
    <w:rsid w:val="00E87F76"/>
    <w:rsid w:val="00E90E05"/>
    <w:rsid w:val="00EA153F"/>
    <w:rsid w:val="00EB10D9"/>
    <w:rsid w:val="00EC07E4"/>
    <w:rsid w:val="00EC54B7"/>
    <w:rsid w:val="00EC7488"/>
    <w:rsid w:val="00ED5371"/>
    <w:rsid w:val="00EF0AA8"/>
    <w:rsid w:val="00F053A9"/>
    <w:rsid w:val="00F062D1"/>
    <w:rsid w:val="00F0657D"/>
    <w:rsid w:val="00F109DC"/>
    <w:rsid w:val="00F21E7E"/>
    <w:rsid w:val="00F24FD5"/>
    <w:rsid w:val="00F304ED"/>
    <w:rsid w:val="00F351DB"/>
    <w:rsid w:val="00F43DE7"/>
    <w:rsid w:val="00F44BE0"/>
    <w:rsid w:val="00F73D0C"/>
    <w:rsid w:val="00F7650C"/>
    <w:rsid w:val="00F76B25"/>
    <w:rsid w:val="00F827EE"/>
    <w:rsid w:val="00F87BC1"/>
    <w:rsid w:val="00F95174"/>
    <w:rsid w:val="00FA17AF"/>
    <w:rsid w:val="00FB0BDF"/>
    <w:rsid w:val="00FB6DF3"/>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5340D"/>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 w:type="paragraph" w:customStyle="1" w:styleId="DefaultParagraph">
    <w:name w:val="Default Paragraph"/>
    <w:qFormat/>
    <w:rsid w:val="00A804FC"/>
    <w:pPr>
      <w:spacing w:after="100" w:line="288" w:lineRule="auto"/>
      <w:jc w:val="both"/>
    </w:pPr>
    <w:rPr>
      <w:rFonts w:ascii="Calibri" w:eastAsia="Calibri" w:hAnsi="Calibri" w:cs="Calibri"/>
      <w:sz w:val="22"/>
      <w:szCs w:val="22"/>
    </w:rPr>
  </w:style>
  <w:style w:type="table" w:styleId="TabloKlavuzu">
    <w:name w:val="Table Grid"/>
    <w:basedOn w:val="NormalTablo"/>
    <w:uiPriority w:val="59"/>
    <w:rsid w:val="00BF4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chtext">
    <w:name w:val="richtext"/>
    <w:basedOn w:val="VarsaylanParagrafYazTipi"/>
    <w:rsid w:val="0076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3134E-5F92-4037-B77A-1CF734E4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3192</Words>
  <Characters>23040</Characters>
  <Application>Microsoft Office Word</Application>
  <DocSecurity>0</DocSecurity>
  <Lines>192</Lines>
  <Paragraphs>52</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Ferhat ÇELİK</cp:lastModifiedBy>
  <cp:revision>36</cp:revision>
  <cp:lastPrinted>2024-07-08T09:39:00Z</cp:lastPrinted>
  <dcterms:created xsi:type="dcterms:W3CDTF">2024-12-16T09:47:00Z</dcterms:created>
  <dcterms:modified xsi:type="dcterms:W3CDTF">2026-08-12T12:05:00Z</dcterms:modified>
</cp:coreProperties>
</file>