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1C84CE" w14:textId="77777777" w:rsidR="00FF0381" w:rsidRPr="00FF0381" w:rsidRDefault="00FF0381" w:rsidP="00FF0381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</w:p>
    <w:p w14:paraId="3C1F82F1" w14:textId="654A1D6C" w:rsidR="00FF0381" w:rsidRPr="00FF0381" w:rsidRDefault="00FF0381" w:rsidP="00A509E5">
      <w:pPr>
        <w:spacing w:after="0" w:line="240" w:lineRule="auto"/>
        <w:ind w:right="-568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Dersin Adı ve Kodu:</w:t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="00E6569A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                                                                                   </w:t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Tarih:</w:t>
      </w:r>
    </w:p>
    <w:p w14:paraId="1FEF228E" w14:textId="77777777" w:rsidR="00FF0381" w:rsidRPr="00FF0381" w:rsidRDefault="00FF0381" w:rsidP="00A509E5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340D749C" w14:textId="77777777" w:rsidR="00FF0381" w:rsidRPr="00FF0381" w:rsidRDefault="00FF0381" w:rsidP="00A509E5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</w:pP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Öğrencinin Adı Soyadı:</w:t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ab/>
      </w: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033F420B" w14:textId="6757A434" w:rsidR="00FF0381" w:rsidRPr="00FF0381" w:rsidRDefault="00FF0381" w:rsidP="00A509E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4"/>
          <w:lang w:eastAsia="tr-TR"/>
          <w14:ligatures w14:val="none"/>
        </w:rPr>
        <w:t>Becerinin Adı:</w:t>
      </w:r>
      <w:r w:rsidRPr="00FF0381">
        <w:rPr>
          <w:rFonts w:ascii="Times New Roman" w:eastAsia="Times New Roman" w:hAnsi="Times New Roman" w:cs="Times New Roman"/>
          <w:noProof w:val="0"/>
          <w:kern w:val="0"/>
          <w:sz w:val="24"/>
          <w:szCs w:val="24"/>
          <w:lang w:eastAsia="tr-TR"/>
          <w14:ligatures w14:val="none"/>
        </w:rPr>
        <w:t xml:space="preserve"> </w:t>
      </w:r>
    </w:p>
    <w:p w14:paraId="2CD54A68" w14:textId="77777777" w:rsidR="00FF0381" w:rsidRPr="00FF0381" w:rsidRDefault="00FF0381" w:rsidP="00A509E5">
      <w:pPr>
        <w:tabs>
          <w:tab w:val="center" w:pos="4536"/>
          <w:tab w:val="right" w:pos="9072"/>
        </w:tabs>
        <w:spacing w:before="120" w:after="0" w:line="240" w:lineRule="auto"/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</w:pPr>
      <w:r w:rsidRPr="00FF0381"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  <w:t xml:space="preserve">Amaç: </w:t>
      </w:r>
      <w:r w:rsidRPr="00FF0381">
        <w:rPr>
          <w:rFonts w:ascii="Times New Roman" w:eastAsia="Times New Roman" w:hAnsi="Times New Roman" w:cs="Times New Roman"/>
          <w:noProof w:val="0"/>
          <w:kern w:val="0"/>
          <w:sz w:val="24"/>
          <w:szCs w:val="20"/>
          <w:lang w:eastAsia="tr-TR"/>
          <w14:ligatures w14:val="none"/>
        </w:rPr>
        <w:t>Öğrenciye, vajinal doğumda erken ten teması ile bağlanmanın ve ilk emzirmenin başlatılması becerisini kazandırmak</w:t>
      </w:r>
    </w:p>
    <w:p w14:paraId="0D944A48" w14:textId="77777777" w:rsidR="00FF0381" w:rsidRPr="00FF0381" w:rsidRDefault="00FF0381" w:rsidP="00FF0381">
      <w:pPr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tbl>
      <w:tblPr>
        <w:tblW w:w="9802" w:type="dxa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977"/>
        <w:gridCol w:w="6825"/>
      </w:tblGrid>
      <w:tr w:rsidR="00FF0381" w:rsidRPr="00FF0381" w14:paraId="4CA9F4BA" w14:textId="77777777" w:rsidTr="2629FB0A">
        <w:trPr>
          <w:trHeight w:val="274"/>
        </w:trPr>
        <w:tc>
          <w:tcPr>
            <w:tcW w:w="9802" w:type="dxa"/>
            <w:gridSpan w:val="2"/>
            <w:shd w:val="clear" w:color="auto" w:fill="BFBFBF" w:themeFill="background1" w:themeFillShade="BF"/>
          </w:tcPr>
          <w:p w14:paraId="0CF2761D" w14:textId="77777777" w:rsidR="00FF0381" w:rsidRPr="00FF0381" w:rsidRDefault="00FF0381" w:rsidP="00FF038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Gerekli Malzemeler:</w:t>
            </w:r>
          </w:p>
        </w:tc>
      </w:tr>
      <w:tr w:rsidR="00FF0381" w:rsidRPr="00FF0381" w14:paraId="706AF2A7" w14:textId="77777777" w:rsidTr="2629FB0A">
        <w:trPr>
          <w:trHeight w:val="274"/>
        </w:trPr>
        <w:tc>
          <w:tcPr>
            <w:tcW w:w="2977" w:type="dxa"/>
          </w:tcPr>
          <w:p w14:paraId="2F1E5445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Su ve sabun</w:t>
            </w:r>
          </w:p>
        </w:tc>
        <w:tc>
          <w:tcPr>
            <w:tcW w:w="6825" w:type="dxa"/>
          </w:tcPr>
          <w:p w14:paraId="3993A698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Havlu, örtüler, </w:t>
            </w:r>
          </w:p>
        </w:tc>
      </w:tr>
      <w:tr w:rsidR="00FF0381" w:rsidRPr="00FF0381" w14:paraId="6EB9685D" w14:textId="77777777" w:rsidTr="2629FB0A">
        <w:trPr>
          <w:trHeight w:val="274"/>
        </w:trPr>
        <w:tc>
          <w:tcPr>
            <w:tcW w:w="2977" w:type="dxa"/>
          </w:tcPr>
          <w:p w14:paraId="51EBDDEA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maketi</w:t>
            </w:r>
          </w:p>
        </w:tc>
        <w:tc>
          <w:tcPr>
            <w:tcW w:w="6825" w:type="dxa"/>
          </w:tcPr>
          <w:p w14:paraId="60AD2D8D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Bebek şapkası, </w:t>
            </w:r>
          </w:p>
        </w:tc>
      </w:tr>
      <w:tr w:rsidR="00FF0381" w:rsidRPr="00FF0381" w14:paraId="507426BB" w14:textId="77777777" w:rsidTr="2629FB0A">
        <w:trPr>
          <w:trHeight w:val="274"/>
        </w:trPr>
        <w:tc>
          <w:tcPr>
            <w:tcW w:w="2977" w:type="dxa"/>
          </w:tcPr>
          <w:p w14:paraId="59E5B870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Meme maketi, </w:t>
            </w:r>
          </w:p>
        </w:tc>
        <w:tc>
          <w:tcPr>
            <w:tcW w:w="6825" w:type="dxa"/>
          </w:tcPr>
          <w:p w14:paraId="5CE175E1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Eldiven (</w:t>
            </w: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ten teması sırasında eldiven kullanılmamaktadır</w:t>
            </w: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), </w:t>
            </w:r>
          </w:p>
        </w:tc>
      </w:tr>
      <w:tr w:rsidR="00FF0381" w:rsidRPr="00FF0381" w14:paraId="4E217F09" w14:textId="77777777" w:rsidTr="2629FB0A">
        <w:trPr>
          <w:trHeight w:val="274"/>
        </w:trPr>
        <w:tc>
          <w:tcPr>
            <w:tcW w:w="2977" w:type="dxa"/>
          </w:tcPr>
          <w:p w14:paraId="12FEC6A7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720"/>
              <w:contextualSpacing/>
              <w:rPr>
                <w:rFonts w:ascii="Times New Roman" w:eastAsia="Times New Roman" w:hAnsi="Times New Roman" w:cs="Times New Roman"/>
                <w:b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bezi</w:t>
            </w:r>
          </w:p>
        </w:tc>
        <w:tc>
          <w:tcPr>
            <w:tcW w:w="6825" w:type="dxa"/>
          </w:tcPr>
          <w:p w14:paraId="5317ABAA" w14:textId="77777777" w:rsidR="00FF0381" w:rsidRPr="00FF0381" w:rsidRDefault="00FF0381" w:rsidP="00FF0381">
            <w:pPr>
              <w:numPr>
                <w:ilvl w:val="0"/>
                <w:numId w:val="12"/>
              </w:numPr>
              <w:spacing w:after="0" w:line="240" w:lineRule="auto"/>
              <w:ind w:hanging="687"/>
              <w:contextualSpacing/>
              <w:rPr>
                <w:rFonts w:ascii="Times New Roman" w:eastAsia="Times New Roman" w:hAnsi="Times New Roman" w:cs="Times New Roman"/>
                <w:bCs/>
                <w:noProof w:val="0"/>
                <w:color w:val="4472C4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761353C8" w14:textId="77777777" w:rsidR="00FF0381" w:rsidRPr="00FF0381" w:rsidRDefault="00FF0381" w:rsidP="00FF0381">
      <w:pPr>
        <w:spacing w:after="240" w:line="240" w:lineRule="auto"/>
        <w:rPr>
          <w:rFonts w:ascii="Times New Roman" w:eastAsia="Times New Roman" w:hAnsi="Times New Roman" w:cs="Times New Roman"/>
          <w:b/>
          <w:noProof w:val="0"/>
          <w:kern w:val="0"/>
          <w:sz w:val="2"/>
          <w:szCs w:val="24"/>
          <w:lang w:eastAsia="tr-TR"/>
          <w14:ligatures w14:val="none"/>
        </w:rPr>
      </w:pPr>
    </w:p>
    <w:tbl>
      <w:tblPr>
        <w:tblW w:w="989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2"/>
        <w:gridCol w:w="727"/>
        <w:gridCol w:w="709"/>
        <w:gridCol w:w="709"/>
        <w:gridCol w:w="708"/>
        <w:gridCol w:w="709"/>
        <w:gridCol w:w="677"/>
      </w:tblGrid>
      <w:tr w:rsidR="00FF0381" w:rsidRPr="00FF0381" w14:paraId="4855EA88" w14:textId="77777777" w:rsidTr="107BFB5F">
        <w:trPr>
          <w:trHeight w:val="415"/>
        </w:trPr>
        <w:tc>
          <w:tcPr>
            <w:tcW w:w="9891" w:type="dxa"/>
            <w:gridSpan w:val="7"/>
            <w:vAlign w:val="center"/>
          </w:tcPr>
          <w:p w14:paraId="42717308" w14:textId="77777777" w:rsidR="00FF0381" w:rsidRPr="00FF0381" w:rsidRDefault="00FF0381" w:rsidP="00BC3905">
            <w:pPr>
              <w:keepNext/>
              <w:spacing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Değerlendirme Ölçütleri</w:t>
            </w:r>
          </w:p>
          <w:p w14:paraId="1556C390" w14:textId="47F85F4F" w:rsidR="00FF0381" w:rsidRPr="00FF0381" w:rsidRDefault="00FF0381" w:rsidP="107BFB5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="006535E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Çok iyi: Becerinin adımlarını yardım almadan, doğru ve sırasında uygular, basamaktan basamağa rahatça geçer ve her bir basamağın gerekçesini açıklar. </w:t>
            </w:r>
          </w:p>
          <w:p w14:paraId="3C9933FE" w14:textId="11E64997" w:rsidR="00FF0381" w:rsidRPr="00FF0381" w:rsidRDefault="00FF0381" w:rsidP="107BFB5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  <w:r w:rsidR="006535E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İyi: Becerinin adımlarını eğitimcinin çok az desteğiyle doğru olarak sırasında yapar, basamaktan basamağa rahatça geçer ve basamakların çoğunluğunun gerekçesini açıklar.</w:t>
            </w:r>
          </w:p>
          <w:p w14:paraId="5C6C7874" w14:textId="02DC88EC" w:rsidR="00FF0381" w:rsidRPr="00FF0381" w:rsidRDefault="00FF0381" w:rsidP="107BFB5F">
            <w:pPr>
              <w:keepNext/>
              <w:spacing w:after="12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1</w:t>
            </w:r>
            <w:r w:rsidR="006535ED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 xml:space="preserve"> Puan: </w:t>
            </w:r>
            <w:r w:rsidRPr="107BFB5F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Tekrara ihtiyacı var: Becerilerin adımlarını eğitimcinin desteği olmadan tamamlayamaz.  Basamakları yanlış uygular, atlar ve gerekçesini açıklayamaz.</w:t>
            </w:r>
          </w:p>
        </w:tc>
      </w:tr>
      <w:tr w:rsidR="00FF0381" w:rsidRPr="00FF0381" w14:paraId="06AD95B0" w14:textId="77777777" w:rsidTr="006535ED">
        <w:trPr>
          <w:trHeight w:val="415"/>
        </w:trPr>
        <w:tc>
          <w:tcPr>
            <w:tcW w:w="5652" w:type="dxa"/>
            <w:vMerge w:val="restart"/>
            <w:shd w:val="clear" w:color="auto" w:fill="BFBFBF" w:themeFill="background1" w:themeFillShade="BF"/>
            <w:vAlign w:val="center"/>
          </w:tcPr>
          <w:p w14:paraId="23134EEE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İşlem Basamakları</w:t>
            </w:r>
          </w:p>
        </w:tc>
        <w:tc>
          <w:tcPr>
            <w:tcW w:w="2145" w:type="dxa"/>
            <w:gridSpan w:val="3"/>
            <w:shd w:val="clear" w:color="auto" w:fill="BFBFBF" w:themeFill="background1" w:themeFillShade="BF"/>
            <w:vAlign w:val="center"/>
          </w:tcPr>
          <w:p w14:paraId="36C7CD0A" w14:textId="77777777" w:rsidR="00FF0381" w:rsidRPr="00FF0381" w:rsidRDefault="00FF0381" w:rsidP="00FF0381">
            <w:pPr>
              <w:spacing w:after="0" w:line="240" w:lineRule="auto"/>
              <w:ind w:left="23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1. Uygulama</w:t>
            </w:r>
          </w:p>
        </w:tc>
        <w:tc>
          <w:tcPr>
            <w:tcW w:w="2094" w:type="dxa"/>
            <w:gridSpan w:val="3"/>
            <w:shd w:val="clear" w:color="auto" w:fill="BFBFBF" w:themeFill="background1" w:themeFillShade="BF"/>
            <w:vAlign w:val="center"/>
          </w:tcPr>
          <w:p w14:paraId="2A11C489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2. Uygulama</w:t>
            </w:r>
          </w:p>
        </w:tc>
      </w:tr>
      <w:tr w:rsidR="00FF0381" w:rsidRPr="00FF0381" w14:paraId="170A6156" w14:textId="77777777" w:rsidTr="006535ED">
        <w:trPr>
          <w:trHeight w:val="413"/>
        </w:trPr>
        <w:tc>
          <w:tcPr>
            <w:tcW w:w="5652" w:type="dxa"/>
            <w:vMerge/>
            <w:vAlign w:val="center"/>
          </w:tcPr>
          <w:p w14:paraId="4C543337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color w:val="FFFFFF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27" w:type="dxa"/>
            <w:shd w:val="clear" w:color="auto" w:fill="BFBFBF" w:themeFill="background1" w:themeFillShade="BF"/>
            <w:vAlign w:val="center"/>
          </w:tcPr>
          <w:p w14:paraId="553D9A3F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375357DA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135E0E6E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14:paraId="1A5C4956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3</w:t>
            </w:r>
          </w:p>
        </w:tc>
        <w:tc>
          <w:tcPr>
            <w:tcW w:w="709" w:type="dxa"/>
            <w:shd w:val="clear" w:color="auto" w:fill="BFBFBF" w:themeFill="background1" w:themeFillShade="BF"/>
            <w:vAlign w:val="center"/>
          </w:tcPr>
          <w:p w14:paraId="617624A2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2</w:t>
            </w:r>
          </w:p>
        </w:tc>
        <w:tc>
          <w:tcPr>
            <w:tcW w:w="677" w:type="dxa"/>
            <w:shd w:val="clear" w:color="auto" w:fill="BFBFBF" w:themeFill="background1" w:themeFillShade="BF"/>
            <w:vAlign w:val="center"/>
          </w:tcPr>
          <w:p w14:paraId="0C684421" w14:textId="77777777" w:rsidR="00FF0381" w:rsidRPr="00FF0381" w:rsidRDefault="00FF0381" w:rsidP="00FF03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</w:t>
            </w:r>
          </w:p>
        </w:tc>
      </w:tr>
      <w:tr w:rsidR="00FF0381" w:rsidRPr="00FF0381" w14:paraId="2882B10A" w14:textId="77777777" w:rsidTr="006535ED">
        <w:trPr>
          <w:trHeight w:val="376"/>
        </w:trPr>
        <w:tc>
          <w:tcPr>
            <w:tcW w:w="5652" w:type="dxa"/>
          </w:tcPr>
          <w:p w14:paraId="0444CE54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Doğumdan önce ve </w:t>
            </w:r>
            <w:proofErr w:type="spellStart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travay</w:t>
            </w:r>
            <w:proofErr w:type="spellEnd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sırasında anneye, erken ten temasının önemi ve emzirmeye etkisi konusunda bilgi verme   </w:t>
            </w:r>
          </w:p>
        </w:tc>
        <w:tc>
          <w:tcPr>
            <w:tcW w:w="727" w:type="dxa"/>
            <w:vAlign w:val="center"/>
          </w:tcPr>
          <w:p w14:paraId="5EAC14D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AA7D83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41E8F9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3779D5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EDC451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03532A1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68223947" w14:textId="77777777" w:rsidTr="006535ED">
        <w:trPr>
          <w:trHeight w:val="469"/>
        </w:trPr>
        <w:tc>
          <w:tcPr>
            <w:tcW w:w="5652" w:type="dxa"/>
          </w:tcPr>
          <w:p w14:paraId="38CE89B4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Erken ten teması ile ilgili annenin bilgisini kontrol etme ve annenin onamını alma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66858A4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2C17392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1F8B28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0CE6070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6FA8D93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EDEDED"/>
          </w:tcPr>
          <w:p w14:paraId="3BA29B0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2889B48C" w14:textId="77777777" w:rsidTr="006535ED">
        <w:trPr>
          <w:trHeight w:val="218"/>
        </w:trPr>
        <w:tc>
          <w:tcPr>
            <w:tcW w:w="5652" w:type="dxa"/>
          </w:tcPr>
          <w:p w14:paraId="03FC3B8D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Doğumhane ekibini, kadın doğum ve pediatri doktorunu, erken ten teması konusunda bilgilendirme  </w:t>
            </w:r>
          </w:p>
        </w:tc>
        <w:tc>
          <w:tcPr>
            <w:tcW w:w="727" w:type="dxa"/>
            <w:vAlign w:val="center"/>
          </w:tcPr>
          <w:p w14:paraId="7E85532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5BD3210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A810E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39CEFD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6AAE6D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1566EC7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3C4C3933" w14:textId="77777777" w:rsidTr="006535ED">
        <w:trPr>
          <w:trHeight w:val="469"/>
        </w:trPr>
        <w:tc>
          <w:tcPr>
            <w:tcW w:w="5652" w:type="dxa"/>
          </w:tcPr>
          <w:p w14:paraId="45E01E40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Ten teması sırasında kullanılacak olan bebeğin bezi, şapkası ve sıcak örtünün ulaşılabilir bir yerde olduğundan emin olma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41F54A5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7A32350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7328978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7749A4A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5F3E84B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EDEDED"/>
          </w:tcPr>
          <w:p w14:paraId="7C75550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C9D23B3" w14:textId="77777777" w:rsidTr="006535ED">
        <w:trPr>
          <w:trHeight w:val="316"/>
        </w:trPr>
        <w:tc>
          <w:tcPr>
            <w:tcW w:w="5652" w:type="dxa"/>
          </w:tcPr>
          <w:p w14:paraId="533B27FA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Elleri su ve sabunla yıkama </w:t>
            </w:r>
          </w:p>
        </w:tc>
        <w:tc>
          <w:tcPr>
            <w:tcW w:w="727" w:type="dxa"/>
            <w:vAlign w:val="center"/>
          </w:tcPr>
          <w:p w14:paraId="1F79827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38F684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FA10D9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094305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00FD15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69DE34D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69C9D4E9" w14:textId="77777777" w:rsidTr="006535ED">
        <w:trPr>
          <w:trHeight w:val="469"/>
        </w:trPr>
        <w:tc>
          <w:tcPr>
            <w:tcW w:w="5652" w:type="dxa"/>
          </w:tcPr>
          <w:p w14:paraId="036F417A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Eldiven giyme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5E2FA8A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6567005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3B85D1D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17D1029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485C7B7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EDEDED"/>
          </w:tcPr>
          <w:p w14:paraId="1EF9A20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4C25A991" w14:textId="77777777" w:rsidTr="006535ED">
        <w:trPr>
          <w:trHeight w:val="469"/>
        </w:trPr>
        <w:tc>
          <w:tcPr>
            <w:tcW w:w="5652" w:type="dxa"/>
          </w:tcPr>
          <w:p w14:paraId="7EF9DDD6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Ten temasının yapılması konusunda bir sakınca olup olmadığı ile ilgili pediatri doktoruyla konuşma </w:t>
            </w:r>
          </w:p>
        </w:tc>
        <w:tc>
          <w:tcPr>
            <w:tcW w:w="727" w:type="dxa"/>
            <w:vAlign w:val="center"/>
          </w:tcPr>
          <w:p w14:paraId="52C049D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5DE652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FDB2FA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6C10DF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7426C5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0A431FB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72FE31A5" w14:textId="77777777" w:rsidTr="006535ED">
        <w:trPr>
          <w:trHeight w:val="469"/>
        </w:trPr>
        <w:tc>
          <w:tcPr>
            <w:tcW w:w="5652" w:type="dxa"/>
          </w:tcPr>
          <w:p w14:paraId="5BE70EF1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 xml:space="preserve">Umblikal </w:t>
            </w:r>
            <w:proofErr w:type="spellStart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kord</w:t>
            </w:r>
            <w:proofErr w:type="spellEnd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kesilmeyip bekleniyorsa, annenin karın bölgesine ısıtılmış havluyu koyma, bebeği bu havlu ile kurulama  </w:t>
            </w:r>
          </w:p>
        </w:tc>
        <w:tc>
          <w:tcPr>
            <w:tcW w:w="727" w:type="dxa"/>
            <w:shd w:val="clear" w:color="auto" w:fill="EDEDED"/>
            <w:vAlign w:val="center"/>
          </w:tcPr>
          <w:p w14:paraId="4A3529A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  <w:vAlign w:val="center"/>
          </w:tcPr>
          <w:p w14:paraId="748B363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1BACD52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EDEDED"/>
          </w:tcPr>
          <w:p w14:paraId="507ABB2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EDEDED"/>
          </w:tcPr>
          <w:p w14:paraId="0F6A633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EDEDED"/>
          </w:tcPr>
          <w:p w14:paraId="7F6C261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1402049E" w14:textId="77777777" w:rsidTr="006535ED">
        <w:trPr>
          <w:trHeight w:val="469"/>
        </w:trPr>
        <w:tc>
          <w:tcPr>
            <w:tcW w:w="5652" w:type="dxa"/>
          </w:tcPr>
          <w:p w14:paraId="1CC3795C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Ten teması için bir engel olmaması halinde, bebeğin bezini bağlama ve </w:t>
            </w:r>
            <w:proofErr w:type="gramStart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şapkasını  giydirme</w:t>
            </w:r>
            <w:proofErr w:type="gramEnd"/>
          </w:p>
        </w:tc>
        <w:tc>
          <w:tcPr>
            <w:tcW w:w="727" w:type="dxa"/>
            <w:vAlign w:val="center"/>
          </w:tcPr>
          <w:p w14:paraId="12137FF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1121BDE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67F8BE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76270B3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2E5FED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5C6E716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19A127E3" w14:textId="77777777" w:rsidTr="006535ED">
        <w:trPr>
          <w:trHeight w:val="469"/>
        </w:trPr>
        <w:tc>
          <w:tcPr>
            <w:tcW w:w="5652" w:type="dxa"/>
          </w:tcPr>
          <w:p w14:paraId="2C77E6B5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Annenin, göbek ve göğüs bölgesini açarak bebeği yüzüstü veya yan şekilde çıplak olarak annenin göğsünün üzerine yatırma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0EDA884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0AA82B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865F43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A57738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7F87BD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42B44AA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506F5842" w14:textId="77777777" w:rsidTr="006535ED">
        <w:trPr>
          <w:trHeight w:val="469"/>
        </w:trPr>
        <w:tc>
          <w:tcPr>
            <w:tcW w:w="5652" w:type="dxa"/>
          </w:tcPr>
          <w:p w14:paraId="5683F7EB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Bebeğin üzerine ısıtılmış örtü örtme</w:t>
            </w:r>
          </w:p>
        </w:tc>
        <w:tc>
          <w:tcPr>
            <w:tcW w:w="727" w:type="dxa"/>
            <w:vAlign w:val="center"/>
          </w:tcPr>
          <w:p w14:paraId="1FCAE50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45C07A7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427AB1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0DB1BC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70C537E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58FF2D0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529B1007" w14:textId="77777777" w:rsidTr="006535ED">
        <w:trPr>
          <w:trHeight w:val="469"/>
        </w:trPr>
        <w:tc>
          <w:tcPr>
            <w:tcW w:w="5652" w:type="dxa"/>
          </w:tcPr>
          <w:p w14:paraId="5A99B956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Bebeğin ilk bakımları ve değerlendirmeleri pediatri doktoru tarafından anne göğsünde yapılırken anneyi ve bebeği gözlemleme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5667FE8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9C0BD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7ECA3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2205FB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F05EC0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713D2AA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12F5CA1E" w14:textId="77777777" w:rsidTr="006535ED">
        <w:trPr>
          <w:trHeight w:val="469"/>
        </w:trPr>
        <w:tc>
          <w:tcPr>
            <w:tcW w:w="5652" w:type="dxa"/>
          </w:tcPr>
          <w:p w14:paraId="21C2CD03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Bebeğin anne göğsünde iken; solunum, dolaşım ve aktivitesini değerlendirme</w:t>
            </w:r>
          </w:p>
        </w:tc>
        <w:tc>
          <w:tcPr>
            <w:tcW w:w="727" w:type="dxa"/>
            <w:vAlign w:val="center"/>
          </w:tcPr>
          <w:p w14:paraId="493FB83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2C8B04C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C43F8B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06AAB42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5DCDB38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376E065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715A07F" w14:textId="77777777" w:rsidTr="006535ED">
        <w:trPr>
          <w:trHeight w:val="469"/>
        </w:trPr>
        <w:tc>
          <w:tcPr>
            <w:tcW w:w="5652" w:type="dxa"/>
          </w:tcPr>
          <w:p w14:paraId="7A578F33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 anne göğsünde iken memeyi kendi kendine bulup emmesine fırsat tanıma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0C1DA17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7C861D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5F635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1F736E8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A63198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36D7925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12166C1" w14:textId="77777777" w:rsidTr="006535ED">
        <w:trPr>
          <w:trHeight w:val="469"/>
        </w:trPr>
        <w:tc>
          <w:tcPr>
            <w:tcW w:w="5652" w:type="dxa"/>
          </w:tcPr>
          <w:p w14:paraId="63BAE4E7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Doğumdan önce ve </w:t>
            </w:r>
            <w:proofErr w:type="spellStart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travay</w:t>
            </w:r>
            <w:proofErr w:type="spellEnd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sırasında anneye, erken ten temasının önemi ve emzirmeye etkisi konusunda bilgi verme   </w:t>
            </w:r>
          </w:p>
        </w:tc>
        <w:tc>
          <w:tcPr>
            <w:tcW w:w="727" w:type="dxa"/>
            <w:vAlign w:val="center"/>
          </w:tcPr>
          <w:p w14:paraId="13EC57A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CEC2E9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3BC406C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6A4616A0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DDEF9C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0E201DB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3702BC00" w14:textId="77777777" w:rsidTr="006535ED">
        <w:trPr>
          <w:trHeight w:val="469"/>
        </w:trPr>
        <w:tc>
          <w:tcPr>
            <w:tcW w:w="5652" w:type="dxa"/>
          </w:tcPr>
          <w:p w14:paraId="796FA917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Erken ten teması ile ilgili annenin bilgisini kontrol etme ve annenin onamını alma 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4BB6D34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FD48D8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846777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22620100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4CD1EA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6C1D318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31A770B2" w14:textId="77777777" w:rsidTr="006535ED">
        <w:trPr>
          <w:trHeight w:val="469"/>
        </w:trPr>
        <w:tc>
          <w:tcPr>
            <w:tcW w:w="5652" w:type="dxa"/>
          </w:tcPr>
          <w:p w14:paraId="7EF31474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Doğumhane ekibini, kadın doğum ve pediatri doktorunu, erken ten teması konusunda bilgilendirme  </w:t>
            </w:r>
          </w:p>
        </w:tc>
        <w:tc>
          <w:tcPr>
            <w:tcW w:w="727" w:type="dxa"/>
            <w:vAlign w:val="center"/>
          </w:tcPr>
          <w:p w14:paraId="4E6498C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446073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D8F018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2395A6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2D4DDF2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1F76F52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597CE9AC" w14:textId="77777777" w:rsidTr="006535ED">
        <w:trPr>
          <w:trHeight w:val="469"/>
        </w:trPr>
        <w:tc>
          <w:tcPr>
            <w:tcW w:w="5652" w:type="dxa"/>
          </w:tcPr>
          <w:p w14:paraId="7F9B37D9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Ten teması sırasında kullanılacak olan bebeğin bezi, şapkası ve sıcak örtünün ulaşılabilir bir yerde olduğundan emin olma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00BA823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0E22073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A7AB7C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60E8E52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1AC16E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21F89BC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69CE3DFC" w14:textId="77777777" w:rsidTr="006535ED">
        <w:trPr>
          <w:trHeight w:val="469"/>
        </w:trPr>
        <w:tc>
          <w:tcPr>
            <w:tcW w:w="5652" w:type="dxa"/>
            <w:shd w:val="clear" w:color="auto" w:fill="A6A6A6" w:themeFill="background1" w:themeFillShade="A6"/>
          </w:tcPr>
          <w:p w14:paraId="281D572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Bebekte veya annede herhangi bir sorun </w:t>
            </w:r>
            <w:proofErr w:type="gramStart"/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gözlendiğinde ;</w:t>
            </w:r>
            <w:proofErr w:type="gramEnd"/>
          </w:p>
        </w:tc>
        <w:tc>
          <w:tcPr>
            <w:tcW w:w="727" w:type="dxa"/>
            <w:shd w:val="clear" w:color="auto" w:fill="A6A6A6" w:themeFill="background1" w:themeFillShade="A6"/>
            <w:vAlign w:val="center"/>
          </w:tcPr>
          <w:p w14:paraId="08A5740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  <w:vAlign w:val="center"/>
          </w:tcPr>
          <w:p w14:paraId="4E61B40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1543FE7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A6A6A6" w:themeFill="background1" w:themeFillShade="A6"/>
          </w:tcPr>
          <w:p w14:paraId="6C86864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A6A6A6" w:themeFill="background1" w:themeFillShade="A6"/>
          </w:tcPr>
          <w:p w14:paraId="7FDA4A9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A6A6A6" w:themeFill="background1" w:themeFillShade="A6"/>
          </w:tcPr>
          <w:p w14:paraId="746BE21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3BFD208A" w14:textId="77777777" w:rsidTr="006535ED">
        <w:trPr>
          <w:trHeight w:val="469"/>
        </w:trPr>
        <w:tc>
          <w:tcPr>
            <w:tcW w:w="5652" w:type="dxa"/>
          </w:tcPr>
          <w:p w14:paraId="282CE974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Ten temasını sonlandırma</w:t>
            </w:r>
          </w:p>
        </w:tc>
        <w:tc>
          <w:tcPr>
            <w:tcW w:w="727" w:type="dxa"/>
            <w:vAlign w:val="center"/>
          </w:tcPr>
          <w:p w14:paraId="5E04D91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7B09FC6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26126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49DD33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5BCA2D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70C1203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6C212561" w14:textId="77777777" w:rsidTr="006535ED">
        <w:trPr>
          <w:trHeight w:val="469"/>
        </w:trPr>
        <w:tc>
          <w:tcPr>
            <w:tcW w:w="5652" w:type="dxa"/>
          </w:tcPr>
          <w:p w14:paraId="78D62A11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 giydirme ve pediatri doktorunu bilgilendirme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4B18C98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0F7597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C3010E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5B04821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6FFC46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2D1DD27F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6AB0D01" w14:textId="77777777" w:rsidTr="006535ED">
        <w:trPr>
          <w:trHeight w:val="469"/>
        </w:trPr>
        <w:tc>
          <w:tcPr>
            <w:tcW w:w="5652" w:type="dxa"/>
          </w:tcPr>
          <w:p w14:paraId="4EA3F2DF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Bebeğin vücut ısısının korunduğundan emin olma, gerekli ise ısıtıcı yardımı ile vücut ısısını koruma</w:t>
            </w:r>
          </w:p>
        </w:tc>
        <w:tc>
          <w:tcPr>
            <w:tcW w:w="727" w:type="dxa"/>
            <w:vAlign w:val="center"/>
          </w:tcPr>
          <w:p w14:paraId="02A93FF0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206956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19D971D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55BAFB1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013F8D1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7E14FFE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4C440773" w14:textId="77777777" w:rsidTr="006535ED">
        <w:trPr>
          <w:trHeight w:val="469"/>
        </w:trPr>
        <w:tc>
          <w:tcPr>
            <w:tcW w:w="5652" w:type="dxa"/>
            <w:shd w:val="clear" w:color="auto" w:fill="A6A6A6" w:themeFill="background1" w:themeFillShade="A6"/>
          </w:tcPr>
          <w:p w14:paraId="6B1E9F9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Bebekte veya annede herhangi bir sorun gözlenmiyorsa ten temasını sürdürme;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CBDCC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7F69E41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C605446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68DB61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58FF7E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2F257D4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2A9AABC2" w14:textId="77777777" w:rsidTr="006535ED">
        <w:trPr>
          <w:trHeight w:val="469"/>
        </w:trPr>
        <w:tc>
          <w:tcPr>
            <w:tcW w:w="5652" w:type="dxa"/>
          </w:tcPr>
          <w:p w14:paraId="68DEADE0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Annenin doğum masasından sandalyeye alınması sırasında ten temasını sonlandırıp bebeği giydirme </w:t>
            </w:r>
          </w:p>
        </w:tc>
        <w:tc>
          <w:tcPr>
            <w:tcW w:w="727" w:type="dxa"/>
            <w:vAlign w:val="center"/>
          </w:tcPr>
          <w:p w14:paraId="41C1682E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33C6859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1FF429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8A9EA0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982F1B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3F7FF30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293610D1" w14:textId="77777777" w:rsidTr="006535ED">
        <w:trPr>
          <w:trHeight w:val="469"/>
        </w:trPr>
        <w:tc>
          <w:tcPr>
            <w:tcW w:w="5652" w:type="dxa"/>
          </w:tcPr>
          <w:p w14:paraId="0ABBFA03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Bebeği annenin kucağına güvenli bir şekilde verme, bu sırada emzirmeye devam etmesini sağlama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6872F1F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CB9AFB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A975D5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3BE4CC9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3898B9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5EBD8F7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68E9773" w14:textId="77777777" w:rsidTr="006535ED">
        <w:trPr>
          <w:trHeight w:val="469"/>
        </w:trPr>
        <w:tc>
          <w:tcPr>
            <w:tcW w:w="5652" w:type="dxa"/>
          </w:tcPr>
          <w:p w14:paraId="1A2FDF12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lastRenderedPageBreak/>
              <w:t>Eldivenleri çıkarıp elleri yıkama</w:t>
            </w:r>
          </w:p>
        </w:tc>
        <w:tc>
          <w:tcPr>
            <w:tcW w:w="727" w:type="dxa"/>
            <w:vAlign w:val="center"/>
          </w:tcPr>
          <w:p w14:paraId="398D7168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024481A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192E48C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1FAA7F6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E5F74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134CDB8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03E99911" w14:textId="77777777" w:rsidTr="006535ED">
        <w:trPr>
          <w:trHeight w:val="469"/>
        </w:trPr>
        <w:tc>
          <w:tcPr>
            <w:tcW w:w="5652" w:type="dxa"/>
          </w:tcPr>
          <w:p w14:paraId="2754BC3E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Annenin taşınması sırasında ve bebek başka bir hemşireye teslim edilene kadar anne ve bebeğin yanında bulunma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78C6697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EC8FD5A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FAC611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316029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E6DC35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53EB4602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67C6B7B0" w14:textId="77777777" w:rsidTr="006535ED">
        <w:trPr>
          <w:trHeight w:val="469"/>
        </w:trPr>
        <w:tc>
          <w:tcPr>
            <w:tcW w:w="5652" w:type="dxa"/>
          </w:tcPr>
          <w:p w14:paraId="33A1C897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proofErr w:type="spellStart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Postpartum</w:t>
            </w:r>
            <w:proofErr w:type="spellEnd"/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 xml:space="preserve"> bakım hemşiresine anne ve bebek hakkında bilgi verme (</w:t>
            </w: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  <w:t>anne ve bebeğin genel durumu, bebeğin ilk emme saati, süresi, hangi memeyi emdiği</w:t>
            </w: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)</w:t>
            </w:r>
          </w:p>
        </w:tc>
        <w:tc>
          <w:tcPr>
            <w:tcW w:w="727" w:type="dxa"/>
            <w:vAlign w:val="center"/>
          </w:tcPr>
          <w:p w14:paraId="6099112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vAlign w:val="center"/>
          </w:tcPr>
          <w:p w14:paraId="6B343699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4D1F6A3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</w:tcPr>
          <w:p w14:paraId="493AA9B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</w:tcPr>
          <w:p w14:paraId="6A8D438B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</w:tcPr>
          <w:p w14:paraId="48650D94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4C40F2F7" w14:textId="77777777" w:rsidTr="006535ED">
        <w:trPr>
          <w:trHeight w:val="469"/>
        </w:trPr>
        <w:tc>
          <w:tcPr>
            <w:tcW w:w="5652" w:type="dxa"/>
          </w:tcPr>
          <w:p w14:paraId="4D81BB5F" w14:textId="77777777" w:rsidR="00FF0381" w:rsidRPr="00FF0381" w:rsidRDefault="00FF0381" w:rsidP="00FF0381">
            <w:pPr>
              <w:numPr>
                <w:ilvl w:val="0"/>
                <w:numId w:val="1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Yapılan işlemleri gözlem formuna kaydetme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04FDFC97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1ECFCE80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531CD5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8" w:type="dxa"/>
            <w:shd w:val="clear" w:color="auto" w:fill="D9D9D9" w:themeFill="background1" w:themeFillShade="D9"/>
          </w:tcPr>
          <w:p w14:paraId="029EFEA3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289B7501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677" w:type="dxa"/>
            <w:shd w:val="clear" w:color="auto" w:fill="D9D9D9" w:themeFill="background1" w:themeFillShade="D9"/>
          </w:tcPr>
          <w:p w14:paraId="6EE46D45" w14:textId="77777777" w:rsidR="00FF0381" w:rsidRPr="00FF0381" w:rsidRDefault="00FF0381" w:rsidP="00FF038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094952" w:rsidRPr="00FF0381" w14:paraId="59859B47" w14:textId="77777777" w:rsidTr="006535ED">
        <w:trPr>
          <w:trHeight w:val="469"/>
        </w:trPr>
        <w:tc>
          <w:tcPr>
            <w:tcW w:w="5652" w:type="dxa"/>
          </w:tcPr>
          <w:p w14:paraId="72B5D428" w14:textId="77777777" w:rsidR="00094952" w:rsidRPr="00FF0381" w:rsidRDefault="00094952" w:rsidP="00094952">
            <w:pPr>
              <w:spacing w:line="240" w:lineRule="auto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0"/>
                <w:lang w:eastAsia="tr-TR"/>
                <w14:ligatures w14:val="none"/>
              </w:rPr>
              <w:t>TOPLAM PUAN</w:t>
            </w:r>
          </w:p>
        </w:tc>
        <w:tc>
          <w:tcPr>
            <w:tcW w:w="2145" w:type="dxa"/>
            <w:gridSpan w:val="3"/>
            <w:vAlign w:val="center"/>
          </w:tcPr>
          <w:p w14:paraId="17149343" w14:textId="46AF9B35" w:rsidR="00094952" w:rsidRPr="00FF0381" w:rsidRDefault="006535ED" w:rsidP="000949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81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100</w:t>
            </w:r>
          </w:p>
        </w:tc>
        <w:tc>
          <w:tcPr>
            <w:tcW w:w="2094" w:type="dxa"/>
            <w:gridSpan w:val="3"/>
          </w:tcPr>
          <w:p w14:paraId="6B73EE30" w14:textId="4F3D0463" w:rsidR="00094952" w:rsidRPr="00FF0381" w:rsidRDefault="006535ED" w:rsidP="00094952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noProof w:val="0"/>
                <w:kern w:val="0"/>
                <w:sz w:val="20"/>
                <w:szCs w:val="20"/>
                <w:lang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..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…</w:t>
            </w:r>
            <w:proofErr w:type="gramEnd"/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81 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uan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=</w:t>
            </w:r>
            <w:r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10</w:t>
            </w:r>
            <w:r w:rsidRPr="0054709B"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</w:p>
        </w:tc>
      </w:tr>
    </w:tbl>
    <w:p w14:paraId="75A2C5BC" w14:textId="77777777" w:rsidR="00FF0381" w:rsidRPr="00FF0381" w:rsidRDefault="00FF0381" w:rsidP="00FF0381">
      <w:pPr>
        <w:spacing w:after="0" w:line="240" w:lineRule="auto"/>
        <w:rPr>
          <w:rFonts w:ascii="Times New Roman" w:eastAsia="Times New Roman" w:hAnsi="Times New Roman" w:cs="Times New Roman"/>
          <w:noProof w:val="0"/>
          <w:vanish/>
          <w:kern w:val="0"/>
          <w:sz w:val="20"/>
          <w:szCs w:val="20"/>
          <w:lang w:eastAsia="tr-TR"/>
          <w14:ligatures w14:val="none"/>
        </w:rPr>
      </w:pPr>
      <w:bookmarkStart w:id="0" w:name="_Hlk499126079"/>
    </w:p>
    <w:tbl>
      <w:tblPr>
        <w:tblpPr w:leftFromText="141" w:rightFromText="141" w:vertAnchor="text" w:horzAnchor="margin" w:tblpX="-45" w:tblpY="811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1"/>
        <w:gridCol w:w="5954"/>
        <w:gridCol w:w="1543"/>
      </w:tblGrid>
      <w:tr w:rsidR="00FF0381" w:rsidRPr="00FF0381" w14:paraId="0F08302F" w14:textId="77777777" w:rsidTr="00094952">
        <w:trPr>
          <w:trHeight w:val="554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0088C06D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Eğitimcinin </w:t>
            </w:r>
          </w:p>
          <w:p w14:paraId="194AC448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6458B7DA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14:paraId="3A92064B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F0381" w:rsidRPr="00FF0381" w14:paraId="3E55D7B6" w14:textId="77777777" w:rsidTr="00094952">
        <w:trPr>
          <w:trHeight w:val="516"/>
        </w:trPr>
        <w:tc>
          <w:tcPr>
            <w:tcW w:w="2421" w:type="dxa"/>
          </w:tcPr>
          <w:p w14:paraId="482D32BF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0900A1A8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78465C74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7DF61567" w14:textId="77777777" w:rsidTr="00094952">
        <w:trPr>
          <w:trHeight w:val="516"/>
        </w:trPr>
        <w:tc>
          <w:tcPr>
            <w:tcW w:w="2421" w:type="dxa"/>
          </w:tcPr>
          <w:p w14:paraId="7E412779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24943C4D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65DA2CD0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4418FD95" w14:textId="77777777" w:rsidTr="00094952">
        <w:trPr>
          <w:trHeight w:val="516"/>
        </w:trPr>
        <w:tc>
          <w:tcPr>
            <w:tcW w:w="2421" w:type="dxa"/>
            <w:shd w:val="clear" w:color="auto" w:fill="D9D9D9" w:themeFill="background1" w:themeFillShade="D9"/>
            <w:vAlign w:val="center"/>
          </w:tcPr>
          <w:p w14:paraId="64A01B8F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Öğrencinin </w:t>
            </w:r>
          </w:p>
          <w:p w14:paraId="6D4E22A0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Adı- Soyadı</w:t>
            </w:r>
          </w:p>
        </w:tc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6993409E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 xml:space="preserve">Yorum </w:t>
            </w:r>
          </w:p>
        </w:tc>
        <w:tc>
          <w:tcPr>
            <w:tcW w:w="1543" w:type="dxa"/>
            <w:shd w:val="clear" w:color="auto" w:fill="D9D9D9" w:themeFill="background1" w:themeFillShade="D9"/>
          </w:tcPr>
          <w:p w14:paraId="5122EE33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FF0381">
              <w:rPr>
                <w:rFonts w:ascii="Times New Roman" w:eastAsia="Times New Roman" w:hAnsi="Times New Roman" w:cs="Times New Roman"/>
                <w:b/>
                <w:bCs/>
                <w:noProof w:val="0"/>
                <w:kern w:val="0"/>
                <w:sz w:val="24"/>
                <w:szCs w:val="24"/>
                <w:lang w:eastAsia="tr-TR"/>
                <w14:ligatures w14:val="none"/>
              </w:rPr>
              <w:t>İmza</w:t>
            </w:r>
          </w:p>
        </w:tc>
      </w:tr>
      <w:tr w:rsidR="00FF0381" w:rsidRPr="00FF0381" w14:paraId="7D0D1BD3" w14:textId="77777777" w:rsidTr="00094952">
        <w:trPr>
          <w:trHeight w:val="516"/>
        </w:trPr>
        <w:tc>
          <w:tcPr>
            <w:tcW w:w="2421" w:type="dxa"/>
          </w:tcPr>
          <w:p w14:paraId="0DC51BEB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5DCCB13B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10B7FA61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tr w:rsidR="00FF0381" w:rsidRPr="00FF0381" w14:paraId="4985766F" w14:textId="77777777" w:rsidTr="00094952">
        <w:trPr>
          <w:trHeight w:val="516"/>
        </w:trPr>
        <w:tc>
          <w:tcPr>
            <w:tcW w:w="2421" w:type="dxa"/>
          </w:tcPr>
          <w:p w14:paraId="7AF15D84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5954" w:type="dxa"/>
          </w:tcPr>
          <w:p w14:paraId="189D9880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  <w:tc>
          <w:tcPr>
            <w:tcW w:w="1543" w:type="dxa"/>
          </w:tcPr>
          <w:p w14:paraId="70F0309A" w14:textId="77777777" w:rsidR="00FF0381" w:rsidRPr="00FF0381" w:rsidRDefault="00FF0381" w:rsidP="00A50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 w:val="0"/>
                <w:kern w:val="0"/>
                <w:sz w:val="20"/>
                <w:szCs w:val="24"/>
                <w:lang w:eastAsia="tr-TR"/>
                <w14:ligatures w14:val="none"/>
              </w:rPr>
            </w:pPr>
          </w:p>
        </w:tc>
      </w:tr>
      <w:bookmarkEnd w:id="0"/>
    </w:tbl>
    <w:p w14:paraId="14931B45" w14:textId="77777777" w:rsidR="00FF0381" w:rsidRPr="00FF0381" w:rsidRDefault="00FF0381" w:rsidP="00FF0381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6A89D9EA" w14:textId="77777777" w:rsidR="00FF0381" w:rsidRPr="00FF0381" w:rsidRDefault="00FF0381" w:rsidP="00FF0381">
      <w:pPr>
        <w:spacing w:after="0" w:line="240" w:lineRule="auto"/>
        <w:ind w:right="-568"/>
        <w:rPr>
          <w:rFonts w:ascii="Times New Roman" w:eastAsia="Times New Roman" w:hAnsi="Times New Roman" w:cs="Times New Roman"/>
          <w:noProof w:val="0"/>
          <w:kern w:val="0"/>
          <w:sz w:val="20"/>
          <w:szCs w:val="20"/>
          <w:lang w:eastAsia="tr-TR"/>
          <w14:ligatures w14:val="none"/>
        </w:rPr>
      </w:pPr>
    </w:p>
    <w:p w14:paraId="7619DCC0" w14:textId="34681915" w:rsidR="006064D5" w:rsidRPr="006064D5" w:rsidRDefault="006064D5" w:rsidP="00FF0381">
      <w:pPr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</w:p>
    <w:p w14:paraId="5CB02945" w14:textId="77777777" w:rsidR="00BC3905" w:rsidRPr="00F57510" w:rsidRDefault="00BC3905" w:rsidP="00BC3905">
      <w:pPr>
        <w:spacing w:after="0" w:line="240" w:lineRule="auto"/>
        <w:ind w:right="-568"/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Kaynak: </w:t>
      </w:r>
      <w:r w:rsidRPr="53D7B1A3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Kutlu, Ö., Vural, G., Eroğlu, K., Taşdemir, L., &amp; Taşkın, L. (2019). Hemşire ve ebeler için doğum ve kadın sağlığı uygulama rehberi. </w:t>
      </w:r>
      <w:proofErr w:type="spellStart"/>
      <w:r w:rsidRPr="53D7B1A3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>Palme</w:t>
      </w:r>
      <w:proofErr w:type="spellEnd"/>
      <w:r w:rsidRPr="53D7B1A3">
        <w:rPr>
          <w:rFonts w:ascii="Times New Roman" w:eastAsia="Times New Roman" w:hAnsi="Times New Roman" w:cs="Times New Roman"/>
          <w:i/>
          <w:iCs/>
          <w:noProof w:val="0"/>
          <w:kern w:val="0"/>
          <w:sz w:val="20"/>
          <w:szCs w:val="20"/>
          <w:lang w:eastAsia="tr-TR"/>
          <w14:ligatures w14:val="none"/>
        </w:rPr>
        <w:t xml:space="preserve"> Yayıncılık.</w:t>
      </w:r>
    </w:p>
    <w:p w14:paraId="59369A46" w14:textId="77777777" w:rsidR="006064D5" w:rsidRPr="006064D5" w:rsidRDefault="006064D5" w:rsidP="006064D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</w:p>
    <w:p w14:paraId="1EC95842" w14:textId="77777777" w:rsidR="006064D5" w:rsidRPr="006064D5" w:rsidRDefault="006064D5" w:rsidP="006064D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noProof w:val="0"/>
          <w:kern w:val="0"/>
          <w:sz w:val="24"/>
          <w:szCs w:val="20"/>
          <w:lang w:eastAsia="tr-TR"/>
          <w14:ligatures w14:val="none"/>
        </w:rPr>
      </w:pPr>
    </w:p>
    <w:p w14:paraId="363F48DC" w14:textId="77777777" w:rsidR="006C3ED2" w:rsidRPr="006064D5" w:rsidRDefault="006C3ED2" w:rsidP="006064D5"/>
    <w:sectPr w:rsidR="006C3ED2" w:rsidRPr="006064D5" w:rsidSect="008543C3">
      <w:headerReference w:type="default" r:id="rId11"/>
      <w:footerReference w:type="default" r:id="rId12"/>
      <w:pgSz w:w="11906" w:h="16838"/>
      <w:pgMar w:top="709" w:right="992" w:bottom="641" w:left="99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5DA4FE" w14:textId="77777777" w:rsidR="00BE79D5" w:rsidRDefault="00BE79D5" w:rsidP="00E71FD9">
      <w:pPr>
        <w:spacing w:after="0" w:line="240" w:lineRule="auto"/>
      </w:pPr>
      <w:r>
        <w:separator/>
      </w:r>
    </w:p>
  </w:endnote>
  <w:endnote w:type="continuationSeparator" w:id="0">
    <w:p w14:paraId="59A70A12" w14:textId="77777777" w:rsidR="00BE79D5" w:rsidRDefault="00BE79D5" w:rsidP="00E71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5C86BB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3304"/>
      <w:gridCol w:w="3304"/>
      <w:gridCol w:w="3304"/>
    </w:tblGrid>
    <w:tr w:rsidR="00C776ED" w:rsidRPr="0072479C" w14:paraId="7E8D88A1" w14:textId="77777777" w:rsidTr="00EF2A64">
      <w:tc>
        <w:tcPr>
          <w:tcW w:w="3304" w:type="dxa"/>
          <w:vAlign w:val="center"/>
        </w:tcPr>
        <w:p w14:paraId="7B537C2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Hazırlayan</w:t>
          </w:r>
        </w:p>
        <w:p w14:paraId="33941F30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48664CBA" w14:textId="6C57D995" w:rsidR="00574F3A" w:rsidRDefault="00E6569A" w:rsidP="00574F3A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Hemşirelik ve Ebelik Bölümü</w:t>
          </w:r>
        </w:p>
        <w:p w14:paraId="4CCF75E1" w14:textId="634EF523" w:rsidR="0072479C" w:rsidRPr="0072479C" w:rsidRDefault="0072479C" w:rsidP="0072479C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4DEA271B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Kontrol Eden</w:t>
          </w:r>
        </w:p>
        <w:p w14:paraId="3896CBED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C1A2BCB" w14:textId="0A1DF36E" w:rsidR="0072479C" w:rsidRDefault="00E6569A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t>SBF Dekanı</w:t>
          </w:r>
          <w:r>
            <w:rPr>
              <w:rFonts w:ascii="Times New Roman" w:hAnsi="Times New Roman" w:cs="Times New Roman"/>
              <w:b/>
              <w:bCs/>
              <w:sz w:val="16"/>
              <w:szCs w:val="16"/>
            </w:rPr>
            <w:br/>
            <w:t>Prof. Dr. Gülay UZUN</w:t>
          </w:r>
        </w:p>
        <w:p w14:paraId="2AEB2601" w14:textId="28373BE9" w:rsidR="006C3ED2" w:rsidRPr="0072479C" w:rsidRDefault="006C3ED2" w:rsidP="000252C1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  <w:tc>
        <w:tcPr>
          <w:tcW w:w="3304" w:type="dxa"/>
          <w:vAlign w:val="center"/>
        </w:tcPr>
        <w:p w14:paraId="1A1DBD1F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Onaylayan</w:t>
          </w:r>
        </w:p>
        <w:p w14:paraId="61E0544B" w14:textId="77777777" w:rsidR="00F41E9F" w:rsidRPr="0072479C" w:rsidRDefault="00F41E9F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  <w:p w14:paraId="6061081C" w14:textId="77777777" w:rsidR="00C776ED" w:rsidRPr="0072479C" w:rsidRDefault="00C776ED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72479C">
            <w:rPr>
              <w:rFonts w:ascii="Times New Roman" w:hAnsi="Times New Roman" w:cs="Times New Roman"/>
              <w:b/>
              <w:bCs/>
              <w:sz w:val="16"/>
              <w:szCs w:val="16"/>
            </w:rPr>
            <w:t>Kalite Koordinatörlüğü</w:t>
          </w:r>
        </w:p>
        <w:p w14:paraId="01ED100E" w14:textId="77777777" w:rsidR="0072479C" w:rsidRPr="0072479C" w:rsidRDefault="0072479C" w:rsidP="00C776ED">
          <w:pPr>
            <w:pStyle w:val="AltBilgi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</w:p>
      </w:tc>
    </w:tr>
  </w:tbl>
  <w:p w14:paraId="42EF8F26" w14:textId="77777777" w:rsidR="00C776ED" w:rsidRPr="00DB1184" w:rsidRDefault="00C776ED">
    <w:pPr>
      <w:pStyle w:val="AltBilgi"/>
      <w:rPr>
        <w:rFonts w:ascii="Times New Roman" w:hAnsi="Times New Roman" w:cs="Times New Roman"/>
        <w:b/>
        <w:bCs/>
        <w:color w:val="1F497D"/>
        <w:sz w:val="16"/>
        <w:szCs w:val="16"/>
      </w:rPr>
    </w:pPr>
  </w:p>
  <w:p w14:paraId="61135D98" w14:textId="20BF2286" w:rsidR="001F06EE" w:rsidRPr="0072479C" w:rsidRDefault="53D7B1A3">
    <w:pPr>
      <w:pStyle w:val="AltBilgi"/>
      <w:rPr>
        <w:rFonts w:ascii="Times New Roman" w:hAnsi="Times New Roman" w:cs="Times New Roman"/>
        <w:sz w:val="16"/>
        <w:szCs w:val="16"/>
      </w:rPr>
    </w:pPr>
    <w:r w:rsidRPr="53D7B1A3">
      <w:rPr>
        <w:rFonts w:ascii="Times New Roman" w:hAnsi="Times New Roman" w:cs="Times New Roman"/>
        <w:b/>
        <w:bCs/>
        <w:color w:val="1F497D"/>
        <w:sz w:val="16"/>
        <w:szCs w:val="16"/>
      </w:rPr>
      <w:t>Adres :</w:t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3D7B1A3">
      <w:rPr>
        <w:rFonts w:ascii="Times New Roman" w:hAnsi="Times New Roman" w:cs="Times New Roman"/>
        <w:sz w:val="16"/>
        <w:szCs w:val="16"/>
      </w:rPr>
      <w:t xml:space="preserve">Yüksek İhtisas Üniversitesi Rektörlüğü 06530                                                                                         </w:t>
    </w:r>
    <w:r w:rsidR="001F06EE">
      <w:tab/>
    </w:r>
    <w:r w:rsidRPr="53D7B1A3">
      <w:rPr>
        <w:rFonts w:ascii="Times New Roman" w:hAnsi="Times New Roman" w:cs="Times New Roman"/>
        <w:sz w:val="16"/>
        <w:szCs w:val="16"/>
      </w:rPr>
      <w:t xml:space="preserve">                           </w:t>
    </w:r>
    <w:r w:rsidR="00094952">
      <w:rPr>
        <w:rFonts w:ascii="Times New Roman" w:hAnsi="Times New Roman" w:cs="Times New Roman"/>
        <w:sz w:val="16"/>
        <w:szCs w:val="16"/>
      </w:rPr>
      <w:t xml:space="preserve">  </w:t>
    </w:r>
    <w:r w:rsidRPr="53D7B1A3">
      <w:rPr>
        <w:rFonts w:ascii="Times New Roman" w:hAnsi="Times New Roman" w:cs="Times New Roman"/>
        <w:sz w:val="16"/>
        <w:szCs w:val="16"/>
      </w:rPr>
      <w:t xml:space="preserve"> </w:t>
    </w:r>
    <w:r w:rsidRPr="53D7B1A3">
      <w:rPr>
        <w:rFonts w:ascii="Times New Roman" w:hAnsi="Times New Roman" w:cs="Times New Roman"/>
        <w:b/>
        <w:bCs/>
        <w:color w:val="1F497D"/>
        <w:sz w:val="16"/>
        <w:szCs w:val="16"/>
      </w:rPr>
      <w:t>Telefon :</w:t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3D7B1A3">
      <w:rPr>
        <w:rFonts w:ascii="Times New Roman" w:hAnsi="Times New Roman" w:cs="Times New Roman"/>
        <w:sz w:val="16"/>
        <w:szCs w:val="16"/>
      </w:rPr>
      <w:t>0312 329 10 10</w:t>
    </w:r>
  </w:p>
  <w:p w14:paraId="005796CF" w14:textId="46A0F83F" w:rsidR="001F06EE" w:rsidRPr="0072479C" w:rsidRDefault="53D7B1A3">
    <w:pPr>
      <w:pStyle w:val="AltBilgi"/>
      <w:rPr>
        <w:rFonts w:ascii="Times New Roman" w:hAnsi="Times New Roman" w:cs="Times New Roman"/>
        <w:sz w:val="16"/>
        <w:szCs w:val="16"/>
      </w:rPr>
    </w:pPr>
    <w:r w:rsidRPr="53D7B1A3">
      <w:rPr>
        <w:rFonts w:ascii="Times New Roman" w:hAnsi="Times New Roman" w:cs="Times New Roman"/>
        <w:sz w:val="16"/>
        <w:szCs w:val="16"/>
      </w:rPr>
      <w:t xml:space="preserve">             Çankaya / Ankara                                                                                        </w:t>
    </w:r>
    <w:r w:rsidR="001F06EE">
      <w:tab/>
    </w:r>
    <w:r w:rsidRPr="53D7B1A3">
      <w:rPr>
        <w:rFonts w:ascii="Times New Roman" w:hAnsi="Times New Roman" w:cs="Times New Roman"/>
        <w:sz w:val="16"/>
        <w:szCs w:val="16"/>
      </w:rPr>
      <w:t xml:space="preserve">                      </w:t>
    </w:r>
    <w:r w:rsidR="00094952">
      <w:rPr>
        <w:rFonts w:ascii="Times New Roman" w:hAnsi="Times New Roman" w:cs="Times New Roman"/>
        <w:sz w:val="16"/>
        <w:szCs w:val="16"/>
      </w:rPr>
      <w:t xml:space="preserve">  </w:t>
    </w:r>
    <w:r w:rsidRPr="53D7B1A3">
      <w:rPr>
        <w:rFonts w:ascii="Times New Roman" w:hAnsi="Times New Roman" w:cs="Times New Roman"/>
        <w:sz w:val="16"/>
        <w:szCs w:val="16"/>
      </w:rPr>
      <w:t xml:space="preserve">    </w:t>
    </w:r>
    <w:r w:rsidRPr="53D7B1A3">
      <w:rPr>
        <w:rFonts w:ascii="Times New Roman" w:hAnsi="Times New Roman" w:cs="Times New Roman"/>
        <w:b/>
        <w:bCs/>
        <w:color w:val="1F497D"/>
        <w:sz w:val="16"/>
        <w:szCs w:val="16"/>
      </w:rPr>
      <w:t xml:space="preserve">İnternet Adresi : </w:t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3D7B1A3">
      <w:rPr>
        <w:rFonts w:ascii="Times New Roman" w:hAnsi="Times New Roman" w:cs="Times New Roman"/>
        <w:sz w:val="16"/>
        <w:szCs w:val="16"/>
      </w:rPr>
      <w:t>www.yuksekihtisasuniversitesi.edu.tr</w:t>
    </w:r>
  </w:p>
  <w:p w14:paraId="449D6A65" w14:textId="628A28E1" w:rsidR="001F06EE" w:rsidRPr="0072479C" w:rsidRDefault="53D7B1A3">
    <w:pPr>
      <w:pStyle w:val="AltBilgi"/>
      <w:rPr>
        <w:rFonts w:ascii="Times New Roman" w:hAnsi="Times New Roman" w:cs="Times New Roman"/>
        <w:sz w:val="16"/>
        <w:szCs w:val="16"/>
      </w:rPr>
    </w:pP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="00B120EA">
      <w:tab/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                    </w:t>
    </w:r>
    <w:r w:rsidR="00094952">
      <w:rPr>
        <w:rFonts w:ascii="Times New Roman" w:hAnsi="Times New Roman" w:cs="Times New Roman"/>
        <w:color w:val="1F497D"/>
        <w:sz w:val="16"/>
        <w:szCs w:val="16"/>
      </w:rPr>
      <w:t xml:space="preserve">  </w:t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    </w:t>
    </w:r>
    <w:r w:rsidRPr="53D7B1A3">
      <w:rPr>
        <w:rFonts w:ascii="Times New Roman" w:hAnsi="Times New Roman" w:cs="Times New Roman"/>
        <w:b/>
        <w:bCs/>
        <w:color w:val="1F497D"/>
        <w:sz w:val="16"/>
        <w:szCs w:val="16"/>
      </w:rPr>
      <w:t>E-posta :</w:t>
    </w:r>
    <w:r w:rsidRPr="53D7B1A3">
      <w:rPr>
        <w:rFonts w:ascii="Times New Roman" w:hAnsi="Times New Roman" w:cs="Times New Roman"/>
        <w:color w:val="1F497D"/>
        <w:sz w:val="16"/>
        <w:szCs w:val="16"/>
      </w:rPr>
      <w:t xml:space="preserve"> </w:t>
    </w:r>
    <w:r w:rsidRPr="53D7B1A3">
      <w:rPr>
        <w:rFonts w:ascii="Times New Roman" w:hAnsi="Times New Roman" w:cs="Times New Roman"/>
        <w:sz w:val="16"/>
        <w:szCs w:val="16"/>
      </w:rPr>
      <w:t>yiu@yiu.edu.tr</w:t>
    </w:r>
  </w:p>
  <w:p w14:paraId="2ADC4D70" w14:textId="1E83E852" w:rsidR="00B120EA" w:rsidRPr="0072479C" w:rsidRDefault="00B120EA" w:rsidP="00B120EA">
    <w:pPr>
      <w:pStyle w:val="AltBilgi"/>
      <w:jc w:val="right"/>
      <w:rPr>
        <w:rFonts w:ascii="Times New Roman" w:hAnsi="Times New Roman" w:cs="Times New Roman"/>
        <w:sz w:val="16"/>
        <w:szCs w:val="16"/>
      </w:rPr>
    </w:pPr>
    <w:r w:rsidRPr="0072479C">
      <w:rPr>
        <w:rFonts w:ascii="Times New Roman" w:hAnsi="Times New Roman" w:cs="Times New Roman"/>
        <w:sz w:val="16"/>
        <w:szCs w:val="16"/>
      </w:rPr>
      <w:tab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  Sayfa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PAGE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94952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  <w:r w:rsidRPr="00DB1184">
      <w:rPr>
        <w:rFonts w:ascii="Times New Roman" w:hAnsi="Times New Roman" w:cs="Times New Roman"/>
        <w:color w:val="1F497D"/>
        <w:sz w:val="16"/>
        <w:szCs w:val="16"/>
      </w:rPr>
      <w:t xml:space="preserve"> / 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begin"/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instrText>NUMPAGES  \* Arabic  \* MERGEFORMAT</w:instrTex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separate"/>
    </w:r>
    <w:r w:rsidR="00094952">
      <w:rPr>
        <w:rFonts w:ascii="Times New Roman" w:hAnsi="Times New Roman" w:cs="Times New Roman"/>
        <w:b/>
        <w:bCs/>
        <w:color w:val="1F497D"/>
        <w:sz w:val="16"/>
        <w:szCs w:val="16"/>
      </w:rPr>
      <w:t>3</w:t>
    </w:r>
    <w:r w:rsidRPr="00DB1184">
      <w:rPr>
        <w:rFonts w:ascii="Times New Roman" w:hAnsi="Times New Roman" w:cs="Times New Roman"/>
        <w:b/>
        <w:bCs/>
        <w:color w:val="1F497D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70A67A" w14:textId="77777777" w:rsidR="00BE79D5" w:rsidRDefault="00BE79D5" w:rsidP="00E71FD9">
      <w:pPr>
        <w:spacing w:after="0" w:line="240" w:lineRule="auto"/>
      </w:pPr>
      <w:r>
        <w:separator/>
      </w:r>
    </w:p>
  </w:footnote>
  <w:footnote w:type="continuationSeparator" w:id="0">
    <w:p w14:paraId="31943065" w14:textId="77777777" w:rsidR="00BE79D5" w:rsidRDefault="00BE79D5" w:rsidP="00E71F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E7C4A1F" w14:textId="66D3EAB5" w:rsidR="0039572F" w:rsidRDefault="00BC6157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  <w:r>
      <w:drawing>
        <wp:anchor distT="0" distB="0" distL="114300" distR="114300" simplePos="0" relativeHeight="251662336" behindDoc="0" locked="0" layoutInCell="1" allowOverlap="1" wp14:anchorId="03ABEFF3" wp14:editId="6993A7E5">
          <wp:simplePos x="0" y="0"/>
          <wp:positionH relativeFrom="margin">
            <wp:posOffset>-50256</wp:posOffset>
          </wp:positionH>
          <wp:positionV relativeFrom="margin">
            <wp:posOffset>-973092</wp:posOffset>
          </wp:positionV>
          <wp:extent cx="1712595" cy="601980"/>
          <wp:effectExtent l="0" t="0" r="1905" b="7620"/>
          <wp:wrapSquare wrapText="bothSides"/>
          <wp:docPr id="1279149002" name="Resim 1" descr="yazı tipi, simge, sembol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149002" name="Resim 1" descr="yazı tipi, simge, sembol, logo, grafik içeren bir resim&#10;&#10;Yapay zeka tarafından oluşturulmuş içerik yanlış olabilir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57" t="33775" r="3850" b="33574"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601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C3ED2" w:rsidRPr="00DB1184">
      <w:rPr>
        <w:rFonts w:ascii="Times New Roman" w:hAnsi="Times New Roman" w:cs="Times New Roman"/>
        <w:b/>
        <w:bCs/>
        <w:color w:val="1F497D"/>
        <w:lang w:eastAsia="tr-T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E47B005" wp14:editId="5B6B9532">
              <wp:simplePos x="0" y="0"/>
              <wp:positionH relativeFrom="margin">
                <wp:posOffset>4544060</wp:posOffset>
              </wp:positionH>
              <wp:positionV relativeFrom="margin">
                <wp:posOffset>-898525</wp:posOffset>
              </wp:positionV>
              <wp:extent cx="1905000" cy="624840"/>
              <wp:effectExtent l="0" t="0" r="0" b="3810"/>
              <wp:wrapSquare wrapText="bothSides"/>
              <wp:docPr id="217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0" cy="6248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oKlavuzu"/>
                            <w:tblW w:w="2694" w:type="dxa"/>
                            <w:tblInd w:w="-5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1276"/>
                            <w:gridCol w:w="1418"/>
                          </w:tblGrid>
                          <w:tr w:rsidR="00B52F1E" w:rsidRPr="00B52F1E" w14:paraId="3B1E71EB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329FEEF5" w14:textId="58ECBC20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3C9F020D" w14:textId="7387C3D3" w:rsidR="00B52F1E" w:rsidRPr="00DB1184" w:rsidRDefault="005F345F" w:rsidP="00B52F1E">
                                <w:p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20685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SBF.LST.00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1F497D"/>
                                    <w:sz w:val="14"/>
                                    <w:szCs w:val="14"/>
                                  </w:rPr>
                                  <w:t>8</w:t>
                                </w:r>
                              </w:p>
                            </w:tc>
                          </w:tr>
                          <w:tr w:rsidR="00B52F1E" w:rsidRPr="00B52F1E" w14:paraId="7BD2D79A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1A052794" w14:textId="32E6D348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52CC1F1F" w14:textId="2A8B2349" w:rsidR="00B52F1E" w:rsidRPr="00DB1184" w:rsidRDefault="005F345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01.07.2026</w:t>
                                </w:r>
                              </w:p>
                            </w:tc>
                          </w:tr>
                          <w:tr w:rsidR="00B52F1E" w:rsidRPr="00B52F1E" w14:paraId="4EEE202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62A62C00" w14:textId="78595316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1BF2DBFC" w14:textId="28BD25B3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B52F1E" w:rsidRPr="00B52F1E" w14:paraId="1383607C" w14:textId="77777777" w:rsidTr="006C3ED2">
                            <w:trPr>
                              <w:trHeight w:hRule="exact" w:val="198"/>
                            </w:trPr>
                            <w:tc>
                              <w:tcPr>
                                <w:tcW w:w="1276" w:type="dxa"/>
                                <w:vAlign w:val="center"/>
                              </w:tcPr>
                              <w:p w14:paraId="205518B8" w14:textId="5CAD1DB3" w:rsidR="00B52F1E" w:rsidRPr="00DB1184" w:rsidRDefault="00B52F1E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6"/>
                                    <w:szCs w:val="16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418" w:type="dxa"/>
                                <w:vAlign w:val="center"/>
                              </w:tcPr>
                              <w:p w14:paraId="7BA2116C" w14:textId="37F40DAB" w:rsidR="00B52F1E" w:rsidRPr="00DB1184" w:rsidRDefault="00F41E9F" w:rsidP="00B52F1E">
                                <w:pPr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</w:pPr>
                                <w:r w:rsidRPr="00DB1184">
                                  <w:rPr>
                                    <w:rFonts w:ascii="Times New Roman" w:hAnsi="Times New Roman" w:cs="Times New Roman"/>
                                    <w:color w:val="1F497D"/>
                                    <w:sz w:val="14"/>
                                    <w:szCs w:val="14"/>
                                  </w:rPr>
                                  <w:t>0</w:t>
                                </w:r>
                              </w:p>
                            </w:tc>
                          </w:tr>
                        </w:tbl>
                        <w:p w14:paraId="1EB1D7C0" w14:textId="50B79D3D" w:rsidR="00B52F1E" w:rsidRPr="00B52F1E" w:rsidRDefault="00B52F1E">
                          <w:pPr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47B005"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357.8pt;margin-top:-70.75pt;width:150pt;height:49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H5IDAIAAPYDAAAOAAAAZHJzL2Uyb0RvYy54bWysU8Fu2zAMvQ/YPwi6L3aCpEuMOEWXLsOA&#13;&#10;rhvQ7QNkWY6FyaJGKbGzrx+luGnQ3Yb5IJAm9fj4SK1vh86wo0KvwZZ8Osk5U1ZCre2+5D++794t&#13;&#10;OfNB2FoYsKrkJ+X57ebtm3XvCjWDFkytkBGI9UXvSt6G4Ios87JVnfATcMpSsAHsRCAX91mNoif0&#13;&#10;zmSzPL/JesDaIUjlPf29Pwf5JuE3jZLha9N4FZgpOXEL6cR0VvHMNmtR7FG4VsuRhvgHFp3Qlope&#13;&#10;oO5FEOyA+i+oTksED02YSOgyaBotVeqBupnmr7p5aoVTqRcSx7uLTP7/wcrH45P7hiwMH2CgAaYm&#13;&#10;vHsA+dMzC9tW2L26Q4S+VaKmwtMoWdY7X4xXo9S+8BGk6r9ATUMWhwAJaGiwi6pQn4zQaQCni+hq&#13;&#10;CEzGkqt8kecUkhS7mc2X8zSVTBTPtx368ElBx6JRcqShJnRxfPAhshHFc0os5sHoeqeNSQ7uq61B&#13;&#10;dhS0ALv0pQZepRnL+pKvFrNFQrYQ76fd6HSgBTW6K/mSaBLR9Duq8dHWyQ5Cm7NNTIwd5YmKnLUJ&#13;&#10;QzVQYpSpgvpEQiGcF5EeDhkt4G/OelrCkvtfB4GKM/PZktir6ZzUYCE588X7GTl4HamuI8JKgip5&#13;&#10;4OxsbkPa9KiDhTsaSqOTXi9MRq60XEnG8SHE7b32U9bLc938AQAA//8DAFBLAwQUAAYACAAAACEA&#13;&#10;eicY/+MAAAASAQAADwAAAGRycy9kb3ducmV2LnhtbExPyU7DMBC9I/EP1iBxQa1jyNKmcSoWgbi2&#13;&#10;9AOceJpExOModpv073G5wGWkefPmLcV2Nj074+g6SxLEMgKGVFvdUSPh8PW+WAFzXpFWvSWUcEEH&#13;&#10;2/L2plC5thPt8Lz3DQsi5HIlofV+yDl3dYtGuaUdkMLtaEejfFjHhutRTUHc9PwxilJuVEfBoVUD&#13;&#10;vrZYf+9PRsLxc3pI1lP14Q/ZLk5fVJdV9iLl/d38tgnjeQPM4+z/PuDaIeSHMgSr7Im0Y72ETCRp&#13;&#10;oEpYiFgkwK6U6BerAhY/CeBlwf9XKX8AAAD//wMAUEsBAi0AFAAGAAgAAAAhALaDOJL+AAAA4QEA&#13;&#10;ABMAAAAAAAAAAAAAAAAAAAAAAFtDb250ZW50X1R5cGVzXS54bWxQSwECLQAUAAYACAAAACEAOP0h&#13;&#10;/9YAAACUAQAACwAAAAAAAAAAAAAAAAAvAQAAX3JlbHMvLnJlbHNQSwECLQAUAAYACAAAACEAK7h+&#13;&#10;SAwCAAD2AwAADgAAAAAAAAAAAAAAAAAuAgAAZHJzL2Uyb0RvYy54bWxQSwECLQAUAAYACAAAACEA&#13;&#10;eicY/+MAAAASAQAADwAAAAAAAAAAAAAAAABmBAAAZHJzL2Rvd25yZXYueG1sUEsFBgAAAAAEAAQA&#13;&#10;8wAAAHYFAAAAAA==&#13;&#10;" stroked="f">
              <v:textbox>
                <w:txbxContent>
                  <w:tbl>
                    <w:tblPr>
                      <w:tblStyle w:val="TabloKlavuzu"/>
                      <w:tblW w:w="2694" w:type="dxa"/>
                      <w:tblInd w:w="-5" w:type="dxa"/>
                      <w:tblLook w:val="04A0" w:firstRow="1" w:lastRow="0" w:firstColumn="1" w:lastColumn="0" w:noHBand="0" w:noVBand="1"/>
                    </w:tblPr>
                    <w:tblGrid>
                      <w:gridCol w:w="1276"/>
                      <w:gridCol w:w="1418"/>
                    </w:tblGrid>
                    <w:tr w:rsidR="00B52F1E" w:rsidRPr="00B52F1E" w14:paraId="3B1E71EB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329FEEF5" w14:textId="58ECBC20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3C9F020D" w14:textId="7387C3D3" w:rsidR="00B52F1E" w:rsidRPr="00DB1184" w:rsidRDefault="005F345F" w:rsidP="00B52F1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</w:pPr>
                          <w:r w:rsidRPr="0020685E"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SBF.LST.00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1F497D"/>
                              <w:sz w:val="14"/>
                              <w:szCs w:val="14"/>
                            </w:rPr>
                            <w:t>8</w:t>
                          </w:r>
                        </w:p>
                      </w:tc>
                    </w:tr>
                    <w:tr w:rsidR="00B52F1E" w:rsidRPr="00B52F1E" w14:paraId="7BD2D79A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1A052794" w14:textId="32E6D348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52CC1F1F" w14:textId="2A8B2349" w:rsidR="00B52F1E" w:rsidRPr="00DB1184" w:rsidRDefault="005F345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01.07.2026</w:t>
                          </w:r>
                        </w:p>
                      </w:tc>
                    </w:tr>
                    <w:tr w:rsidR="00B52F1E" w:rsidRPr="00B52F1E" w14:paraId="4EEE202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62A62C00" w14:textId="78595316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1BF2DBFC" w14:textId="28BD25B3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-</w:t>
                          </w:r>
                        </w:p>
                      </w:tc>
                    </w:tr>
                    <w:tr w:rsidR="00B52F1E" w:rsidRPr="00B52F1E" w14:paraId="1383607C" w14:textId="77777777" w:rsidTr="006C3ED2">
                      <w:trPr>
                        <w:trHeight w:hRule="exact" w:val="198"/>
                      </w:trPr>
                      <w:tc>
                        <w:tcPr>
                          <w:tcW w:w="1276" w:type="dxa"/>
                          <w:vAlign w:val="center"/>
                        </w:tcPr>
                        <w:p w14:paraId="205518B8" w14:textId="5CAD1DB3" w:rsidR="00B52F1E" w:rsidRPr="00DB1184" w:rsidRDefault="00B52F1E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6"/>
                              <w:szCs w:val="16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418" w:type="dxa"/>
                          <w:vAlign w:val="center"/>
                        </w:tcPr>
                        <w:p w14:paraId="7BA2116C" w14:textId="37F40DAB" w:rsidR="00B52F1E" w:rsidRPr="00DB1184" w:rsidRDefault="00F41E9F" w:rsidP="00B52F1E">
                          <w:pPr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</w:pPr>
                          <w:r w:rsidRPr="00DB1184">
                            <w:rPr>
                              <w:rFonts w:ascii="Times New Roman" w:hAnsi="Times New Roman" w:cs="Times New Roman"/>
                              <w:color w:val="1F497D"/>
                              <w:sz w:val="14"/>
                              <w:szCs w:val="14"/>
                            </w:rPr>
                            <w:t>0</w:t>
                          </w:r>
                        </w:p>
                      </w:tc>
                    </w:tr>
                  </w:tbl>
                  <w:p w14:paraId="1EB1D7C0" w14:textId="50B79D3D" w:rsidR="00B52F1E" w:rsidRPr="00B52F1E" w:rsidRDefault="00B52F1E">
                    <w:pPr>
                      <w:rPr>
                        <w:sz w:val="14"/>
                        <w:szCs w:val="14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2A867698" w:rsidRPr="2A867698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>HEMŞİRELİK ve EBELİK BÖLÜMÜ</w:t>
    </w:r>
    <w:r w:rsidR="00E6569A">
      <w:rPr>
        <w:rFonts w:ascii="Times New Roman" w:eastAsia="Times New Roman" w:hAnsi="Times New Roman" w:cs="Times New Roman"/>
        <w:b/>
        <w:noProof w:val="0"/>
        <w:color w:val="000000"/>
        <w:kern w:val="0"/>
        <w:sz w:val="24"/>
        <w:szCs w:val="24"/>
        <w:lang w:eastAsia="tr-TR"/>
        <w14:ligatures w14:val="none"/>
      </w:rPr>
      <w:br/>
    </w:r>
    <w:r w:rsidR="2A867698" w:rsidRPr="2A867698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VAJİNAL</w:t>
    </w:r>
    <w:r w:rsidR="2A867698" w:rsidRPr="00FF0381">
      <w:rPr>
        <w:rFonts w:ascii="Times New Roman" w:eastAsia="Times New Roman" w:hAnsi="Times New Roman" w:cs="Times New Roman"/>
        <w:noProof w:val="0"/>
        <w:kern w:val="0"/>
        <w:sz w:val="24"/>
        <w:szCs w:val="24"/>
        <w:lang w:eastAsia="tr-TR"/>
        <w14:ligatures w14:val="none"/>
      </w:rPr>
      <w:t xml:space="preserve"> </w:t>
    </w:r>
    <w:r w:rsidR="2A867698" w:rsidRPr="2A867698">
      <w:rPr>
        <w:rFonts w:ascii="Times New Roman" w:eastAsia="Times New Roman" w:hAnsi="Times New Roman" w:cs="Times New Roman"/>
        <w:b/>
        <w:bCs/>
        <w:noProof w:val="0"/>
        <w:kern w:val="0"/>
        <w:sz w:val="24"/>
        <w:szCs w:val="24"/>
        <w:lang w:eastAsia="tr-TR"/>
        <w14:ligatures w14:val="none"/>
      </w:rPr>
      <w:t>DOĞUMDA ERKEN TEN TEMASI VE İLK EMZİRMENİN BAŞLATILMASI</w:t>
    </w:r>
    <w:r w:rsidR="00E6569A">
      <w:rPr>
        <w:rFonts w:ascii="Times New Roman" w:eastAsia="Times New Roman" w:hAnsi="Times New Roman" w:cs="Times New Roman"/>
        <w:b/>
        <w:noProof w:val="0"/>
        <w:kern w:val="0"/>
        <w:sz w:val="24"/>
        <w:szCs w:val="20"/>
        <w:lang w:eastAsia="tr-TR"/>
        <w14:ligatures w14:val="none"/>
      </w:rPr>
      <w:br/>
    </w:r>
    <w:r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                                         </w:t>
    </w:r>
    <w:r w:rsidR="2A867698" w:rsidRPr="2A867698"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  <w:t xml:space="preserve">BECERİ KONTROL LİSTESİ </w:t>
    </w:r>
  </w:p>
  <w:p w14:paraId="2B43BCFC" w14:textId="77777777" w:rsidR="00094952" w:rsidRDefault="00094952" w:rsidP="00C60494">
    <w:pPr>
      <w:pStyle w:val="stBilgi"/>
      <w:jc w:val="center"/>
      <w:rPr>
        <w:rFonts w:ascii="Times New Roman" w:eastAsia="Times New Roman" w:hAnsi="Times New Roman" w:cs="Times New Roman"/>
        <w:b/>
        <w:bCs/>
        <w:noProof w:val="0"/>
        <w:color w:val="000000"/>
        <w:kern w:val="0"/>
        <w:sz w:val="24"/>
        <w:szCs w:val="24"/>
        <w:lang w:eastAsia="tr-TR"/>
        <w14:ligatures w14:val="none"/>
      </w:rPr>
    </w:pPr>
  </w:p>
  <w:p w14:paraId="053E19E3" w14:textId="77777777" w:rsidR="00094952" w:rsidRPr="00DB1184" w:rsidRDefault="00094952" w:rsidP="00C60494">
    <w:pPr>
      <w:pStyle w:val="stBilgi"/>
      <w:jc w:val="center"/>
      <w:rPr>
        <w:rFonts w:ascii="Times New Roman" w:hAnsi="Times New Roman" w:cs="Times New Roman"/>
        <w:b/>
        <w:bCs/>
        <w:color w:val="1F497D"/>
      </w:rPr>
    </w:pPr>
  </w:p>
  <w:p w14:paraId="5E1DF200" w14:textId="269070BB" w:rsidR="008543C3" w:rsidRDefault="008543C3" w:rsidP="2A867698">
    <w:pPr>
      <w:pStyle w:val="stBilgi"/>
      <w:rPr>
        <w:rFonts w:ascii="Times New Roman" w:hAnsi="Times New Roman" w:cs="Times New Roman"/>
        <w:b/>
        <w:bCs/>
        <w:color w:val="1F497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06791"/>
    <w:multiLevelType w:val="hybridMultilevel"/>
    <w:tmpl w:val="B3EE21E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23F3C"/>
    <w:multiLevelType w:val="hybridMultilevel"/>
    <w:tmpl w:val="410A97D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60DEB"/>
    <w:multiLevelType w:val="hybridMultilevel"/>
    <w:tmpl w:val="5F1652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72EE3"/>
    <w:multiLevelType w:val="hybridMultilevel"/>
    <w:tmpl w:val="01DEEA1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6263"/>
    <w:multiLevelType w:val="hybridMultilevel"/>
    <w:tmpl w:val="97702E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43F4D"/>
    <w:multiLevelType w:val="multilevel"/>
    <w:tmpl w:val="6DAE37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6" w15:restartNumberingAfterBreak="0">
    <w:nsid w:val="413C49DA"/>
    <w:multiLevelType w:val="hybridMultilevel"/>
    <w:tmpl w:val="4FE0BF5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262626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1626C"/>
    <w:multiLevelType w:val="hybridMultilevel"/>
    <w:tmpl w:val="29E0C1EC"/>
    <w:lvl w:ilvl="0" w:tplc="21449B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8F1D38"/>
    <w:multiLevelType w:val="hybridMultilevel"/>
    <w:tmpl w:val="673CF198"/>
    <w:lvl w:ilvl="0" w:tplc="041F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524894"/>
    <w:multiLevelType w:val="hybridMultilevel"/>
    <w:tmpl w:val="0D5244E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095CA7"/>
    <w:multiLevelType w:val="hybridMultilevel"/>
    <w:tmpl w:val="862AA2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B21F4"/>
    <w:multiLevelType w:val="hybridMultilevel"/>
    <w:tmpl w:val="225475D4"/>
    <w:lvl w:ilvl="0" w:tplc="57D88EB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700464">
    <w:abstractNumId w:val="2"/>
  </w:num>
  <w:num w:numId="2" w16cid:durableId="437333237">
    <w:abstractNumId w:val="4"/>
  </w:num>
  <w:num w:numId="3" w16cid:durableId="1589655110">
    <w:abstractNumId w:val="10"/>
  </w:num>
  <w:num w:numId="4" w16cid:durableId="1140537198">
    <w:abstractNumId w:val="1"/>
  </w:num>
  <w:num w:numId="5" w16cid:durableId="1618830660">
    <w:abstractNumId w:val="5"/>
  </w:num>
  <w:num w:numId="6" w16cid:durableId="707098173">
    <w:abstractNumId w:val="9"/>
  </w:num>
  <w:num w:numId="7" w16cid:durableId="37509718">
    <w:abstractNumId w:val="0"/>
  </w:num>
  <w:num w:numId="8" w16cid:durableId="1458524971">
    <w:abstractNumId w:val="8"/>
  </w:num>
  <w:num w:numId="9" w16cid:durableId="1359041398">
    <w:abstractNumId w:val="6"/>
  </w:num>
  <w:num w:numId="10" w16cid:durableId="884684309">
    <w:abstractNumId w:val="7"/>
  </w:num>
  <w:num w:numId="11" w16cid:durableId="1145009707">
    <w:abstractNumId w:val="11"/>
  </w:num>
  <w:num w:numId="12" w16cid:durableId="14428049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B6F"/>
    <w:rsid w:val="000074D7"/>
    <w:rsid w:val="00022252"/>
    <w:rsid w:val="00023084"/>
    <w:rsid w:val="000252C1"/>
    <w:rsid w:val="00025E60"/>
    <w:rsid w:val="0002721E"/>
    <w:rsid w:val="000355FF"/>
    <w:rsid w:val="00042CBF"/>
    <w:rsid w:val="00054CE1"/>
    <w:rsid w:val="000624CF"/>
    <w:rsid w:val="00077F2A"/>
    <w:rsid w:val="000944F3"/>
    <w:rsid w:val="00094952"/>
    <w:rsid w:val="000B7403"/>
    <w:rsid w:val="000C0F8C"/>
    <w:rsid w:val="000E527E"/>
    <w:rsid w:val="000F62D1"/>
    <w:rsid w:val="00107E05"/>
    <w:rsid w:val="00110515"/>
    <w:rsid w:val="00110A64"/>
    <w:rsid w:val="001161EB"/>
    <w:rsid w:val="0015710D"/>
    <w:rsid w:val="00171E28"/>
    <w:rsid w:val="00183A9C"/>
    <w:rsid w:val="00184EEA"/>
    <w:rsid w:val="0019407F"/>
    <w:rsid w:val="001A6E89"/>
    <w:rsid w:val="001B12E0"/>
    <w:rsid w:val="001F06EE"/>
    <w:rsid w:val="001F6DFB"/>
    <w:rsid w:val="0021674D"/>
    <w:rsid w:val="00221515"/>
    <w:rsid w:val="00230DDC"/>
    <w:rsid w:val="00231A50"/>
    <w:rsid w:val="0024415B"/>
    <w:rsid w:val="00274975"/>
    <w:rsid w:val="0029145D"/>
    <w:rsid w:val="002A28E0"/>
    <w:rsid w:val="002B72A7"/>
    <w:rsid w:val="002C24B4"/>
    <w:rsid w:val="002C7688"/>
    <w:rsid w:val="002D2EDD"/>
    <w:rsid w:val="002D5767"/>
    <w:rsid w:val="002D7F4A"/>
    <w:rsid w:val="002E0B6F"/>
    <w:rsid w:val="002E2E97"/>
    <w:rsid w:val="002E45D8"/>
    <w:rsid w:val="002F3FD7"/>
    <w:rsid w:val="003413B8"/>
    <w:rsid w:val="003469F5"/>
    <w:rsid w:val="00347FAF"/>
    <w:rsid w:val="0035288B"/>
    <w:rsid w:val="00363F13"/>
    <w:rsid w:val="00383BAC"/>
    <w:rsid w:val="0039456B"/>
    <w:rsid w:val="0039572F"/>
    <w:rsid w:val="003A46E0"/>
    <w:rsid w:val="003A5129"/>
    <w:rsid w:val="003A5EB1"/>
    <w:rsid w:val="003B4164"/>
    <w:rsid w:val="003B4563"/>
    <w:rsid w:val="003D0EE0"/>
    <w:rsid w:val="003D47C6"/>
    <w:rsid w:val="003D4EAD"/>
    <w:rsid w:val="003F42C1"/>
    <w:rsid w:val="00430BEC"/>
    <w:rsid w:val="004435A1"/>
    <w:rsid w:val="00453239"/>
    <w:rsid w:val="00461A17"/>
    <w:rsid w:val="00465A2E"/>
    <w:rsid w:val="00476B28"/>
    <w:rsid w:val="00477932"/>
    <w:rsid w:val="00486FF4"/>
    <w:rsid w:val="004937E5"/>
    <w:rsid w:val="004B23AC"/>
    <w:rsid w:val="004C2205"/>
    <w:rsid w:val="004C48C5"/>
    <w:rsid w:val="004C5242"/>
    <w:rsid w:val="004C61D0"/>
    <w:rsid w:val="004E70C9"/>
    <w:rsid w:val="004F4754"/>
    <w:rsid w:val="0050413A"/>
    <w:rsid w:val="00514A00"/>
    <w:rsid w:val="00535019"/>
    <w:rsid w:val="005404A4"/>
    <w:rsid w:val="00541E74"/>
    <w:rsid w:val="00544FDB"/>
    <w:rsid w:val="00557190"/>
    <w:rsid w:val="00570824"/>
    <w:rsid w:val="00574F3A"/>
    <w:rsid w:val="00585536"/>
    <w:rsid w:val="005A0312"/>
    <w:rsid w:val="005B7603"/>
    <w:rsid w:val="005D5913"/>
    <w:rsid w:val="005E0764"/>
    <w:rsid w:val="005F345F"/>
    <w:rsid w:val="005F7BD9"/>
    <w:rsid w:val="006064D5"/>
    <w:rsid w:val="00611E77"/>
    <w:rsid w:val="00617C9E"/>
    <w:rsid w:val="006212C7"/>
    <w:rsid w:val="00621BAD"/>
    <w:rsid w:val="006474CF"/>
    <w:rsid w:val="006535ED"/>
    <w:rsid w:val="006568C5"/>
    <w:rsid w:val="00662F4D"/>
    <w:rsid w:val="0066387E"/>
    <w:rsid w:val="00672853"/>
    <w:rsid w:val="0067749E"/>
    <w:rsid w:val="00687294"/>
    <w:rsid w:val="006A7D80"/>
    <w:rsid w:val="006B2C78"/>
    <w:rsid w:val="006B59AD"/>
    <w:rsid w:val="006B76ED"/>
    <w:rsid w:val="006C319F"/>
    <w:rsid w:val="006C3ED2"/>
    <w:rsid w:val="006E4791"/>
    <w:rsid w:val="006F0F50"/>
    <w:rsid w:val="006F32CB"/>
    <w:rsid w:val="007013D6"/>
    <w:rsid w:val="00705E18"/>
    <w:rsid w:val="00705E28"/>
    <w:rsid w:val="007114BD"/>
    <w:rsid w:val="0071418D"/>
    <w:rsid w:val="00716807"/>
    <w:rsid w:val="0072479C"/>
    <w:rsid w:val="00726450"/>
    <w:rsid w:val="0073486B"/>
    <w:rsid w:val="0077062A"/>
    <w:rsid w:val="007723E2"/>
    <w:rsid w:val="0077286C"/>
    <w:rsid w:val="007850C6"/>
    <w:rsid w:val="007A6493"/>
    <w:rsid w:val="007C004F"/>
    <w:rsid w:val="007E4C80"/>
    <w:rsid w:val="007F1A3B"/>
    <w:rsid w:val="00805344"/>
    <w:rsid w:val="00810245"/>
    <w:rsid w:val="00835A0B"/>
    <w:rsid w:val="00842C47"/>
    <w:rsid w:val="008543C3"/>
    <w:rsid w:val="00874B70"/>
    <w:rsid w:val="00886349"/>
    <w:rsid w:val="00886727"/>
    <w:rsid w:val="00891E1A"/>
    <w:rsid w:val="008A23F0"/>
    <w:rsid w:val="008A4694"/>
    <w:rsid w:val="008F6D83"/>
    <w:rsid w:val="00901E34"/>
    <w:rsid w:val="00904E2B"/>
    <w:rsid w:val="009215BE"/>
    <w:rsid w:val="00930A85"/>
    <w:rsid w:val="009476CF"/>
    <w:rsid w:val="00951122"/>
    <w:rsid w:val="00960597"/>
    <w:rsid w:val="00963B0F"/>
    <w:rsid w:val="00975A30"/>
    <w:rsid w:val="00982B95"/>
    <w:rsid w:val="00995ED4"/>
    <w:rsid w:val="009971A1"/>
    <w:rsid w:val="009B69A7"/>
    <w:rsid w:val="009C0383"/>
    <w:rsid w:val="009C2D11"/>
    <w:rsid w:val="009D5666"/>
    <w:rsid w:val="009E18F7"/>
    <w:rsid w:val="009F3A52"/>
    <w:rsid w:val="009F6BC8"/>
    <w:rsid w:val="00A26A41"/>
    <w:rsid w:val="00A26F3D"/>
    <w:rsid w:val="00A420AA"/>
    <w:rsid w:val="00A47724"/>
    <w:rsid w:val="00A509E5"/>
    <w:rsid w:val="00A545C8"/>
    <w:rsid w:val="00A64280"/>
    <w:rsid w:val="00A663B2"/>
    <w:rsid w:val="00A6728D"/>
    <w:rsid w:val="00A726B1"/>
    <w:rsid w:val="00A87FE0"/>
    <w:rsid w:val="00A92247"/>
    <w:rsid w:val="00A92FCE"/>
    <w:rsid w:val="00AA0305"/>
    <w:rsid w:val="00AA5CA8"/>
    <w:rsid w:val="00AB4599"/>
    <w:rsid w:val="00AB5159"/>
    <w:rsid w:val="00AD7667"/>
    <w:rsid w:val="00AF095A"/>
    <w:rsid w:val="00AF2F4B"/>
    <w:rsid w:val="00AF5E31"/>
    <w:rsid w:val="00B00706"/>
    <w:rsid w:val="00B100C6"/>
    <w:rsid w:val="00B120EA"/>
    <w:rsid w:val="00B13349"/>
    <w:rsid w:val="00B1493B"/>
    <w:rsid w:val="00B26698"/>
    <w:rsid w:val="00B50EB4"/>
    <w:rsid w:val="00B52F1E"/>
    <w:rsid w:val="00B54FF1"/>
    <w:rsid w:val="00B74AF6"/>
    <w:rsid w:val="00B75AC2"/>
    <w:rsid w:val="00B76053"/>
    <w:rsid w:val="00BA4926"/>
    <w:rsid w:val="00BB17C1"/>
    <w:rsid w:val="00BB188B"/>
    <w:rsid w:val="00BB700F"/>
    <w:rsid w:val="00BB755A"/>
    <w:rsid w:val="00BC3905"/>
    <w:rsid w:val="00BC532E"/>
    <w:rsid w:val="00BC6157"/>
    <w:rsid w:val="00BC7920"/>
    <w:rsid w:val="00BD0FBD"/>
    <w:rsid w:val="00BE2DE7"/>
    <w:rsid w:val="00BE7305"/>
    <w:rsid w:val="00BE79D5"/>
    <w:rsid w:val="00BF032E"/>
    <w:rsid w:val="00C00061"/>
    <w:rsid w:val="00C10DB3"/>
    <w:rsid w:val="00C453D1"/>
    <w:rsid w:val="00C45474"/>
    <w:rsid w:val="00C56DE5"/>
    <w:rsid w:val="00C60494"/>
    <w:rsid w:val="00C6441A"/>
    <w:rsid w:val="00C7685C"/>
    <w:rsid w:val="00C776ED"/>
    <w:rsid w:val="00C82035"/>
    <w:rsid w:val="00C93DA7"/>
    <w:rsid w:val="00C9409C"/>
    <w:rsid w:val="00CB40B6"/>
    <w:rsid w:val="00CE1A8C"/>
    <w:rsid w:val="00CF1A21"/>
    <w:rsid w:val="00D11D52"/>
    <w:rsid w:val="00D1791D"/>
    <w:rsid w:val="00D338DC"/>
    <w:rsid w:val="00D4153F"/>
    <w:rsid w:val="00D56A8B"/>
    <w:rsid w:val="00D67D93"/>
    <w:rsid w:val="00D74FA4"/>
    <w:rsid w:val="00D82853"/>
    <w:rsid w:val="00DA1E88"/>
    <w:rsid w:val="00DB007E"/>
    <w:rsid w:val="00DB1184"/>
    <w:rsid w:val="00DB4E13"/>
    <w:rsid w:val="00DC56F6"/>
    <w:rsid w:val="00DE63CE"/>
    <w:rsid w:val="00DF758C"/>
    <w:rsid w:val="00E00D91"/>
    <w:rsid w:val="00E0543D"/>
    <w:rsid w:val="00E30033"/>
    <w:rsid w:val="00E320CE"/>
    <w:rsid w:val="00E34D61"/>
    <w:rsid w:val="00E355DC"/>
    <w:rsid w:val="00E45773"/>
    <w:rsid w:val="00E510DA"/>
    <w:rsid w:val="00E53090"/>
    <w:rsid w:val="00E65602"/>
    <w:rsid w:val="00E6569A"/>
    <w:rsid w:val="00E66C9B"/>
    <w:rsid w:val="00E701D7"/>
    <w:rsid w:val="00E71FD9"/>
    <w:rsid w:val="00E73A62"/>
    <w:rsid w:val="00E82F45"/>
    <w:rsid w:val="00E94CC7"/>
    <w:rsid w:val="00EA3098"/>
    <w:rsid w:val="00EB28CB"/>
    <w:rsid w:val="00EB3862"/>
    <w:rsid w:val="00EB7417"/>
    <w:rsid w:val="00EC74B2"/>
    <w:rsid w:val="00EC7A6F"/>
    <w:rsid w:val="00EF2C7F"/>
    <w:rsid w:val="00EF6621"/>
    <w:rsid w:val="00F11D8B"/>
    <w:rsid w:val="00F17D96"/>
    <w:rsid w:val="00F208EF"/>
    <w:rsid w:val="00F30CED"/>
    <w:rsid w:val="00F32BDF"/>
    <w:rsid w:val="00F41B75"/>
    <w:rsid w:val="00F41E9F"/>
    <w:rsid w:val="00F51566"/>
    <w:rsid w:val="00F5159B"/>
    <w:rsid w:val="00F6196B"/>
    <w:rsid w:val="00F61E55"/>
    <w:rsid w:val="00FA4A37"/>
    <w:rsid w:val="00FF0381"/>
    <w:rsid w:val="00FF0432"/>
    <w:rsid w:val="00FF722C"/>
    <w:rsid w:val="107BFB5F"/>
    <w:rsid w:val="2629FB0A"/>
    <w:rsid w:val="2A867698"/>
    <w:rsid w:val="2ED22DFF"/>
    <w:rsid w:val="53D7B1A3"/>
    <w:rsid w:val="59C9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119F34"/>
  <w15:chartTrackingRefBased/>
  <w15:docId w15:val="{F070762C-4C0E-494E-9D50-AE97AE6D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Balk1">
    <w:name w:val="heading 1"/>
    <w:basedOn w:val="Normal"/>
    <w:next w:val="Normal"/>
    <w:link w:val="Balk1Char"/>
    <w:uiPriority w:val="9"/>
    <w:qFormat/>
    <w:rsid w:val="002E0B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E0B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E0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E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E0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E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E0B6F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E0B6F"/>
    <w:rPr>
      <w:rFonts w:eastAsiaTheme="majorEastAsia" w:cstheme="majorBidi"/>
      <w:noProof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E0B6F"/>
    <w:rPr>
      <w:rFonts w:eastAsiaTheme="majorEastAsia" w:cstheme="majorBidi"/>
      <w:i/>
      <w:iCs/>
      <w:noProof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E0B6F"/>
    <w:rPr>
      <w:rFonts w:eastAsiaTheme="majorEastAsia" w:cstheme="majorBidi"/>
      <w:noProof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E0B6F"/>
    <w:rPr>
      <w:rFonts w:eastAsiaTheme="majorEastAsia" w:cstheme="majorBidi"/>
      <w:i/>
      <w:iCs/>
      <w:noProof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0B6F"/>
    <w:rPr>
      <w:rFonts w:eastAsiaTheme="majorEastAsia" w:cstheme="majorBidi"/>
      <w:noProof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0B6F"/>
    <w:rPr>
      <w:rFonts w:eastAsiaTheme="majorEastAsia" w:cstheme="majorBidi"/>
      <w:i/>
      <w:iCs/>
      <w:noProof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0B6F"/>
    <w:rPr>
      <w:rFonts w:eastAsiaTheme="majorEastAsia" w:cstheme="majorBidi"/>
      <w:noProof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E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E0B6F"/>
    <w:rPr>
      <w:rFonts w:asciiTheme="majorHAnsi" w:eastAsiaTheme="majorEastAsia" w:hAnsiTheme="majorHAnsi" w:cstheme="majorBidi"/>
      <w:noProof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E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E0B6F"/>
    <w:rPr>
      <w:rFonts w:eastAsiaTheme="majorEastAsia" w:cstheme="majorBidi"/>
      <w:noProof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E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E0B6F"/>
    <w:rPr>
      <w:i/>
      <w:iCs/>
      <w:noProof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E0B6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E0B6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0B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0B6F"/>
    <w:rPr>
      <w:i/>
      <w:iCs/>
      <w:noProof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E0B6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EC7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71FD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71FD9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noProof w:val="0"/>
      <w:kern w:val="0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71FD9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E71F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71FD9"/>
    <w:rPr>
      <w:noProof/>
    </w:rPr>
  </w:style>
  <w:style w:type="character" w:styleId="Kpr">
    <w:name w:val="Hyperlink"/>
    <w:basedOn w:val="VarsaylanParagrafYazTipi"/>
    <w:uiPriority w:val="99"/>
    <w:unhideWhenUsed/>
    <w:rsid w:val="00B120EA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20EA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A420AA"/>
    <w:pPr>
      <w:spacing w:after="0" w:line="240" w:lineRule="auto"/>
    </w:pPr>
    <w:rPr>
      <w:noProof/>
    </w:rPr>
  </w:style>
  <w:style w:type="table" w:styleId="TabloKlavuzuAk">
    <w:name w:val="Grid Table Light"/>
    <w:basedOn w:val="NormalTablo"/>
    <w:uiPriority w:val="40"/>
    <w:rsid w:val="00171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8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5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B04863E1717E442B7CE17006521299D" ma:contentTypeVersion="3" ma:contentTypeDescription="Yeni belge oluşturun." ma:contentTypeScope="" ma:versionID="f582418ab5dab43b82eea810cc12abb7">
  <xsd:schema xmlns:xsd="http://www.w3.org/2001/XMLSchema" xmlns:xs="http://www.w3.org/2001/XMLSchema" xmlns:p="http://schemas.microsoft.com/office/2006/metadata/properties" xmlns:ns2="f779989a-80ad-468f-9e5e-9799f7b4bebb" targetNamespace="http://schemas.microsoft.com/office/2006/metadata/properties" ma:root="true" ma:fieldsID="72290247e92d858a2a39ebb88db9f844" ns2:_="">
    <xsd:import namespace="f779989a-80ad-468f-9e5e-9799f7b4be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9989a-80ad-468f-9e5e-9799f7b4b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04D001-BB27-43FF-B76B-45634A073D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8AAD18E-693B-4EC0-BDE8-C5FD0CC1CC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630586-D6B4-4F0E-8254-DBEF5BE560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496EEE-06A1-4FF1-840B-26BF17781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9989a-80ad-468f-9e5e-9799f7b4be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594</Words>
  <Characters>3392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HUMEYRA SEVVAL KAVAKLI</dc:creator>
  <cp:keywords/>
  <dc:description/>
  <cp:lastModifiedBy>umut irem akçay</cp:lastModifiedBy>
  <cp:revision>13</cp:revision>
  <cp:lastPrinted>2025-08-07T10:14:00Z</cp:lastPrinted>
  <dcterms:created xsi:type="dcterms:W3CDTF">2025-09-25T09:59:00Z</dcterms:created>
  <dcterms:modified xsi:type="dcterms:W3CDTF">2026-07-01T10:33:00Z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bb7703b5-906f-4970-b8f9-49b7e6e61b5b</vt:lpwstr>
  </property>
  <property fmtid="{D5CDD505-2E9C-101B-9397-08002B2CF9AE}" pid="3" name="ContentTypeId">
    <vt:lpwstr>0x0101009B04863E1717E442B7CE17006521299D</vt:lpwstr>
  </property>
</Properties>
</file>