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1139C1" w14:textId="77777777" w:rsidR="00F00167" w:rsidRPr="00F00167" w:rsidRDefault="00F00167" w:rsidP="00F00167">
      <w:pPr>
        <w:spacing w:after="0" w:line="240" w:lineRule="auto"/>
        <w:ind w:right="-568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</w:p>
    <w:p w14:paraId="5BE15244" w14:textId="251945F8" w:rsidR="00F00167" w:rsidRPr="00F00167" w:rsidRDefault="00F00167" w:rsidP="0078174F">
      <w:pPr>
        <w:spacing w:after="0" w:line="240" w:lineRule="auto"/>
        <w:ind w:right="-568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F00167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Dersin Adı ve Kodu:</w:t>
      </w:r>
      <w:r w:rsidRPr="00F00167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="008C081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                                                                              </w:t>
      </w:r>
      <w:r w:rsidRPr="00F00167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     Tarih:</w:t>
      </w:r>
    </w:p>
    <w:p w14:paraId="6E1DDA89" w14:textId="77777777" w:rsidR="00F00167" w:rsidRPr="00F00167" w:rsidRDefault="00F00167" w:rsidP="0078174F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0A559FD3" w14:textId="77777777" w:rsidR="00F00167" w:rsidRPr="00F00167" w:rsidRDefault="00F00167" w:rsidP="0078174F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F00167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Öğrencinin Adı Soyadı:</w:t>
      </w:r>
      <w:r w:rsidRPr="00F00167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F00167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F00167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F00167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F00167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F00167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F00167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ab/>
      </w:r>
      <w:r w:rsidRPr="00F00167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 </w:t>
      </w:r>
    </w:p>
    <w:p w14:paraId="053ECA48" w14:textId="77777777" w:rsidR="00F00167" w:rsidRPr="00F00167" w:rsidRDefault="00F00167" w:rsidP="0078174F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F00167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0"/>
          <w:lang w:eastAsia="tr-TR"/>
          <w14:ligatures w14:val="none"/>
        </w:rPr>
        <w:t xml:space="preserve">Amaç: </w:t>
      </w:r>
      <w:r w:rsidRPr="00F00167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>Öğrencilere, bebeği emzirme ve anneye meme bakımı yapma becerisini kazandırmak</w:t>
      </w:r>
    </w:p>
    <w:tbl>
      <w:tblPr>
        <w:tblW w:w="9639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69"/>
        <w:gridCol w:w="4570"/>
      </w:tblGrid>
      <w:tr w:rsidR="00F00167" w:rsidRPr="00F00167" w14:paraId="1F17569D" w14:textId="77777777" w:rsidTr="0078174F">
        <w:trPr>
          <w:trHeight w:val="274"/>
        </w:trPr>
        <w:tc>
          <w:tcPr>
            <w:tcW w:w="9639" w:type="dxa"/>
            <w:gridSpan w:val="2"/>
            <w:shd w:val="clear" w:color="auto" w:fill="BFBFBF"/>
          </w:tcPr>
          <w:p w14:paraId="54E2E27A" w14:textId="77777777" w:rsidR="00F00167" w:rsidRPr="00F00167" w:rsidRDefault="00F00167" w:rsidP="00F001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Gerekli Malzemeler:</w:t>
            </w:r>
          </w:p>
        </w:tc>
      </w:tr>
      <w:tr w:rsidR="00F00167" w:rsidRPr="00F00167" w14:paraId="26A707FB" w14:textId="77777777" w:rsidTr="0078174F">
        <w:trPr>
          <w:trHeight w:val="274"/>
        </w:trPr>
        <w:tc>
          <w:tcPr>
            <w:tcW w:w="5069" w:type="dxa"/>
          </w:tcPr>
          <w:p w14:paraId="5D6274EA" w14:textId="77777777" w:rsidR="00F00167" w:rsidRPr="00F00167" w:rsidRDefault="00F00167" w:rsidP="00F00167">
            <w:pPr>
              <w:numPr>
                <w:ilvl w:val="0"/>
                <w:numId w:val="12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Su ve sabun</w:t>
            </w:r>
          </w:p>
        </w:tc>
        <w:tc>
          <w:tcPr>
            <w:tcW w:w="4570" w:type="dxa"/>
          </w:tcPr>
          <w:p w14:paraId="252C1179" w14:textId="77777777" w:rsidR="00F00167" w:rsidRPr="00F00167" w:rsidRDefault="00F00167" w:rsidP="00F00167">
            <w:pPr>
              <w:numPr>
                <w:ilvl w:val="0"/>
                <w:numId w:val="12"/>
              </w:numPr>
              <w:spacing w:after="0" w:line="240" w:lineRule="auto"/>
              <w:ind w:hanging="687"/>
              <w:contextualSpacing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Bebek maketi</w:t>
            </w:r>
          </w:p>
        </w:tc>
      </w:tr>
    </w:tbl>
    <w:p w14:paraId="70E9E46C" w14:textId="77777777" w:rsidR="00F00167" w:rsidRPr="00F00167" w:rsidRDefault="00F00167" w:rsidP="00F00167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"/>
          <w:szCs w:val="24"/>
          <w:lang w:eastAsia="tr-TR"/>
          <w14:ligatures w14:val="none"/>
        </w:rPr>
      </w:pPr>
    </w:p>
    <w:tbl>
      <w:tblPr>
        <w:tblW w:w="99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2"/>
        <w:gridCol w:w="727"/>
        <w:gridCol w:w="567"/>
        <w:gridCol w:w="709"/>
        <w:gridCol w:w="567"/>
        <w:gridCol w:w="709"/>
        <w:gridCol w:w="1020"/>
      </w:tblGrid>
      <w:tr w:rsidR="00F00167" w:rsidRPr="00F00167" w14:paraId="178878A3" w14:textId="77777777" w:rsidTr="740E6AD6">
        <w:trPr>
          <w:trHeight w:val="415"/>
        </w:trPr>
        <w:tc>
          <w:tcPr>
            <w:tcW w:w="9951" w:type="dxa"/>
            <w:gridSpan w:val="7"/>
            <w:vAlign w:val="center"/>
          </w:tcPr>
          <w:p w14:paraId="731350B7" w14:textId="77777777" w:rsidR="00F00167" w:rsidRPr="00F00167" w:rsidRDefault="00F00167" w:rsidP="005D0FEE">
            <w:pPr>
              <w:keepNext/>
              <w:spacing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F00167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Değerlendirme Ölçütleri</w:t>
            </w:r>
          </w:p>
          <w:p w14:paraId="470C7531" w14:textId="050A4E24" w:rsidR="00F00167" w:rsidRPr="00F00167" w:rsidRDefault="00F00167" w:rsidP="5D558ADE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5D558ADE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  <w:r w:rsidR="001330CB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5D558ADE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Çok iyi: Becerinin adımlarını yardım almadan, doğru ve sırasında uygular, basamaktan basamağa rahatça geçer ve her bir basamağın gerekçesini açıklar. </w:t>
            </w:r>
          </w:p>
          <w:p w14:paraId="43F8A441" w14:textId="0612284F" w:rsidR="00F00167" w:rsidRPr="00F00167" w:rsidRDefault="00F00167" w:rsidP="5D558ADE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5D558ADE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 w:rsidR="001330CB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 </w:t>
            </w:r>
            <w:r w:rsidRPr="5D558ADE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İyi: Becerinin adımlarını eğitimcinin çok az desteğiyle doğru olarak sırasında yapar, basamaktan basamağa rahatça geçer ve basamakların çoğunluğunun gerekçesini açıklar.</w:t>
            </w:r>
          </w:p>
          <w:p w14:paraId="34C22815" w14:textId="29DFB43C" w:rsidR="00F00167" w:rsidRPr="00F00167" w:rsidRDefault="00F00167" w:rsidP="5D558ADE">
            <w:pPr>
              <w:keepNext/>
              <w:spacing w:after="12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5D558ADE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 w:rsidR="001330CB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 </w:t>
            </w:r>
            <w:r w:rsidRPr="5D558ADE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Tekrara ihtiyacı var: Becerilerin adımlarını eğitimcinin desteği olmadan tamamlayamaz.  Basamakları yanlış uygular, atlar ve gerekçesini açıklayamaz.</w:t>
            </w:r>
          </w:p>
        </w:tc>
      </w:tr>
      <w:tr w:rsidR="00F00167" w:rsidRPr="00F00167" w14:paraId="0FE59C9C" w14:textId="77777777" w:rsidTr="740E6AD6">
        <w:trPr>
          <w:trHeight w:val="415"/>
        </w:trPr>
        <w:tc>
          <w:tcPr>
            <w:tcW w:w="5652" w:type="dxa"/>
            <w:vMerge w:val="restart"/>
            <w:shd w:val="clear" w:color="auto" w:fill="BFBFBF" w:themeFill="background1" w:themeFillShade="BF"/>
            <w:vAlign w:val="center"/>
          </w:tcPr>
          <w:p w14:paraId="6988B1DF" w14:textId="77777777" w:rsidR="00F00167" w:rsidRPr="00F00167" w:rsidRDefault="00F00167" w:rsidP="00F0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İşlem Basamakları</w:t>
            </w:r>
          </w:p>
        </w:tc>
        <w:tc>
          <w:tcPr>
            <w:tcW w:w="2003" w:type="dxa"/>
            <w:gridSpan w:val="3"/>
            <w:shd w:val="clear" w:color="auto" w:fill="BFBFBF" w:themeFill="background1" w:themeFillShade="BF"/>
            <w:vAlign w:val="center"/>
          </w:tcPr>
          <w:p w14:paraId="3C1C9BBE" w14:textId="77777777" w:rsidR="00F00167" w:rsidRPr="00F00167" w:rsidRDefault="00F00167" w:rsidP="00F00167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1. Uygulama</w:t>
            </w:r>
          </w:p>
        </w:tc>
        <w:tc>
          <w:tcPr>
            <w:tcW w:w="2296" w:type="dxa"/>
            <w:gridSpan w:val="3"/>
            <w:shd w:val="clear" w:color="auto" w:fill="BFBFBF" w:themeFill="background1" w:themeFillShade="BF"/>
            <w:vAlign w:val="center"/>
          </w:tcPr>
          <w:p w14:paraId="308F98CC" w14:textId="77777777" w:rsidR="00F00167" w:rsidRPr="00F00167" w:rsidRDefault="00F00167" w:rsidP="00F0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2. Uygulama</w:t>
            </w:r>
          </w:p>
        </w:tc>
      </w:tr>
      <w:tr w:rsidR="00F00167" w:rsidRPr="00F00167" w14:paraId="111D32F9" w14:textId="77777777" w:rsidTr="740E6AD6">
        <w:trPr>
          <w:trHeight w:val="413"/>
        </w:trPr>
        <w:tc>
          <w:tcPr>
            <w:tcW w:w="5652" w:type="dxa"/>
            <w:vMerge/>
            <w:vAlign w:val="center"/>
          </w:tcPr>
          <w:p w14:paraId="76B5BF9F" w14:textId="77777777" w:rsidR="00F00167" w:rsidRPr="00F00167" w:rsidRDefault="00F00167" w:rsidP="00F0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FFFFFF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7" w:type="dxa"/>
            <w:shd w:val="clear" w:color="auto" w:fill="BFBFBF" w:themeFill="background1" w:themeFillShade="BF"/>
            <w:vAlign w:val="center"/>
          </w:tcPr>
          <w:p w14:paraId="35852462" w14:textId="77777777" w:rsidR="00F00167" w:rsidRPr="00F00167" w:rsidRDefault="00F00167" w:rsidP="00F0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4FD1938D" w14:textId="77777777" w:rsidR="00F00167" w:rsidRPr="00F00167" w:rsidRDefault="00F00167" w:rsidP="00F0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36165ACB" w14:textId="77777777" w:rsidR="00F00167" w:rsidRPr="00F00167" w:rsidRDefault="00F00167" w:rsidP="00F0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12A5FE08" w14:textId="77777777" w:rsidR="00F00167" w:rsidRPr="00F00167" w:rsidRDefault="00F00167" w:rsidP="00F0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050F3C0C" w14:textId="77777777" w:rsidR="00F00167" w:rsidRPr="00F00167" w:rsidRDefault="00F00167" w:rsidP="00F0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1020" w:type="dxa"/>
            <w:shd w:val="clear" w:color="auto" w:fill="BFBFBF" w:themeFill="background1" w:themeFillShade="BF"/>
            <w:vAlign w:val="center"/>
          </w:tcPr>
          <w:p w14:paraId="347F423F" w14:textId="77777777" w:rsidR="00F00167" w:rsidRPr="00F00167" w:rsidRDefault="00F00167" w:rsidP="00F0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F00167" w:rsidRPr="00F00167" w14:paraId="40192F51" w14:textId="77777777" w:rsidTr="740E6AD6">
        <w:trPr>
          <w:trHeight w:val="515"/>
        </w:trPr>
        <w:tc>
          <w:tcPr>
            <w:tcW w:w="5652" w:type="dxa"/>
          </w:tcPr>
          <w:p w14:paraId="283923E5" w14:textId="77777777" w:rsidR="00F00167" w:rsidRPr="00F00167" w:rsidRDefault="00F00167" w:rsidP="00F00167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lang w:eastAsia="tr-TR"/>
                <w14:ligatures w14:val="none"/>
              </w:rPr>
              <w:t>Anneyi nazik bir şekilde karşılama</w:t>
            </w:r>
          </w:p>
        </w:tc>
        <w:tc>
          <w:tcPr>
            <w:tcW w:w="727" w:type="dxa"/>
            <w:vAlign w:val="center"/>
          </w:tcPr>
          <w:p w14:paraId="3322CCD4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5918A32D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138DE1A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1DAD3C60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9F1F9CE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020" w:type="dxa"/>
          </w:tcPr>
          <w:p w14:paraId="73091FE3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0167" w:rsidRPr="00F00167" w14:paraId="5A0BBC85" w14:textId="77777777" w:rsidTr="740E6AD6">
        <w:trPr>
          <w:trHeight w:val="515"/>
        </w:trPr>
        <w:tc>
          <w:tcPr>
            <w:tcW w:w="5652" w:type="dxa"/>
          </w:tcPr>
          <w:p w14:paraId="213906FA" w14:textId="77777777" w:rsidR="00F00167" w:rsidRPr="00F00167" w:rsidRDefault="00F00167" w:rsidP="00F00167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lang w:eastAsia="tr-TR"/>
                <w14:ligatures w14:val="none"/>
              </w:rPr>
              <w:t xml:space="preserve">Kendini tanıtma </w:t>
            </w:r>
          </w:p>
        </w:tc>
        <w:tc>
          <w:tcPr>
            <w:tcW w:w="727" w:type="dxa"/>
            <w:vAlign w:val="center"/>
          </w:tcPr>
          <w:p w14:paraId="23CD626A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19453BD3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014D3CA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0A0DA076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7D18B8F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020" w:type="dxa"/>
          </w:tcPr>
          <w:p w14:paraId="4CE3CBBC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0167" w:rsidRPr="00F00167" w14:paraId="5C243455" w14:textId="77777777" w:rsidTr="740E6AD6">
        <w:trPr>
          <w:trHeight w:val="515"/>
        </w:trPr>
        <w:tc>
          <w:tcPr>
            <w:tcW w:w="5652" w:type="dxa"/>
          </w:tcPr>
          <w:p w14:paraId="0F4C1043" w14:textId="77777777" w:rsidR="00F00167" w:rsidRPr="00F00167" w:rsidRDefault="00F00167" w:rsidP="00F00167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lang w:eastAsia="tr-TR"/>
                <w14:ligatures w14:val="none"/>
              </w:rPr>
              <w:t>Annenin adını öğrenme ve anneye ismi ile hitap etme</w:t>
            </w:r>
          </w:p>
        </w:tc>
        <w:tc>
          <w:tcPr>
            <w:tcW w:w="727" w:type="dxa"/>
            <w:vAlign w:val="center"/>
          </w:tcPr>
          <w:p w14:paraId="74189AED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6EFC65F7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3E095E9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39E3FC1D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A4BB0A9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020" w:type="dxa"/>
          </w:tcPr>
          <w:p w14:paraId="44C53237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0167" w:rsidRPr="00F00167" w14:paraId="6F7808CA" w14:textId="77777777" w:rsidTr="740E6AD6">
        <w:trPr>
          <w:trHeight w:val="515"/>
        </w:trPr>
        <w:tc>
          <w:tcPr>
            <w:tcW w:w="5652" w:type="dxa"/>
          </w:tcPr>
          <w:p w14:paraId="73F87E3D" w14:textId="77777777" w:rsidR="00F00167" w:rsidRPr="00F00167" w:rsidRDefault="00F00167" w:rsidP="00F00167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lang w:eastAsia="tr-TR"/>
                <w14:ligatures w14:val="none"/>
              </w:rPr>
              <w:t xml:space="preserve"> Anneye bebeğine yapılacak işlemlerin amacını açıklama</w:t>
            </w:r>
          </w:p>
        </w:tc>
        <w:tc>
          <w:tcPr>
            <w:tcW w:w="727" w:type="dxa"/>
            <w:vAlign w:val="center"/>
          </w:tcPr>
          <w:p w14:paraId="1F0FD071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3CBC3047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A94FA99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605E7B26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3A74A28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020" w:type="dxa"/>
          </w:tcPr>
          <w:p w14:paraId="63D4A2D7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0167" w:rsidRPr="00F00167" w14:paraId="6C108474" w14:textId="77777777" w:rsidTr="740E6AD6">
        <w:trPr>
          <w:trHeight w:val="469"/>
        </w:trPr>
        <w:tc>
          <w:tcPr>
            <w:tcW w:w="5652" w:type="dxa"/>
          </w:tcPr>
          <w:p w14:paraId="6AF622CB" w14:textId="77777777" w:rsidR="00F00167" w:rsidRPr="00F00167" w:rsidRDefault="00F00167" w:rsidP="00F00167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Anneye anne sütünün yararını ve ilk 6 ay sadece anne sütü ile beslemenin önemini açıklama</w:t>
            </w:r>
          </w:p>
        </w:tc>
        <w:tc>
          <w:tcPr>
            <w:tcW w:w="727" w:type="dxa"/>
            <w:vAlign w:val="center"/>
          </w:tcPr>
          <w:p w14:paraId="7FA1B7DC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7A176556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E977C2A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44835510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D631FC0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020" w:type="dxa"/>
          </w:tcPr>
          <w:p w14:paraId="5EC5F9E4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0167" w:rsidRPr="00F00167" w14:paraId="077B531C" w14:textId="77777777" w:rsidTr="740E6AD6">
        <w:trPr>
          <w:trHeight w:val="469"/>
        </w:trPr>
        <w:tc>
          <w:tcPr>
            <w:tcW w:w="5652" w:type="dxa"/>
          </w:tcPr>
          <w:p w14:paraId="50B6542B" w14:textId="77777777" w:rsidR="00F00167" w:rsidRPr="00F00167" w:rsidRDefault="00F00167" w:rsidP="00F00167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 Anneye etkili emzirmenin ilkelerini açıklama </w:t>
            </w:r>
          </w:p>
        </w:tc>
        <w:tc>
          <w:tcPr>
            <w:tcW w:w="727" w:type="dxa"/>
            <w:vAlign w:val="center"/>
          </w:tcPr>
          <w:p w14:paraId="7DC7E38A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787110E0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4A1695F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5F542F10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B9E5294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020" w:type="dxa"/>
          </w:tcPr>
          <w:p w14:paraId="43D2C278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0167" w:rsidRPr="00F00167" w14:paraId="65FC5D53" w14:textId="77777777" w:rsidTr="740E6AD6">
        <w:trPr>
          <w:trHeight w:val="469"/>
        </w:trPr>
        <w:tc>
          <w:tcPr>
            <w:tcW w:w="5652" w:type="dxa"/>
          </w:tcPr>
          <w:p w14:paraId="213000A9" w14:textId="77777777" w:rsidR="00F00167" w:rsidRPr="00F00167" w:rsidRDefault="00F00167" w:rsidP="00F00167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Ellerini su ve sabunla yıkama, annenin ellerini yıkamasını sağlama </w:t>
            </w:r>
          </w:p>
        </w:tc>
        <w:tc>
          <w:tcPr>
            <w:tcW w:w="727" w:type="dxa"/>
            <w:vAlign w:val="center"/>
          </w:tcPr>
          <w:p w14:paraId="499622AB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1FBCDAB5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B1F0A67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60DED12E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F0BC1A7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020" w:type="dxa"/>
          </w:tcPr>
          <w:p w14:paraId="61110BBE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0167" w:rsidRPr="00F00167" w14:paraId="45C7E6D9" w14:textId="77777777" w:rsidTr="740E6AD6">
        <w:trPr>
          <w:trHeight w:val="515"/>
        </w:trPr>
        <w:tc>
          <w:tcPr>
            <w:tcW w:w="5652" w:type="dxa"/>
          </w:tcPr>
          <w:p w14:paraId="1D95292C" w14:textId="77777777" w:rsidR="00F00167" w:rsidRPr="00F00167" w:rsidRDefault="00F00167" w:rsidP="00F00167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 Emzirmeden önce bebeğin altının temiz olması gerektiğini açıklama, gerekliyse bebeğin altının temizlenmesini sağlama</w:t>
            </w:r>
          </w:p>
        </w:tc>
        <w:tc>
          <w:tcPr>
            <w:tcW w:w="727" w:type="dxa"/>
            <w:vAlign w:val="center"/>
          </w:tcPr>
          <w:p w14:paraId="7E5945A9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41D26BF1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083C6A8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1A68E729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578D85A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020" w:type="dxa"/>
          </w:tcPr>
          <w:p w14:paraId="4810C0F9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0167" w:rsidRPr="00F00167" w14:paraId="497C43B9" w14:textId="77777777" w:rsidTr="740E6AD6">
        <w:trPr>
          <w:trHeight w:val="469"/>
        </w:trPr>
        <w:tc>
          <w:tcPr>
            <w:tcW w:w="5652" w:type="dxa"/>
          </w:tcPr>
          <w:p w14:paraId="20EFFD3C" w14:textId="77777777" w:rsidR="00F00167" w:rsidRPr="00F00167" w:rsidRDefault="00F00167" w:rsidP="00F00167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Bebeğin altı temizlendiyse anneye emzirmeden önce tekrar ellerini yıkaması gerektiğini söyleme</w:t>
            </w:r>
          </w:p>
        </w:tc>
        <w:tc>
          <w:tcPr>
            <w:tcW w:w="727" w:type="dxa"/>
            <w:vAlign w:val="center"/>
          </w:tcPr>
          <w:p w14:paraId="31D29794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770DC5C1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66877C5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50C7A7BE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67B0270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020" w:type="dxa"/>
          </w:tcPr>
          <w:p w14:paraId="08193112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0167" w:rsidRPr="00F00167" w14:paraId="68233E39" w14:textId="77777777" w:rsidTr="740E6AD6">
        <w:trPr>
          <w:trHeight w:val="469"/>
        </w:trPr>
        <w:tc>
          <w:tcPr>
            <w:tcW w:w="5652" w:type="dxa"/>
          </w:tcPr>
          <w:p w14:paraId="3F3EF549" w14:textId="77777777" w:rsidR="00F00167" w:rsidRPr="00F00167" w:rsidRDefault="00F00167" w:rsidP="00F0016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Annenin tercih ettiği, durumuna ve doğum şekline uygun olan bir tutuş şeklini belirleme   </w:t>
            </w:r>
          </w:p>
        </w:tc>
        <w:tc>
          <w:tcPr>
            <w:tcW w:w="727" w:type="dxa"/>
            <w:vAlign w:val="center"/>
          </w:tcPr>
          <w:p w14:paraId="6D54CCA1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693B37E5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FDC2C54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5C9D47B7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8D50FF9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020" w:type="dxa"/>
          </w:tcPr>
          <w:p w14:paraId="40D28ACA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0167" w:rsidRPr="00F00167" w14:paraId="708BF95B" w14:textId="77777777" w:rsidTr="740E6AD6">
        <w:trPr>
          <w:trHeight w:val="469"/>
        </w:trPr>
        <w:tc>
          <w:tcPr>
            <w:tcW w:w="5652" w:type="dxa"/>
          </w:tcPr>
          <w:p w14:paraId="2B16FE8E" w14:textId="77777777" w:rsidR="00F00167" w:rsidRPr="00F00167" w:rsidRDefault="00F00167" w:rsidP="00F0016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Beşik tutuşu yapılacaksa annenin, sırtını destekleyerek dik ve rahat bir emzirme pozisyonuna gelmesini sağlama (</w:t>
            </w:r>
            <w:r w:rsidRPr="00F00167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epidural kateteri varsa onun rahatsızlığına bağlı ya da </w:t>
            </w:r>
            <w:proofErr w:type="spellStart"/>
            <w:r w:rsidRPr="00F00167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sezeryan</w:t>
            </w:r>
            <w:proofErr w:type="spellEnd"/>
            <w:r w:rsidRPr="00F00167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 sonrası dik </w:t>
            </w:r>
            <w:r w:rsidRPr="00F00167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lastRenderedPageBreak/>
              <w:t>pozisyona geçmekte güçlüğü varsa, annenin yarı oturur ya da yan pozisyon almasını sağlama)</w:t>
            </w:r>
          </w:p>
        </w:tc>
        <w:tc>
          <w:tcPr>
            <w:tcW w:w="727" w:type="dxa"/>
            <w:vAlign w:val="center"/>
          </w:tcPr>
          <w:p w14:paraId="2C304C01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53E0819A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6D8D679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27A8BE85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FA1B0A3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020" w:type="dxa"/>
          </w:tcPr>
          <w:p w14:paraId="49021928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0167" w:rsidRPr="00F00167" w14:paraId="1835C9FA" w14:textId="77777777" w:rsidTr="740E6AD6">
        <w:trPr>
          <w:trHeight w:val="469"/>
        </w:trPr>
        <w:tc>
          <w:tcPr>
            <w:tcW w:w="5652" w:type="dxa"/>
          </w:tcPr>
          <w:p w14:paraId="44EA127E" w14:textId="77777777" w:rsidR="00F00167" w:rsidRPr="00F00167" w:rsidRDefault="00F00167" w:rsidP="00F0016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Bebeği annenin kucağına verme</w:t>
            </w:r>
          </w:p>
        </w:tc>
        <w:tc>
          <w:tcPr>
            <w:tcW w:w="727" w:type="dxa"/>
            <w:vAlign w:val="center"/>
          </w:tcPr>
          <w:p w14:paraId="62D43E1E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035FF6A5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385C115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0D4CEB65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AEF2DF9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020" w:type="dxa"/>
          </w:tcPr>
          <w:p w14:paraId="24C390B6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  <w:p w14:paraId="7D935521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0167" w:rsidRPr="00F00167" w14:paraId="26C2FA77" w14:textId="77777777" w:rsidTr="740E6AD6">
        <w:trPr>
          <w:trHeight w:val="469"/>
        </w:trPr>
        <w:tc>
          <w:tcPr>
            <w:tcW w:w="5652" w:type="dxa"/>
          </w:tcPr>
          <w:p w14:paraId="62924061" w14:textId="77777777" w:rsidR="00F00167" w:rsidRPr="00F00167" w:rsidRDefault="00F00167" w:rsidP="00F0016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Bebeğin yüzü ve vücudu annenin bedenine dönük, başı annenin memesi ile aynı hizada olacak şekilde belirlenen tutuş şekline göre kucağına yerleştirmesini sağlama</w:t>
            </w:r>
            <w:r w:rsidRPr="00F00167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 (</w:t>
            </w:r>
            <w:proofErr w:type="spellStart"/>
            <w:r w:rsidRPr="00F00167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örn</w:t>
            </w:r>
            <w:proofErr w:type="spellEnd"/>
            <w:r w:rsidRPr="00F00167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. beşik </w:t>
            </w:r>
            <w:proofErr w:type="gramStart"/>
            <w:r w:rsidRPr="00F00167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tutuşu  ise</w:t>
            </w:r>
            <w:proofErr w:type="gramEnd"/>
            <w:r w:rsidRPr="00F00167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 yarı oturur </w:t>
            </w:r>
            <w:proofErr w:type="gramStart"/>
            <w:r w:rsidRPr="00F00167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pozisyonda )</w:t>
            </w:r>
            <w:proofErr w:type="gramEnd"/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 </w:t>
            </w:r>
          </w:p>
        </w:tc>
        <w:tc>
          <w:tcPr>
            <w:tcW w:w="727" w:type="dxa"/>
            <w:vAlign w:val="center"/>
          </w:tcPr>
          <w:p w14:paraId="1FBCAACC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23F11A9E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396F650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01744FE1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629251B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020" w:type="dxa"/>
          </w:tcPr>
          <w:p w14:paraId="538169C1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0167" w:rsidRPr="00F00167" w14:paraId="32D03807" w14:textId="77777777" w:rsidTr="740E6AD6">
        <w:trPr>
          <w:trHeight w:val="469"/>
        </w:trPr>
        <w:tc>
          <w:tcPr>
            <w:tcW w:w="5652" w:type="dxa"/>
          </w:tcPr>
          <w:p w14:paraId="210F698B" w14:textId="77777777" w:rsidR="00F00167" w:rsidRPr="00F00167" w:rsidRDefault="00F00167" w:rsidP="00F0016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Annenin kolunun ve bebeğin kalçasının altına bir yastık koyarak emzirme pozisyonunu destekleme</w:t>
            </w:r>
          </w:p>
        </w:tc>
        <w:tc>
          <w:tcPr>
            <w:tcW w:w="727" w:type="dxa"/>
            <w:vAlign w:val="center"/>
          </w:tcPr>
          <w:p w14:paraId="6750C9D1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215B4C57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68C7148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14E2C288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A4D9A0C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020" w:type="dxa"/>
          </w:tcPr>
          <w:p w14:paraId="6E1B9280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0167" w:rsidRPr="00F00167" w14:paraId="0D3148E6" w14:textId="77777777" w:rsidTr="740E6AD6">
        <w:trPr>
          <w:trHeight w:val="469"/>
        </w:trPr>
        <w:tc>
          <w:tcPr>
            <w:tcW w:w="5652" w:type="dxa"/>
          </w:tcPr>
          <w:p w14:paraId="6705FCED" w14:textId="4D94165C" w:rsidR="00F00167" w:rsidRPr="008C0814" w:rsidRDefault="00F00167" w:rsidP="00F00167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Anneye, meme başına dokunmadan, elin baş parmağı ile </w:t>
            </w:r>
            <w:proofErr w:type="spellStart"/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areolanın</w:t>
            </w:r>
            <w:proofErr w:type="spellEnd"/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 üstünden ve dört parmak ile altından destekleyerek (C tutuşu) memesini kavramasını söyleyerek gösterme</w:t>
            </w:r>
          </w:p>
        </w:tc>
        <w:tc>
          <w:tcPr>
            <w:tcW w:w="727" w:type="dxa"/>
            <w:vAlign w:val="center"/>
          </w:tcPr>
          <w:p w14:paraId="6BC4F938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7E99D379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E52CC27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796EF677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0F22EA3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020" w:type="dxa"/>
          </w:tcPr>
          <w:p w14:paraId="55F40359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0167" w:rsidRPr="00F00167" w14:paraId="73E7F798" w14:textId="77777777" w:rsidTr="740E6AD6">
        <w:trPr>
          <w:trHeight w:val="469"/>
        </w:trPr>
        <w:tc>
          <w:tcPr>
            <w:tcW w:w="5652" w:type="dxa"/>
          </w:tcPr>
          <w:p w14:paraId="36C651AF" w14:textId="77777777" w:rsidR="00F00167" w:rsidRPr="00F00167" w:rsidRDefault="00F00167" w:rsidP="00F0016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Emzirmenin başlangıcında ve emzirme sırasında bebek uyuyorsa bebeğin uyandırılması tekniklerini açıklama (</w:t>
            </w:r>
            <w:r w:rsidRPr="00F00167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bebeğin ayak tabanını parmakla çizme/ </w:t>
            </w:r>
            <w:proofErr w:type="gramStart"/>
            <w:r w:rsidRPr="00F00167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kaşının  üstüne</w:t>
            </w:r>
            <w:proofErr w:type="gramEnd"/>
            <w:r w:rsidRPr="00F00167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 </w:t>
            </w:r>
            <w:proofErr w:type="gramStart"/>
            <w:r w:rsidRPr="00F00167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yada</w:t>
            </w:r>
            <w:proofErr w:type="gramEnd"/>
            <w:r w:rsidRPr="00F00167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 kulakları üstüne parmakla hafif basınç uygulama/ burnunu sıkma</w:t>
            </w:r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) ve uyandırma</w:t>
            </w:r>
          </w:p>
        </w:tc>
        <w:tc>
          <w:tcPr>
            <w:tcW w:w="727" w:type="dxa"/>
            <w:vAlign w:val="center"/>
          </w:tcPr>
          <w:p w14:paraId="71386DE7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1CDD3420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D25772E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515A0B75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6766924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020" w:type="dxa"/>
          </w:tcPr>
          <w:p w14:paraId="07AC3132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0167" w:rsidRPr="00F00167" w14:paraId="02B3E893" w14:textId="77777777" w:rsidTr="740E6AD6">
        <w:trPr>
          <w:trHeight w:val="469"/>
        </w:trPr>
        <w:tc>
          <w:tcPr>
            <w:tcW w:w="5652" w:type="dxa"/>
          </w:tcPr>
          <w:p w14:paraId="25127769" w14:textId="77777777" w:rsidR="00F00167" w:rsidRPr="00F00167" w:rsidRDefault="00F00167" w:rsidP="00F0016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Anneye meme başını bebeğin dudağına değdirmesini söyleme</w:t>
            </w:r>
          </w:p>
        </w:tc>
        <w:tc>
          <w:tcPr>
            <w:tcW w:w="727" w:type="dxa"/>
            <w:vAlign w:val="center"/>
          </w:tcPr>
          <w:p w14:paraId="507BADEB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33CBE1BF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FA019E7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2C0E91A1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5F597BE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020" w:type="dxa"/>
          </w:tcPr>
          <w:p w14:paraId="79CB2E16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0167" w:rsidRPr="00F00167" w14:paraId="6613405C" w14:textId="77777777" w:rsidTr="740E6AD6">
        <w:trPr>
          <w:trHeight w:val="469"/>
        </w:trPr>
        <w:tc>
          <w:tcPr>
            <w:tcW w:w="5652" w:type="dxa"/>
          </w:tcPr>
          <w:p w14:paraId="4AEDF624" w14:textId="77777777" w:rsidR="00F00167" w:rsidRPr="00F00167" w:rsidRDefault="00F00167" w:rsidP="00F0016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Bebek ağzını açınca, memenin kahverengi kısmının çoğunu </w:t>
            </w:r>
            <w:r w:rsidRPr="00F00167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(2/3’ü</w:t>
            </w:r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) bebeğin ağzına yerleştirmesini söyleme</w:t>
            </w:r>
          </w:p>
        </w:tc>
        <w:tc>
          <w:tcPr>
            <w:tcW w:w="727" w:type="dxa"/>
            <w:vAlign w:val="center"/>
          </w:tcPr>
          <w:p w14:paraId="26089966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32F1B220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D4B47D1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4C0F2718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C5B9B75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020" w:type="dxa"/>
          </w:tcPr>
          <w:p w14:paraId="6167CC3E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0167" w:rsidRPr="00F00167" w14:paraId="01C9B6EB" w14:textId="77777777" w:rsidTr="740E6AD6">
        <w:trPr>
          <w:trHeight w:val="469"/>
        </w:trPr>
        <w:tc>
          <w:tcPr>
            <w:tcW w:w="5652" w:type="dxa"/>
          </w:tcPr>
          <w:p w14:paraId="0B990176" w14:textId="77777777" w:rsidR="00F00167" w:rsidRPr="00F00167" w:rsidRDefault="00F00167" w:rsidP="00F0016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Bebeğin, </w:t>
            </w:r>
            <w:proofErr w:type="spellStart"/>
            <w:proofErr w:type="gramStart"/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memeye,uygun</w:t>
            </w:r>
            <w:proofErr w:type="spellEnd"/>
            <w:proofErr w:type="gramEnd"/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 teknikle yerleştirildiğini kontrol etme</w:t>
            </w:r>
          </w:p>
        </w:tc>
        <w:tc>
          <w:tcPr>
            <w:tcW w:w="727" w:type="dxa"/>
            <w:vAlign w:val="center"/>
          </w:tcPr>
          <w:p w14:paraId="07D9BEE6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477D256B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71145A0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5CA8D71A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450E154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020" w:type="dxa"/>
          </w:tcPr>
          <w:p w14:paraId="3DE12809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0167" w:rsidRPr="00F00167" w14:paraId="31B90625" w14:textId="77777777" w:rsidTr="740E6AD6">
        <w:trPr>
          <w:trHeight w:val="469"/>
        </w:trPr>
        <w:tc>
          <w:tcPr>
            <w:tcW w:w="5652" w:type="dxa"/>
          </w:tcPr>
          <w:p w14:paraId="327AFA16" w14:textId="77777777" w:rsidR="00F00167" w:rsidRPr="00F00167" w:rsidRDefault="00F00167" w:rsidP="00F00167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Bebeğin etkin emme durumunu kontrol etme (</w:t>
            </w:r>
            <w:r w:rsidRPr="00F00167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Bebeğin çenesi ile meme arasında boşluk olmaması, dudakların tam olarak açılmış olması ve alt dudağın kıvrık olması, şakakların ve kulakların kımıldıyor olması, yutkunma sesinin duyulması, annenin meme başında sızlama</w:t>
            </w:r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 </w:t>
            </w:r>
            <w:r w:rsidRPr="00F00167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hissetmesi)</w:t>
            </w:r>
          </w:p>
          <w:p w14:paraId="32D8F7FC" w14:textId="452AA66E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7" w:type="dxa"/>
            <w:vAlign w:val="center"/>
          </w:tcPr>
          <w:p w14:paraId="48AE4ECB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6211B030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BA11799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4E133394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1AE9D4A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020" w:type="dxa"/>
          </w:tcPr>
          <w:p w14:paraId="32D508A2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0167" w:rsidRPr="00F00167" w14:paraId="0AF10E9E" w14:textId="77777777" w:rsidTr="740E6AD6">
        <w:trPr>
          <w:trHeight w:val="469"/>
        </w:trPr>
        <w:tc>
          <w:tcPr>
            <w:tcW w:w="5652" w:type="dxa"/>
          </w:tcPr>
          <w:p w14:paraId="222D845F" w14:textId="77777777" w:rsidR="00F00167" w:rsidRPr="00F00167" w:rsidRDefault="00F00167" w:rsidP="00F0016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Anneye en az 5-10 dakika sürekli emzirmesini, bir meme boşaldıktan sonra diğerine geçmesi gerektiğini söyleme  </w:t>
            </w:r>
          </w:p>
        </w:tc>
        <w:tc>
          <w:tcPr>
            <w:tcW w:w="727" w:type="dxa"/>
            <w:vAlign w:val="center"/>
          </w:tcPr>
          <w:p w14:paraId="473BFC90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63550829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02703A8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03C41A0E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5282C48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020" w:type="dxa"/>
          </w:tcPr>
          <w:p w14:paraId="41378B8A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0167" w:rsidRPr="00F00167" w14:paraId="7616CE66" w14:textId="77777777" w:rsidTr="740E6AD6">
        <w:trPr>
          <w:trHeight w:val="469"/>
        </w:trPr>
        <w:tc>
          <w:tcPr>
            <w:tcW w:w="5652" w:type="dxa"/>
          </w:tcPr>
          <w:p w14:paraId="5CCA82F0" w14:textId="77777777" w:rsidR="00F00167" w:rsidRPr="00F00167" w:rsidRDefault="00F00167" w:rsidP="00F0016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Her iki memenin emzirilmesinin süt yapımı için gerekliliğini açıklama</w:t>
            </w:r>
          </w:p>
        </w:tc>
        <w:tc>
          <w:tcPr>
            <w:tcW w:w="727" w:type="dxa"/>
            <w:vAlign w:val="center"/>
          </w:tcPr>
          <w:p w14:paraId="600E0C39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15F7DB26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09EFE9E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4E9AEDFB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8A89651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020" w:type="dxa"/>
          </w:tcPr>
          <w:p w14:paraId="669B7CFC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0167" w:rsidRPr="00F00167" w14:paraId="38319404" w14:textId="77777777" w:rsidTr="740E6AD6">
        <w:trPr>
          <w:trHeight w:val="469"/>
        </w:trPr>
        <w:tc>
          <w:tcPr>
            <w:tcW w:w="5652" w:type="dxa"/>
          </w:tcPr>
          <w:p w14:paraId="63F90CBF" w14:textId="77777777" w:rsidR="00F00167" w:rsidRPr="00F00167" w:rsidRDefault="00F00167" w:rsidP="00F0016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 Bebeğin memeyi bırakmış olması, memeyi aramıyor olması ya da uyumasının emzirme süresinin bittiğini gösterebilen belirtiler olduğunu açıklama</w:t>
            </w:r>
          </w:p>
        </w:tc>
        <w:tc>
          <w:tcPr>
            <w:tcW w:w="727" w:type="dxa"/>
            <w:vAlign w:val="center"/>
          </w:tcPr>
          <w:p w14:paraId="646AF897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76CFA6B3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73B05CF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4E5A9583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426AF17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020" w:type="dxa"/>
          </w:tcPr>
          <w:p w14:paraId="5B17B96E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0167" w:rsidRPr="00F00167" w14:paraId="5B37707B" w14:textId="77777777" w:rsidTr="740E6AD6">
        <w:trPr>
          <w:trHeight w:val="469"/>
        </w:trPr>
        <w:tc>
          <w:tcPr>
            <w:tcW w:w="5652" w:type="dxa"/>
          </w:tcPr>
          <w:p w14:paraId="61083C3C" w14:textId="77777777" w:rsidR="00F00167" w:rsidRPr="00F00167" w:rsidRDefault="00F00167" w:rsidP="00F0016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lastRenderedPageBreak/>
              <w:t xml:space="preserve">Emzirme sonunda bebek hala memede ise </w:t>
            </w:r>
            <w:r w:rsidRPr="00F00167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(bebek ağlamıyor, aranmıyor ya da uyuyorsa</w:t>
            </w:r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), anneye, serçe parmağını bebeğin ağzına vererek ya da memeyi elle sıkarak meme ile bebeğin ağzı arasında boşluk yaratıp meme başını bebekten ayırması gerektiğini söyleme</w:t>
            </w:r>
          </w:p>
        </w:tc>
        <w:tc>
          <w:tcPr>
            <w:tcW w:w="727" w:type="dxa"/>
            <w:vAlign w:val="center"/>
          </w:tcPr>
          <w:p w14:paraId="13FBC163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3C36A28B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7069573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72A02647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4E97944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020" w:type="dxa"/>
          </w:tcPr>
          <w:p w14:paraId="0BDDE8C4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0167" w:rsidRPr="00F00167" w14:paraId="08E5CF76" w14:textId="77777777" w:rsidTr="740E6AD6">
        <w:trPr>
          <w:trHeight w:val="469"/>
        </w:trPr>
        <w:tc>
          <w:tcPr>
            <w:tcW w:w="5652" w:type="dxa"/>
          </w:tcPr>
          <w:p w14:paraId="78E3113F" w14:textId="77777777" w:rsidR="00F00167" w:rsidRPr="00F00167" w:rsidRDefault="00F00167" w:rsidP="00F0016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Süt akmasına karşı göğüs pedini meme başı ile sütyeni arasına </w:t>
            </w:r>
            <w:proofErr w:type="spellStart"/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yerleştırmesini</w:t>
            </w:r>
            <w:proofErr w:type="spellEnd"/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 ve ıslandıkça yenisi ile değiştirmesini açıklama </w:t>
            </w:r>
          </w:p>
        </w:tc>
        <w:tc>
          <w:tcPr>
            <w:tcW w:w="727" w:type="dxa"/>
            <w:vAlign w:val="center"/>
          </w:tcPr>
          <w:p w14:paraId="3A1993AD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02431C02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3962921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12B4BDDF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AE4C730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020" w:type="dxa"/>
          </w:tcPr>
          <w:p w14:paraId="75BA5899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0167" w:rsidRPr="00F00167" w14:paraId="294F0D02" w14:textId="77777777" w:rsidTr="740E6AD6">
        <w:trPr>
          <w:trHeight w:val="469"/>
        </w:trPr>
        <w:tc>
          <w:tcPr>
            <w:tcW w:w="5652" w:type="dxa"/>
          </w:tcPr>
          <w:p w14:paraId="7354884D" w14:textId="77777777" w:rsidR="00F00167" w:rsidRPr="00F00167" w:rsidRDefault="00F00167" w:rsidP="00F0016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Meme başında kızarıklık varsa ya da taburcu olduktan sonra meme başı çatlağı sorunuyla karşılaşacak olursa, anneye, emzirme bittikten sonra memeden biraz süt çıkarıp </w:t>
            </w:r>
            <w:proofErr w:type="spellStart"/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areola</w:t>
            </w:r>
            <w:proofErr w:type="spellEnd"/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 ve meme başına sürmesini ve 1-2 dk. kurumasını beklemesini önerme.   Üzerinde hava delikleri olan meme kalkanı kullanabileceğini de açıklama.</w:t>
            </w:r>
          </w:p>
        </w:tc>
        <w:tc>
          <w:tcPr>
            <w:tcW w:w="727" w:type="dxa"/>
            <w:vAlign w:val="center"/>
          </w:tcPr>
          <w:p w14:paraId="0CFDF926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064BCDFF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52A630A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66264156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4A55DC0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020" w:type="dxa"/>
          </w:tcPr>
          <w:p w14:paraId="370A82F7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0167" w:rsidRPr="00F00167" w14:paraId="07899FA5" w14:textId="77777777" w:rsidTr="740E6AD6">
        <w:trPr>
          <w:trHeight w:val="469"/>
        </w:trPr>
        <w:tc>
          <w:tcPr>
            <w:tcW w:w="5652" w:type="dxa"/>
          </w:tcPr>
          <w:p w14:paraId="58B2BFF2" w14:textId="77777777" w:rsidR="00F00167" w:rsidRPr="00F00167" w:rsidRDefault="00F00167" w:rsidP="00F0016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Her emzirme sonrası mutlaka bebeğin gazını çıkartması gerektiğini söyleme ve bebeğin gazının nasıl çıkartılabileceğini yaparak gösterme.</w:t>
            </w:r>
          </w:p>
        </w:tc>
        <w:tc>
          <w:tcPr>
            <w:tcW w:w="727" w:type="dxa"/>
            <w:vAlign w:val="center"/>
          </w:tcPr>
          <w:p w14:paraId="5C7A85EC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637094DC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10BABDD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67CD255C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41F1FCD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020" w:type="dxa"/>
          </w:tcPr>
          <w:p w14:paraId="7913CC18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0167" w:rsidRPr="00F00167" w14:paraId="1A596B30" w14:textId="77777777" w:rsidTr="740E6AD6">
        <w:trPr>
          <w:trHeight w:val="469"/>
        </w:trPr>
        <w:tc>
          <w:tcPr>
            <w:tcW w:w="5652" w:type="dxa"/>
          </w:tcPr>
          <w:p w14:paraId="45BE3836" w14:textId="77777777" w:rsidR="00F00167" w:rsidRPr="00F00167" w:rsidRDefault="00F00167" w:rsidP="00F0016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 Bir sonraki emzirmenin, bebek ağlamıyor, aranmıyor ya da uyuyorsa, </w:t>
            </w:r>
            <w:r w:rsidRPr="00F00167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en geç</w:t>
            </w:r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 üç saat sonra yapılması gerektiğini açıklama.</w:t>
            </w:r>
          </w:p>
        </w:tc>
        <w:tc>
          <w:tcPr>
            <w:tcW w:w="727" w:type="dxa"/>
            <w:vAlign w:val="center"/>
          </w:tcPr>
          <w:p w14:paraId="2D7F3D18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05579485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BE95AC8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124C616F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7428A56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020" w:type="dxa"/>
          </w:tcPr>
          <w:p w14:paraId="6EC1C2C1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0167" w:rsidRPr="00F00167" w14:paraId="16C52B69" w14:textId="77777777" w:rsidTr="740E6AD6">
        <w:trPr>
          <w:trHeight w:val="469"/>
        </w:trPr>
        <w:tc>
          <w:tcPr>
            <w:tcW w:w="5652" w:type="dxa"/>
          </w:tcPr>
          <w:p w14:paraId="7371DAB0" w14:textId="77777777" w:rsidR="00F00167" w:rsidRPr="00F00167" w:rsidRDefault="00F00167" w:rsidP="00F0016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Ellerini su ve sabunla yıkama </w:t>
            </w:r>
          </w:p>
        </w:tc>
        <w:tc>
          <w:tcPr>
            <w:tcW w:w="727" w:type="dxa"/>
            <w:vAlign w:val="center"/>
          </w:tcPr>
          <w:p w14:paraId="71DF925D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28FEE083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4F7DCA0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43D7DA90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AE8AA7E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020" w:type="dxa"/>
          </w:tcPr>
          <w:p w14:paraId="5AE177FE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0167" w:rsidRPr="00F00167" w14:paraId="7FE7FAAD" w14:textId="77777777" w:rsidTr="740E6AD6">
        <w:trPr>
          <w:trHeight w:val="469"/>
        </w:trPr>
        <w:tc>
          <w:tcPr>
            <w:tcW w:w="5652" w:type="dxa"/>
          </w:tcPr>
          <w:p w14:paraId="251F1058" w14:textId="77777777" w:rsidR="00F00167" w:rsidRPr="00F00167" w:rsidRDefault="00F00167" w:rsidP="00F0016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Memelerin bakımı için günlük duş almasını ve </w:t>
            </w:r>
            <w:proofErr w:type="spellStart"/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hergün</w:t>
            </w:r>
            <w:proofErr w:type="spellEnd"/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 sütyen değiştirmesini önerme (</w:t>
            </w:r>
            <w:r w:rsidRPr="00F00167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Her gün duş alamayan annelere günde bir kez meme uçlarını ılık su ile yıkayıp kurulamasını söyleme</w:t>
            </w:r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). </w:t>
            </w:r>
          </w:p>
        </w:tc>
        <w:tc>
          <w:tcPr>
            <w:tcW w:w="727" w:type="dxa"/>
            <w:vAlign w:val="center"/>
          </w:tcPr>
          <w:p w14:paraId="33C2D876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54F6EE33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01CF15F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116490FF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A1B450D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020" w:type="dxa"/>
          </w:tcPr>
          <w:p w14:paraId="6334E953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0167" w:rsidRPr="00F00167" w14:paraId="25F633DB" w14:textId="77777777" w:rsidTr="740E6AD6">
        <w:trPr>
          <w:trHeight w:val="469"/>
        </w:trPr>
        <w:tc>
          <w:tcPr>
            <w:tcW w:w="5652" w:type="dxa"/>
          </w:tcPr>
          <w:p w14:paraId="0188C3C6" w14:textId="77777777" w:rsidR="00F00167" w:rsidRPr="00F00167" w:rsidRDefault="00F00167" w:rsidP="00F0016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Etkili emzirmeyi engelleyen problemleri belirleme (</w:t>
            </w:r>
            <w:r w:rsidRPr="00F00167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Meme ile ilgili sorunlar, annenin ruhsal durumu, bebek ile ilgili sorunlar</w:t>
            </w:r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)</w:t>
            </w:r>
          </w:p>
        </w:tc>
        <w:tc>
          <w:tcPr>
            <w:tcW w:w="727" w:type="dxa"/>
            <w:vAlign w:val="center"/>
          </w:tcPr>
          <w:p w14:paraId="76CB3F65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6E4BF5EF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326BAF2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2FDED020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1E318FF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020" w:type="dxa"/>
          </w:tcPr>
          <w:p w14:paraId="5042990C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0167" w:rsidRPr="00F00167" w14:paraId="34B0BC1C" w14:textId="77777777" w:rsidTr="740E6AD6">
        <w:trPr>
          <w:trHeight w:val="469"/>
        </w:trPr>
        <w:tc>
          <w:tcPr>
            <w:tcW w:w="5652" w:type="dxa"/>
          </w:tcPr>
          <w:p w14:paraId="713031DF" w14:textId="77777777" w:rsidR="00F00167" w:rsidRPr="00F00167" w:rsidRDefault="00F00167" w:rsidP="00F0016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 İşlemi ilgili gözlem formuna kaydetme </w:t>
            </w:r>
          </w:p>
        </w:tc>
        <w:tc>
          <w:tcPr>
            <w:tcW w:w="727" w:type="dxa"/>
            <w:vAlign w:val="center"/>
          </w:tcPr>
          <w:p w14:paraId="60F625A1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5E0E87CC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E7C960B" w14:textId="77777777" w:rsidR="00F00167" w:rsidRPr="00F00167" w:rsidRDefault="00F00167" w:rsidP="750D171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3C950448" w14:textId="77777777" w:rsidR="00F00167" w:rsidRPr="00F00167" w:rsidRDefault="00F00167" w:rsidP="750D171B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750D171B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  </w:t>
            </w:r>
          </w:p>
        </w:tc>
        <w:tc>
          <w:tcPr>
            <w:tcW w:w="709" w:type="dxa"/>
          </w:tcPr>
          <w:p w14:paraId="3BD2015E" w14:textId="77777777" w:rsidR="00F00167" w:rsidRPr="00F00167" w:rsidRDefault="00F00167" w:rsidP="750D171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20" w:type="dxa"/>
          </w:tcPr>
          <w:p w14:paraId="028B4A5E" w14:textId="77777777" w:rsidR="00F00167" w:rsidRPr="00F00167" w:rsidRDefault="00F00167" w:rsidP="750D171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B3B6C" w:rsidRPr="00F00167" w14:paraId="249408E2" w14:textId="77777777" w:rsidTr="009301C0">
        <w:trPr>
          <w:trHeight w:val="469"/>
        </w:trPr>
        <w:tc>
          <w:tcPr>
            <w:tcW w:w="5652" w:type="dxa"/>
          </w:tcPr>
          <w:p w14:paraId="7B2D4E58" w14:textId="42F07249" w:rsidR="000B3B6C" w:rsidRPr="00F00167" w:rsidRDefault="001330CB" w:rsidP="000B3B6C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İŞLEM BASAMAKLARI TOPLAMI</w:t>
            </w:r>
          </w:p>
        </w:tc>
        <w:tc>
          <w:tcPr>
            <w:tcW w:w="2003" w:type="dxa"/>
            <w:gridSpan w:val="3"/>
            <w:vAlign w:val="center"/>
          </w:tcPr>
          <w:p w14:paraId="6E47DDEF" w14:textId="464113CA" w:rsidR="000B3B6C" w:rsidRPr="00F00167" w:rsidRDefault="001330CB" w:rsidP="000B3B6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...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…/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96 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=60</w:t>
            </w:r>
          </w:p>
        </w:tc>
        <w:tc>
          <w:tcPr>
            <w:tcW w:w="2296" w:type="dxa"/>
            <w:gridSpan w:val="3"/>
          </w:tcPr>
          <w:p w14:paraId="758258C2" w14:textId="1AF799B5" w:rsidR="000B3B6C" w:rsidRPr="00F00167" w:rsidRDefault="001330CB" w:rsidP="000B3B6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...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…/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96 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=60</w:t>
            </w:r>
          </w:p>
        </w:tc>
      </w:tr>
      <w:tr w:rsidR="00F00167" w:rsidRPr="00F00167" w14:paraId="1146D7AC" w14:textId="77777777" w:rsidTr="740E6AD6">
        <w:trPr>
          <w:trHeight w:val="469"/>
        </w:trPr>
        <w:tc>
          <w:tcPr>
            <w:tcW w:w="5652" w:type="dxa"/>
          </w:tcPr>
          <w:p w14:paraId="5E258A0F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ÜRÜN</w:t>
            </w:r>
          </w:p>
        </w:tc>
        <w:tc>
          <w:tcPr>
            <w:tcW w:w="727" w:type="dxa"/>
            <w:vAlign w:val="center"/>
          </w:tcPr>
          <w:p w14:paraId="612E57FC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49F24606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E752819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1F9031B5" w14:textId="77777777" w:rsidR="00F00167" w:rsidRPr="00F00167" w:rsidRDefault="00F00167" w:rsidP="00F00167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noProof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9CFB282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020" w:type="dxa"/>
          </w:tcPr>
          <w:p w14:paraId="3000298D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0167" w:rsidRPr="00F00167" w14:paraId="4596A521" w14:textId="77777777" w:rsidTr="740E6AD6">
        <w:trPr>
          <w:trHeight w:val="469"/>
        </w:trPr>
        <w:tc>
          <w:tcPr>
            <w:tcW w:w="5652" w:type="dxa"/>
          </w:tcPr>
          <w:p w14:paraId="65CCA5F8" w14:textId="5C56D3BD" w:rsidR="00F00167" w:rsidRPr="005D0FEE" w:rsidRDefault="005D0FEE" w:rsidP="005D0FE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5D0FE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1.</w:t>
            </w:r>
            <w:r w:rsidR="00F00167" w:rsidRPr="005D0FEE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Öğrencinin, emzirme süre, sıklık ve tekniğini, bakım verdiği 8 saatlik süre içinde değerlendirebilmesi</w:t>
            </w:r>
          </w:p>
        </w:tc>
        <w:tc>
          <w:tcPr>
            <w:tcW w:w="727" w:type="dxa"/>
            <w:vAlign w:val="center"/>
          </w:tcPr>
          <w:p w14:paraId="7707F5AE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07690535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2F9726E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16A7DE4C" w14:textId="77777777" w:rsidR="00F00167" w:rsidRPr="00F00167" w:rsidRDefault="00F00167" w:rsidP="00F00167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noProof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107D882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020" w:type="dxa"/>
          </w:tcPr>
          <w:p w14:paraId="6509D754" w14:textId="77777777" w:rsidR="00F00167" w:rsidRPr="00F00167" w:rsidRDefault="00F00167" w:rsidP="00F001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33755" w:rsidRPr="00F00167" w14:paraId="6BC7DAFA" w14:textId="77777777" w:rsidTr="00921819">
        <w:trPr>
          <w:trHeight w:val="469"/>
        </w:trPr>
        <w:tc>
          <w:tcPr>
            <w:tcW w:w="5652" w:type="dxa"/>
          </w:tcPr>
          <w:p w14:paraId="3F49C73E" w14:textId="77E08F78" w:rsidR="00F33755" w:rsidRPr="00F00167" w:rsidRDefault="001330CB" w:rsidP="00F33755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ÜRÜN PUANI TOPLAMI</w:t>
            </w:r>
          </w:p>
        </w:tc>
        <w:tc>
          <w:tcPr>
            <w:tcW w:w="2003" w:type="dxa"/>
            <w:gridSpan w:val="3"/>
            <w:vAlign w:val="center"/>
          </w:tcPr>
          <w:p w14:paraId="0B4F17EE" w14:textId="75198F5B" w:rsidR="00F33755" w:rsidRPr="00F00167" w:rsidRDefault="001330CB" w:rsidP="00F3375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...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…/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3 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=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4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0</w:t>
            </w:r>
          </w:p>
        </w:tc>
        <w:tc>
          <w:tcPr>
            <w:tcW w:w="2296" w:type="dxa"/>
            <w:gridSpan w:val="3"/>
          </w:tcPr>
          <w:p w14:paraId="21DB0E7F" w14:textId="345E0BD0" w:rsidR="00F33755" w:rsidRPr="00F00167" w:rsidRDefault="001330CB" w:rsidP="00F3375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...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…/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3 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=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4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0</w:t>
            </w:r>
          </w:p>
        </w:tc>
      </w:tr>
      <w:tr w:rsidR="001330CB" w:rsidRPr="00F00167" w14:paraId="5088C886" w14:textId="77777777" w:rsidTr="00921819">
        <w:trPr>
          <w:trHeight w:val="469"/>
        </w:trPr>
        <w:tc>
          <w:tcPr>
            <w:tcW w:w="5652" w:type="dxa"/>
          </w:tcPr>
          <w:p w14:paraId="5E8B49B4" w14:textId="26CB2D8A" w:rsidR="001330CB" w:rsidRDefault="001330CB" w:rsidP="00F33755">
            <w:pPr>
              <w:spacing w:line="240" w:lineRule="auto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*GENEL TOPLAM PUAN</w:t>
            </w:r>
          </w:p>
        </w:tc>
        <w:tc>
          <w:tcPr>
            <w:tcW w:w="2003" w:type="dxa"/>
            <w:gridSpan w:val="3"/>
            <w:vAlign w:val="center"/>
          </w:tcPr>
          <w:p w14:paraId="20976F4F" w14:textId="6EC5872D" w:rsidR="001330CB" w:rsidRPr="750D171B" w:rsidRDefault="001330CB" w:rsidP="00F3375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……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…....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…/ 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10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0</w:t>
            </w:r>
          </w:p>
        </w:tc>
        <w:tc>
          <w:tcPr>
            <w:tcW w:w="2296" w:type="dxa"/>
            <w:gridSpan w:val="3"/>
          </w:tcPr>
          <w:p w14:paraId="6C95F945" w14:textId="576F366B" w:rsidR="001330CB" w:rsidRPr="750D171B" w:rsidRDefault="001330CB" w:rsidP="00F3375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……….....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…/ 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10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0</w:t>
            </w:r>
          </w:p>
        </w:tc>
      </w:tr>
    </w:tbl>
    <w:p w14:paraId="6D28958A" w14:textId="77777777" w:rsidR="00F00167" w:rsidRPr="00F00167" w:rsidRDefault="00F00167" w:rsidP="00F00167">
      <w:pPr>
        <w:spacing w:after="0" w:line="240" w:lineRule="auto"/>
        <w:rPr>
          <w:rFonts w:ascii="Times New Roman" w:eastAsia="Times New Roman" w:hAnsi="Times New Roman" w:cs="Times New Roman"/>
          <w:noProof w:val="0"/>
          <w:vanish/>
          <w:kern w:val="0"/>
          <w:sz w:val="20"/>
          <w:szCs w:val="20"/>
          <w:lang w:eastAsia="tr-TR"/>
          <w14:ligatures w14:val="none"/>
        </w:rPr>
      </w:pPr>
      <w:bookmarkStart w:id="0" w:name="_Hlk499126079"/>
    </w:p>
    <w:tbl>
      <w:tblPr>
        <w:tblpPr w:leftFromText="141" w:rightFromText="141" w:vertAnchor="text" w:horzAnchor="margin" w:tblpX="-45" w:tblpY="811"/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1"/>
        <w:gridCol w:w="5954"/>
        <w:gridCol w:w="1515"/>
      </w:tblGrid>
      <w:tr w:rsidR="00F00167" w:rsidRPr="00F00167" w14:paraId="32460B75" w14:textId="77777777" w:rsidTr="19C059AD">
        <w:trPr>
          <w:trHeight w:val="554"/>
        </w:trPr>
        <w:tc>
          <w:tcPr>
            <w:tcW w:w="2421" w:type="dxa"/>
            <w:shd w:val="clear" w:color="auto" w:fill="D9D9D9" w:themeFill="background1" w:themeFillShade="D9"/>
            <w:vAlign w:val="center"/>
          </w:tcPr>
          <w:p w14:paraId="48FDBE8D" w14:textId="77777777" w:rsidR="00F00167" w:rsidRPr="00F00167" w:rsidRDefault="00F00167" w:rsidP="00781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lastRenderedPageBreak/>
              <w:t xml:space="preserve">Eğitimcinin </w:t>
            </w:r>
          </w:p>
          <w:p w14:paraId="498404F5" w14:textId="77777777" w:rsidR="00F00167" w:rsidRPr="00F00167" w:rsidRDefault="00F00167" w:rsidP="00781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68BF0DC2" w14:textId="77777777" w:rsidR="00F00167" w:rsidRPr="00F00167" w:rsidRDefault="00F00167" w:rsidP="00781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1515" w:type="dxa"/>
            <w:shd w:val="clear" w:color="auto" w:fill="D9D9D9" w:themeFill="background1" w:themeFillShade="D9"/>
          </w:tcPr>
          <w:p w14:paraId="047FB4C1" w14:textId="77777777" w:rsidR="00F00167" w:rsidRPr="00F00167" w:rsidRDefault="00F00167" w:rsidP="00781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F00167" w:rsidRPr="00F00167" w14:paraId="754753B7" w14:textId="77777777" w:rsidTr="19C059AD">
        <w:trPr>
          <w:trHeight w:val="516"/>
        </w:trPr>
        <w:tc>
          <w:tcPr>
            <w:tcW w:w="2421" w:type="dxa"/>
          </w:tcPr>
          <w:p w14:paraId="44325BF3" w14:textId="77777777" w:rsidR="00F00167" w:rsidRPr="00F00167" w:rsidRDefault="00F00167" w:rsidP="00781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954" w:type="dxa"/>
          </w:tcPr>
          <w:p w14:paraId="5AFE47F3" w14:textId="77777777" w:rsidR="00F00167" w:rsidRPr="00F00167" w:rsidRDefault="00F00167" w:rsidP="00781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515" w:type="dxa"/>
          </w:tcPr>
          <w:p w14:paraId="681B2AD6" w14:textId="77777777" w:rsidR="00F00167" w:rsidRPr="00F00167" w:rsidRDefault="00F00167" w:rsidP="00781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0167" w:rsidRPr="00F00167" w14:paraId="13FA190E" w14:textId="77777777" w:rsidTr="19C059AD">
        <w:trPr>
          <w:trHeight w:val="516"/>
        </w:trPr>
        <w:tc>
          <w:tcPr>
            <w:tcW w:w="2421" w:type="dxa"/>
          </w:tcPr>
          <w:p w14:paraId="4C639CF9" w14:textId="77777777" w:rsidR="00F00167" w:rsidRPr="00F00167" w:rsidRDefault="00F00167" w:rsidP="00781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954" w:type="dxa"/>
          </w:tcPr>
          <w:p w14:paraId="2489E249" w14:textId="77777777" w:rsidR="00F00167" w:rsidRPr="00F00167" w:rsidRDefault="00F00167" w:rsidP="00781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515" w:type="dxa"/>
          </w:tcPr>
          <w:p w14:paraId="58BADE97" w14:textId="77777777" w:rsidR="00F00167" w:rsidRPr="00F00167" w:rsidRDefault="00F00167" w:rsidP="00781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0167" w:rsidRPr="00F00167" w14:paraId="0C72B33B" w14:textId="77777777" w:rsidTr="19C059AD">
        <w:trPr>
          <w:trHeight w:val="516"/>
        </w:trPr>
        <w:tc>
          <w:tcPr>
            <w:tcW w:w="2421" w:type="dxa"/>
            <w:shd w:val="clear" w:color="auto" w:fill="D9D9D9" w:themeFill="background1" w:themeFillShade="D9"/>
            <w:vAlign w:val="center"/>
          </w:tcPr>
          <w:p w14:paraId="7C9FEB86" w14:textId="77777777" w:rsidR="00F00167" w:rsidRPr="00F00167" w:rsidRDefault="00F00167" w:rsidP="00781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Öğrencinin </w:t>
            </w:r>
          </w:p>
          <w:p w14:paraId="1E1B71C9" w14:textId="77777777" w:rsidR="00F00167" w:rsidRPr="00F00167" w:rsidRDefault="00F00167" w:rsidP="00781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1DE8FA79" w14:textId="77777777" w:rsidR="00F00167" w:rsidRPr="00F00167" w:rsidRDefault="00F00167" w:rsidP="00781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1515" w:type="dxa"/>
            <w:shd w:val="clear" w:color="auto" w:fill="D9D9D9" w:themeFill="background1" w:themeFillShade="D9"/>
          </w:tcPr>
          <w:p w14:paraId="0DDDAE41" w14:textId="77777777" w:rsidR="00F00167" w:rsidRPr="00F00167" w:rsidRDefault="00F00167" w:rsidP="00781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016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F00167" w:rsidRPr="00F00167" w14:paraId="33514341" w14:textId="77777777" w:rsidTr="19C059AD">
        <w:trPr>
          <w:trHeight w:val="516"/>
        </w:trPr>
        <w:tc>
          <w:tcPr>
            <w:tcW w:w="2421" w:type="dxa"/>
          </w:tcPr>
          <w:p w14:paraId="27529A14" w14:textId="77777777" w:rsidR="00F00167" w:rsidRPr="00F00167" w:rsidRDefault="00F00167" w:rsidP="00781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954" w:type="dxa"/>
          </w:tcPr>
          <w:p w14:paraId="26EDBB39" w14:textId="77777777" w:rsidR="00F00167" w:rsidRPr="00F00167" w:rsidRDefault="00F00167" w:rsidP="00781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515" w:type="dxa"/>
          </w:tcPr>
          <w:p w14:paraId="093437E7" w14:textId="77777777" w:rsidR="00F00167" w:rsidRPr="00F00167" w:rsidRDefault="00F00167" w:rsidP="00781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0167" w:rsidRPr="00F00167" w14:paraId="49E9AD23" w14:textId="77777777" w:rsidTr="19C059AD">
        <w:trPr>
          <w:trHeight w:val="516"/>
        </w:trPr>
        <w:tc>
          <w:tcPr>
            <w:tcW w:w="2421" w:type="dxa"/>
          </w:tcPr>
          <w:p w14:paraId="4F8DE024" w14:textId="77777777" w:rsidR="00F00167" w:rsidRPr="00F00167" w:rsidRDefault="00F00167" w:rsidP="00781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954" w:type="dxa"/>
          </w:tcPr>
          <w:p w14:paraId="10DCA284" w14:textId="77777777" w:rsidR="00F00167" w:rsidRPr="00F00167" w:rsidRDefault="00F00167" w:rsidP="00781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515" w:type="dxa"/>
          </w:tcPr>
          <w:p w14:paraId="7B5368D5" w14:textId="77777777" w:rsidR="00F00167" w:rsidRPr="00F00167" w:rsidRDefault="00F00167" w:rsidP="00781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bookmarkEnd w:id="0"/>
    </w:tbl>
    <w:p w14:paraId="24A3F800" w14:textId="77777777" w:rsidR="00F00167" w:rsidRPr="00F00167" w:rsidRDefault="00F00167" w:rsidP="00F00167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1D786856" w14:textId="13EC65A5" w:rsidR="00F00167" w:rsidRPr="00F00167" w:rsidRDefault="00F00167" w:rsidP="750D171B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078EC530" w14:textId="77777777" w:rsidR="000B3B6C" w:rsidRDefault="000B3B6C" w:rsidP="008C0814">
      <w:pPr>
        <w:spacing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2F4779FE" w14:textId="1C126DDA" w:rsidR="00F00167" w:rsidRPr="001330CB" w:rsidRDefault="001330CB" w:rsidP="005D0FEE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Kaynak:</w:t>
      </w:r>
      <w:r w:rsidR="008C081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8C0814" w:rsidRPr="00C471C2">
        <w:rPr>
          <w:rFonts w:ascii="Times New Roman" w:hAnsi="Times New Roman" w:cs="Times New Roman"/>
          <w:i/>
          <w:iCs/>
          <w:sz w:val="20"/>
          <w:szCs w:val="20"/>
        </w:rPr>
        <w:t>Kutlu, Ö., Vural, G., Eroğlu, K., Taşdemir, L., &amp; Taşkın, L. (2019). Hemşire ve ebeler için doğum ve kadın sağlığı uygulama rehberi. Palme Yayıncılık.</w:t>
      </w:r>
    </w:p>
    <w:p w14:paraId="78569BB8" w14:textId="77777777" w:rsidR="001330CB" w:rsidRPr="00F57510" w:rsidRDefault="001330CB" w:rsidP="001330CB">
      <w:pPr>
        <w:spacing w:before="240" w:after="0" w:line="240" w:lineRule="auto"/>
        <w:ind w:right="90"/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noProof w:val="0"/>
          <w:sz w:val="21"/>
          <w:szCs w:val="21"/>
        </w:rPr>
        <w:t>*: Alınacak toplam puanın (100</w:t>
      </w:r>
      <w:proofErr w:type="gramStart"/>
      <w:r>
        <w:rPr>
          <w:rFonts w:ascii="Times New Roman" w:eastAsia="Times New Roman" w:hAnsi="Times New Roman" w:cs="Times New Roman"/>
          <w:i/>
          <w:iCs/>
          <w:noProof w:val="0"/>
          <w:sz w:val="21"/>
          <w:szCs w:val="21"/>
        </w:rPr>
        <w:t>)  %</w:t>
      </w:r>
      <w:proofErr w:type="gramEnd"/>
      <w:r>
        <w:rPr>
          <w:rFonts w:ascii="Times New Roman" w:eastAsia="Times New Roman" w:hAnsi="Times New Roman" w:cs="Times New Roman"/>
          <w:i/>
          <w:iCs/>
          <w:noProof w:val="0"/>
          <w:sz w:val="21"/>
          <w:szCs w:val="21"/>
        </w:rPr>
        <w:t xml:space="preserve"> 60’ı işlem basamaklarından ve %40’ı ürün puanları toplamından oluşur.</w:t>
      </w:r>
    </w:p>
    <w:p w14:paraId="641FDB70" w14:textId="2C5B7B16" w:rsidR="00F00167" w:rsidRPr="00F00167" w:rsidRDefault="00F00167" w:rsidP="00F00167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1674E74C" w14:textId="77777777" w:rsidR="00F00167" w:rsidRPr="00F00167" w:rsidRDefault="00F00167" w:rsidP="00F00167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1DDA0070" w14:textId="77777777" w:rsidR="00F00167" w:rsidRPr="00F00167" w:rsidRDefault="00F00167" w:rsidP="00F00167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4F4F9A82" w14:textId="77777777" w:rsidR="00F00167" w:rsidRPr="00F00167" w:rsidRDefault="00F00167" w:rsidP="00F00167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3BE7548E" w14:textId="77777777" w:rsidR="00F00167" w:rsidRPr="00F00167" w:rsidRDefault="00F00167" w:rsidP="00F00167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34A39192" w14:textId="77777777" w:rsidR="00F00167" w:rsidRPr="00F00167" w:rsidRDefault="00F00167" w:rsidP="00F00167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02145A8C" w14:textId="77777777" w:rsidR="00F00167" w:rsidRPr="00F00167" w:rsidRDefault="00F00167" w:rsidP="00F00167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61E24B6E" w14:textId="77777777" w:rsidR="00F00167" w:rsidRPr="00F00167" w:rsidRDefault="00F00167" w:rsidP="00F00167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41749900" w14:textId="77777777" w:rsidR="00F00167" w:rsidRPr="00F00167" w:rsidRDefault="00F00167" w:rsidP="00F00167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363F48DC" w14:textId="77777777" w:rsidR="006C3ED2" w:rsidRPr="00F00167" w:rsidRDefault="006C3ED2" w:rsidP="00F00167"/>
    <w:sectPr w:rsidR="006C3ED2" w:rsidRPr="00F00167" w:rsidSect="008543C3">
      <w:headerReference w:type="default" r:id="rId11"/>
      <w:footerReference w:type="default" r:id="rId12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32C0663" w14:textId="77777777" w:rsidR="00FE1629" w:rsidRDefault="00FE1629" w:rsidP="00E71FD9">
      <w:pPr>
        <w:spacing w:after="0" w:line="240" w:lineRule="auto"/>
      </w:pPr>
      <w:r>
        <w:separator/>
      </w:r>
    </w:p>
  </w:endnote>
  <w:endnote w:type="continuationSeparator" w:id="0">
    <w:p w14:paraId="69A8A8B1" w14:textId="77777777" w:rsidR="00FE1629" w:rsidRDefault="00FE1629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5C86BB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23779B90" w:rsidR="00574F3A" w:rsidRDefault="008C0814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Hemşirelik ve Ebelik Bölümü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2AEB2601" w14:textId="1AF70A0A" w:rsidR="006C3ED2" w:rsidRPr="0072479C" w:rsidRDefault="008C0814" w:rsidP="008C0814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SBF Dekanı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br/>
            <w:t>Prof. Dr. Gülay UZUN</w:t>
          </w: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p w14:paraId="61135D98" w14:textId="15B5F2FB" w:rsidR="001F06EE" w:rsidRPr="0072479C" w:rsidRDefault="740E6AD6">
    <w:pPr>
      <w:pStyle w:val="AltBilgi"/>
      <w:rPr>
        <w:rFonts w:ascii="Times New Roman" w:hAnsi="Times New Roman" w:cs="Times New Roman"/>
        <w:sz w:val="16"/>
        <w:szCs w:val="16"/>
      </w:rPr>
    </w:pPr>
    <w:r w:rsidRPr="740E6AD6">
      <w:rPr>
        <w:rFonts w:ascii="Times New Roman" w:hAnsi="Times New Roman" w:cs="Times New Roman"/>
        <w:b/>
        <w:bCs/>
        <w:color w:val="1F497D"/>
        <w:sz w:val="16"/>
        <w:szCs w:val="16"/>
      </w:rPr>
      <w:t>Adres :</w:t>
    </w:r>
    <w:r w:rsidRPr="740E6AD6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740E6AD6">
      <w:rPr>
        <w:rFonts w:ascii="Times New Roman" w:hAnsi="Times New Roman" w:cs="Times New Roman"/>
        <w:sz w:val="16"/>
        <w:szCs w:val="16"/>
      </w:rPr>
      <w:t xml:space="preserve">Yüksek İhtisas Üniversitesi Rektörlüğü 06530                                                                                         </w:t>
    </w:r>
    <w:r w:rsidR="001F06EE">
      <w:tab/>
    </w:r>
    <w:r w:rsidRPr="740E6AD6">
      <w:rPr>
        <w:rFonts w:ascii="Times New Roman" w:hAnsi="Times New Roman" w:cs="Times New Roman"/>
        <w:sz w:val="16"/>
        <w:szCs w:val="16"/>
      </w:rPr>
      <w:t xml:space="preserve">                            </w:t>
    </w:r>
    <w:r w:rsidRPr="740E6AD6">
      <w:rPr>
        <w:rFonts w:ascii="Times New Roman" w:hAnsi="Times New Roman" w:cs="Times New Roman"/>
        <w:b/>
        <w:bCs/>
        <w:color w:val="1F497D"/>
        <w:sz w:val="16"/>
        <w:szCs w:val="16"/>
      </w:rPr>
      <w:t>Telefon :</w:t>
    </w:r>
    <w:r w:rsidRPr="740E6AD6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740E6AD6">
      <w:rPr>
        <w:rFonts w:ascii="Times New Roman" w:hAnsi="Times New Roman" w:cs="Times New Roman"/>
        <w:sz w:val="16"/>
        <w:szCs w:val="16"/>
      </w:rPr>
      <w:t>0312 329 10 10</w:t>
    </w:r>
  </w:p>
  <w:p w14:paraId="005796CF" w14:textId="6307C104" w:rsidR="001F06EE" w:rsidRPr="0072479C" w:rsidRDefault="740E6AD6">
    <w:pPr>
      <w:pStyle w:val="AltBilgi"/>
      <w:rPr>
        <w:rFonts w:ascii="Times New Roman" w:hAnsi="Times New Roman" w:cs="Times New Roman"/>
        <w:sz w:val="16"/>
        <w:szCs w:val="16"/>
      </w:rPr>
    </w:pPr>
    <w:r w:rsidRPr="740E6AD6">
      <w:rPr>
        <w:rFonts w:ascii="Times New Roman" w:hAnsi="Times New Roman" w:cs="Times New Roman"/>
        <w:sz w:val="16"/>
        <w:szCs w:val="16"/>
      </w:rPr>
      <w:t xml:space="preserve">             Çankaya / Ankara                                                                                        </w:t>
    </w:r>
    <w:r w:rsidR="001F06EE">
      <w:tab/>
    </w:r>
    <w:r w:rsidRPr="740E6AD6">
      <w:rPr>
        <w:rFonts w:ascii="Times New Roman" w:hAnsi="Times New Roman" w:cs="Times New Roman"/>
        <w:sz w:val="16"/>
        <w:szCs w:val="16"/>
      </w:rPr>
      <w:t xml:space="preserve">                          </w:t>
    </w:r>
    <w:r w:rsidRPr="740E6AD6">
      <w:rPr>
        <w:rFonts w:ascii="Times New Roman" w:hAnsi="Times New Roman" w:cs="Times New Roman"/>
        <w:b/>
        <w:bCs/>
        <w:color w:val="1F497D"/>
        <w:sz w:val="16"/>
        <w:szCs w:val="16"/>
      </w:rPr>
      <w:t xml:space="preserve">İnternet Adresi : </w:t>
    </w:r>
    <w:r w:rsidRPr="740E6AD6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740E6AD6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1D6CE313" w:rsidR="001F06EE" w:rsidRPr="0072479C" w:rsidRDefault="740E6AD6">
    <w:pPr>
      <w:pStyle w:val="AltBilgi"/>
      <w:rPr>
        <w:rFonts w:ascii="Times New Roman" w:hAnsi="Times New Roman" w:cs="Times New Roman"/>
        <w:sz w:val="16"/>
        <w:szCs w:val="16"/>
      </w:rPr>
    </w:pPr>
    <w:r w:rsidRPr="740E6AD6">
      <w:rPr>
        <w:rFonts w:ascii="Times New Roman" w:hAnsi="Times New Roman" w:cs="Times New Roman"/>
        <w:color w:val="1F497D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B120EA">
      <w:tab/>
    </w:r>
    <w:r w:rsidRPr="740E6AD6">
      <w:rPr>
        <w:rFonts w:ascii="Times New Roman" w:hAnsi="Times New Roman" w:cs="Times New Roman"/>
        <w:color w:val="1F497D"/>
        <w:sz w:val="16"/>
        <w:szCs w:val="16"/>
      </w:rPr>
      <w:t xml:space="preserve">                          </w:t>
    </w:r>
    <w:r w:rsidRPr="740E6AD6">
      <w:rPr>
        <w:rFonts w:ascii="Times New Roman" w:hAnsi="Times New Roman" w:cs="Times New Roman"/>
        <w:b/>
        <w:bCs/>
        <w:color w:val="1F497D"/>
        <w:sz w:val="16"/>
        <w:szCs w:val="16"/>
      </w:rPr>
      <w:t>E-posta :</w:t>
    </w:r>
    <w:r w:rsidRPr="740E6AD6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740E6AD6">
      <w:rPr>
        <w:rFonts w:ascii="Times New Roman" w:hAnsi="Times New Roman" w:cs="Times New Roman"/>
        <w:sz w:val="16"/>
        <w:szCs w:val="16"/>
      </w:rPr>
      <w:t>yiu@yiu.edu.tr</w:t>
    </w:r>
  </w:p>
  <w:p w14:paraId="2ADC4D70" w14:textId="5B63C9B2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  Sayfa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PAGE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F33755">
      <w:rPr>
        <w:rFonts w:ascii="Times New Roman" w:hAnsi="Times New Roman" w:cs="Times New Roman"/>
        <w:b/>
        <w:bCs/>
        <w:color w:val="1F497D"/>
        <w:sz w:val="16"/>
        <w:szCs w:val="16"/>
      </w:rPr>
      <w:t>4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/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NUMPAGES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F33755">
      <w:rPr>
        <w:rFonts w:ascii="Times New Roman" w:hAnsi="Times New Roman" w:cs="Times New Roman"/>
        <w:b/>
        <w:bCs/>
        <w:color w:val="1F497D"/>
        <w:sz w:val="16"/>
        <w:szCs w:val="16"/>
      </w:rPr>
      <w:t>4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D34D5AD" w14:textId="77777777" w:rsidR="00FE1629" w:rsidRDefault="00FE1629" w:rsidP="00E71FD9">
      <w:pPr>
        <w:spacing w:after="0" w:line="240" w:lineRule="auto"/>
      </w:pPr>
      <w:r>
        <w:separator/>
      </w:r>
    </w:p>
  </w:footnote>
  <w:footnote w:type="continuationSeparator" w:id="0">
    <w:p w14:paraId="457FAF8C" w14:textId="77777777" w:rsidR="00FE1629" w:rsidRDefault="00FE1629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1DF200" w14:textId="63789404" w:rsidR="0039572F" w:rsidRPr="00DB1184" w:rsidRDefault="009F0C9F" w:rsidP="00C60494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  <w:r>
      <w:drawing>
        <wp:anchor distT="0" distB="0" distL="114300" distR="114300" simplePos="0" relativeHeight="251662336" behindDoc="0" locked="0" layoutInCell="1" allowOverlap="1" wp14:anchorId="23D3532B" wp14:editId="7D2A59CE">
          <wp:simplePos x="0" y="0"/>
          <wp:positionH relativeFrom="margin">
            <wp:posOffset>-1270</wp:posOffset>
          </wp:positionH>
          <wp:positionV relativeFrom="margin">
            <wp:posOffset>-873034</wp:posOffset>
          </wp:positionV>
          <wp:extent cx="1712595" cy="601980"/>
          <wp:effectExtent l="0" t="0" r="1905" b="7620"/>
          <wp:wrapSquare wrapText="bothSides"/>
          <wp:docPr id="1279149002" name="Resim 1" descr="yazı tipi, simge, sembol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149002" name="Resim 1" descr="yazı tipi, simge, sembol, logo, grafik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57" t="33775" r="3850" b="33574"/>
                  <a:stretch>
                    <a:fillRect/>
                  </a:stretch>
                </pic:blipFill>
                <pic:spPr bwMode="auto">
                  <a:xfrm>
                    <a:off x="0" y="0"/>
                    <a:ext cx="171259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3ED2" w:rsidRPr="00DB1184">
      <w:rPr>
        <w:rFonts w:ascii="Times New Roman" w:hAnsi="Times New Roman" w:cs="Times New Roman"/>
        <w:b/>
        <w:bCs/>
        <w:color w:val="1F497D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0EE908A4" w:rsidR="00B52F1E" w:rsidRPr="00DB1184" w:rsidRDefault="0003391B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20685E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SBF.LST.00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7873F869" w:rsidR="00B52F1E" w:rsidRPr="00DB1184" w:rsidRDefault="0003391B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01.07.2026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&#13;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0EE908A4" w:rsidR="00B52F1E" w:rsidRPr="00DB1184" w:rsidRDefault="0003391B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</w:pPr>
                          <w:r w:rsidRPr="0020685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SBF.LST.00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1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7873F869" w:rsidR="00B52F1E" w:rsidRPr="00DB1184" w:rsidRDefault="0003391B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01.07.2026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  <w:lang w:eastAsia="tr-TR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2" name="Resim 2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19C059AD" w:rsidRPr="5D558ADE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>HEMŞİRELİK ve EBELİK BÖLÜMÜ</w:t>
    </w:r>
    <w:r w:rsidR="008C0814">
      <w:rPr>
        <w:rFonts w:ascii="Times New Roman" w:eastAsia="Times New Roman" w:hAnsi="Times New Roman" w:cs="Times New Roman"/>
        <w:b/>
        <w:noProof w:val="0"/>
        <w:color w:val="000000"/>
        <w:kern w:val="0"/>
        <w:sz w:val="24"/>
        <w:szCs w:val="24"/>
        <w:lang w:eastAsia="tr-TR"/>
        <w14:ligatures w14:val="none"/>
      </w:rPr>
      <w:br/>
    </w:r>
    <w:r w:rsidR="19C059AD" w:rsidRPr="5D558ADE">
      <w:rPr>
        <w:rFonts w:ascii="Times New Roman" w:eastAsia="Times New Roman" w:hAnsi="Times New Roman" w:cs="Times New Roman"/>
        <w:b/>
        <w:bCs/>
        <w:noProof w:val="0"/>
        <w:kern w:val="0"/>
        <w:sz w:val="24"/>
        <w:szCs w:val="24"/>
        <w:lang w:eastAsia="tr-TR"/>
        <w14:ligatures w14:val="none"/>
      </w:rPr>
      <w:t>EMZİRME VE MEME BAKIMI</w:t>
    </w:r>
    <w:r w:rsidR="008C0814">
      <w:rPr>
        <w:rFonts w:ascii="Times New Roman" w:eastAsia="Times New Roman" w:hAnsi="Times New Roman" w:cs="Times New Roman"/>
        <w:b/>
        <w:noProof w:val="0"/>
        <w:kern w:val="0"/>
        <w:sz w:val="24"/>
        <w:szCs w:val="20"/>
        <w:lang w:eastAsia="tr-TR"/>
        <w14:ligatures w14:val="none"/>
      </w:rPr>
      <w:br/>
    </w:r>
    <w:r w:rsidR="19C059AD" w:rsidRPr="5D558ADE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 xml:space="preserve"> BECERİ KONTROL LİSTESİ </w:t>
    </w:r>
  </w:p>
  <w:p w14:paraId="74937893" w14:textId="3ADD307C" w:rsidR="740E6AD6" w:rsidRDefault="740E6AD6" w:rsidP="740E6AD6">
    <w:pPr>
      <w:pStyle w:val="stBilgi"/>
      <w:jc w:val="center"/>
      <w:rPr>
        <w:rFonts w:ascii="Times New Roman" w:eastAsia="Times New Roman" w:hAnsi="Times New Roman" w:cs="Times New Roman"/>
        <w:b/>
        <w:bCs/>
        <w:noProof w:val="0"/>
        <w:color w:val="000000" w:themeColor="text1"/>
        <w:sz w:val="24"/>
        <w:szCs w:val="24"/>
        <w:lang w:eastAsia="tr-T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72EE3"/>
    <w:multiLevelType w:val="hybridMultilevel"/>
    <w:tmpl w:val="01DEEA1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6" w15:restartNumberingAfterBreak="0">
    <w:nsid w:val="413C49DA"/>
    <w:multiLevelType w:val="hybridMultilevel"/>
    <w:tmpl w:val="4FE0BF5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F1626C"/>
    <w:multiLevelType w:val="hybridMultilevel"/>
    <w:tmpl w:val="29E0C1EC"/>
    <w:lvl w:ilvl="0" w:tplc="21449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8F1D38"/>
    <w:multiLevelType w:val="hybridMultilevel"/>
    <w:tmpl w:val="673CF198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5032C"/>
    <w:multiLevelType w:val="hybridMultilevel"/>
    <w:tmpl w:val="BA4467D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BB21F4"/>
    <w:multiLevelType w:val="hybridMultilevel"/>
    <w:tmpl w:val="B804FEF4"/>
    <w:lvl w:ilvl="0" w:tplc="57D88EB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832275">
    <w:abstractNumId w:val="2"/>
  </w:num>
  <w:num w:numId="2" w16cid:durableId="1699086998">
    <w:abstractNumId w:val="4"/>
  </w:num>
  <w:num w:numId="3" w16cid:durableId="1154754891">
    <w:abstractNumId w:val="11"/>
  </w:num>
  <w:num w:numId="4" w16cid:durableId="1033504826">
    <w:abstractNumId w:val="1"/>
  </w:num>
  <w:num w:numId="5" w16cid:durableId="1444953751">
    <w:abstractNumId w:val="5"/>
  </w:num>
  <w:num w:numId="6" w16cid:durableId="1081487873">
    <w:abstractNumId w:val="9"/>
  </w:num>
  <w:num w:numId="7" w16cid:durableId="833909141">
    <w:abstractNumId w:val="0"/>
  </w:num>
  <w:num w:numId="8" w16cid:durableId="1673029080">
    <w:abstractNumId w:val="8"/>
  </w:num>
  <w:num w:numId="9" w16cid:durableId="1945990665">
    <w:abstractNumId w:val="6"/>
  </w:num>
  <w:num w:numId="10" w16cid:durableId="1350721403">
    <w:abstractNumId w:val="7"/>
  </w:num>
  <w:num w:numId="11" w16cid:durableId="105126469">
    <w:abstractNumId w:val="12"/>
  </w:num>
  <w:num w:numId="12" w16cid:durableId="1600675405">
    <w:abstractNumId w:val="3"/>
  </w:num>
  <w:num w:numId="13" w16cid:durableId="1326662525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391B"/>
    <w:rsid w:val="000355FF"/>
    <w:rsid w:val="00042CBF"/>
    <w:rsid w:val="00054CE1"/>
    <w:rsid w:val="000624CF"/>
    <w:rsid w:val="00077F2A"/>
    <w:rsid w:val="00084EE4"/>
    <w:rsid w:val="000944F3"/>
    <w:rsid w:val="000B3B6C"/>
    <w:rsid w:val="000B7403"/>
    <w:rsid w:val="000C0F8C"/>
    <w:rsid w:val="000E527E"/>
    <w:rsid w:val="000F62D1"/>
    <w:rsid w:val="00110515"/>
    <w:rsid w:val="00110A64"/>
    <w:rsid w:val="001161EB"/>
    <w:rsid w:val="001330CB"/>
    <w:rsid w:val="0015710D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288B"/>
    <w:rsid w:val="00363F13"/>
    <w:rsid w:val="00367EF4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0FEE"/>
    <w:rsid w:val="005D5913"/>
    <w:rsid w:val="005E0764"/>
    <w:rsid w:val="005F7BD9"/>
    <w:rsid w:val="006064D5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18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8174F"/>
    <w:rsid w:val="007850C6"/>
    <w:rsid w:val="007A6493"/>
    <w:rsid w:val="007C004F"/>
    <w:rsid w:val="007E4C80"/>
    <w:rsid w:val="007F1A3B"/>
    <w:rsid w:val="00805344"/>
    <w:rsid w:val="00807D82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C0814"/>
    <w:rsid w:val="008F6D83"/>
    <w:rsid w:val="00901E34"/>
    <w:rsid w:val="00904E2B"/>
    <w:rsid w:val="0092048C"/>
    <w:rsid w:val="009215BE"/>
    <w:rsid w:val="00930A85"/>
    <w:rsid w:val="009476CF"/>
    <w:rsid w:val="00951122"/>
    <w:rsid w:val="00960597"/>
    <w:rsid w:val="00963B0F"/>
    <w:rsid w:val="00975A30"/>
    <w:rsid w:val="00982B95"/>
    <w:rsid w:val="00995ED4"/>
    <w:rsid w:val="009971A1"/>
    <w:rsid w:val="009C0383"/>
    <w:rsid w:val="009C2D11"/>
    <w:rsid w:val="009D5666"/>
    <w:rsid w:val="009E18F7"/>
    <w:rsid w:val="009F0C9F"/>
    <w:rsid w:val="009F3A52"/>
    <w:rsid w:val="009F6BC8"/>
    <w:rsid w:val="00A26A41"/>
    <w:rsid w:val="00A26F23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1184"/>
    <w:rsid w:val="00DB4E13"/>
    <w:rsid w:val="00DC56F6"/>
    <w:rsid w:val="00DE63CE"/>
    <w:rsid w:val="00DF758C"/>
    <w:rsid w:val="00E00D91"/>
    <w:rsid w:val="00E0543D"/>
    <w:rsid w:val="00E30033"/>
    <w:rsid w:val="00E320CE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00167"/>
    <w:rsid w:val="00F11D8B"/>
    <w:rsid w:val="00F17D96"/>
    <w:rsid w:val="00F208EF"/>
    <w:rsid w:val="00F30CED"/>
    <w:rsid w:val="00F32BDF"/>
    <w:rsid w:val="00F33755"/>
    <w:rsid w:val="00F41B75"/>
    <w:rsid w:val="00F41E9F"/>
    <w:rsid w:val="00F473A5"/>
    <w:rsid w:val="00F51566"/>
    <w:rsid w:val="00F5159B"/>
    <w:rsid w:val="00F6196B"/>
    <w:rsid w:val="00F61E55"/>
    <w:rsid w:val="00FA4A37"/>
    <w:rsid w:val="00FD3A45"/>
    <w:rsid w:val="00FE1629"/>
    <w:rsid w:val="00FF0432"/>
    <w:rsid w:val="00FF722C"/>
    <w:rsid w:val="0D9B146F"/>
    <w:rsid w:val="19C059AD"/>
    <w:rsid w:val="399DBB4D"/>
    <w:rsid w:val="5D558ADE"/>
    <w:rsid w:val="6A96B41E"/>
    <w:rsid w:val="740E6AD6"/>
    <w:rsid w:val="750D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B04863E1717E442B7CE17006521299D" ma:contentTypeVersion="3" ma:contentTypeDescription="Yeni belge oluşturun." ma:contentTypeScope="" ma:versionID="f582418ab5dab43b82eea810cc12abb7">
  <xsd:schema xmlns:xsd="http://www.w3.org/2001/XMLSchema" xmlns:xs="http://www.w3.org/2001/XMLSchema" xmlns:p="http://schemas.microsoft.com/office/2006/metadata/properties" xmlns:ns2="f779989a-80ad-468f-9e5e-9799f7b4bebb" targetNamespace="http://schemas.microsoft.com/office/2006/metadata/properties" ma:root="true" ma:fieldsID="72290247e92d858a2a39ebb88db9f844" ns2:_="">
    <xsd:import namespace="f779989a-80ad-468f-9e5e-9799f7b4be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9989a-80ad-468f-9e5e-9799f7b4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9282F9-1354-4ABF-ACBB-96102D1D9E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0674E3-9B53-443B-83C7-E3E5E778A3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E8FD4C-CF7F-459D-8034-5E40C58C6C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512ECA3-4974-4BC0-B3CA-563A85396E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9989a-80ad-468f-9e5e-9799f7b4be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833</Words>
  <Characters>4749</Characters>
  <Application>Microsoft Office Word</Application>
  <DocSecurity>0</DocSecurity>
  <Lines>39</Lines>
  <Paragraphs>11</Paragraphs>
  <ScaleCrop>false</ScaleCrop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umut irem akçay</cp:lastModifiedBy>
  <cp:revision>14</cp:revision>
  <cp:lastPrinted>2025-08-07T10:14:00Z</cp:lastPrinted>
  <dcterms:created xsi:type="dcterms:W3CDTF">2025-09-25T10:02:00Z</dcterms:created>
  <dcterms:modified xsi:type="dcterms:W3CDTF">2026-07-01T10:36:00Z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  <property fmtid="{D5CDD505-2E9C-101B-9397-08002B2CF9AE}" pid="3" name="ContentTypeId">
    <vt:lpwstr>0x0101009B04863E1717E442B7CE17006521299D</vt:lpwstr>
  </property>
</Properties>
</file>