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BAFF" w14:textId="77777777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p w14:paraId="021FA524" w14:textId="5781BD15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  <w:noProof/>
          <w:lang w:eastAsia="tr-TR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93810F" wp14:editId="1BD2CD5F">
                <wp:simplePos x="0" y="0"/>
                <wp:positionH relativeFrom="column">
                  <wp:posOffset>5471160</wp:posOffset>
                </wp:positionH>
                <wp:positionV relativeFrom="paragraph">
                  <wp:posOffset>147320</wp:posOffset>
                </wp:positionV>
                <wp:extent cx="805180" cy="1143000"/>
                <wp:effectExtent l="9525" t="13335" r="13970" b="5715"/>
                <wp:wrapTight wrapText="bothSides">
                  <wp:wrapPolygon edited="0">
                    <wp:start x="-204" y="-192"/>
                    <wp:lineTo x="-204" y="21408"/>
                    <wp:lineTo x="21804" y="21408"/>
                    <wp:lineTo x="21804" y="-192"/>
                    <wp:lineTo x="-204" y="-192"/>
                  </wp:wrapPolygon>
                </wp:wrapTight>
                <wp:docPr id="101102033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518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1341E" w14:textId="77777777" w:rsidR="007F2EE8" w:rsidRDefault="007F2EE8" w:rsidP="007F2EE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7B95517" w14:textId="77777777" w:rsidR="007F2EE8" w:rsidRPr="00356FD2" w:rsidRDefault="007F2EE8" w:rsidP="007F2EE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Fotokopi resim kullanmayınız.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3810F" id="Dikdörtgen 2" o:spid="_x0000_s1026" style="position:absolute;margin-left:430.8pt;margin-top:11.6pt;width:63.4pt;height:9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">
                <v:textbox>
                  <w:txbxContent>
                    <w:p w14:paraId="6081341E" w14:textId="77777777" w:rsidR="007F2EE8" w:rsidRDefault="007F2EE8" w:rsidP="007F2EE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57B95517" w14:textId="77777777" w:rsidR="007F2EE8" w:rsidRPr="00356FD2" w:rsidRDefault="007F2EE8" w:rsidP="007F2EE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Fotokopi resim kullanmayınız.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295CA2EC" w14:textId="6BB048D3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p w14:paraId="5A4F1DD0" w14:textId="77777777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p w14:paraId="78056413" w14:textId="4B1B85E9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p w14:paraId="2E55E629" w14:textId="77777777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p w14:paraId="27A7099E" w14:textId="77777777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p w14:paraId="0E1BF2BE" w14:textId="77777777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p w14:paraId="57B9AF5F" w14:textId="77777777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p w14:paraId="02C80123" w14:textId="77777777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82"/>
        <w:gridCol w:w="4530"/>
      </w:tblGrid>
      <w:tr w:rsidR="007F2EE8" w14:paraId="542FF36D" w14:textId="77777777" w:rsidTr="007F2EE8">
        <w:tc>
          <w:tcPr>
            <w:tcW w:w="5382" w:type="dxa"/>
          </w:tcPr>
          <w:p w14:paraId="79728C74" w14:textId="1A30DBAD" w:rsidR="007F2EE8" w:rsidRDefault="007F2EE8" w:rsidP="007F2EE8">
            <w:pPr>
              <w:tabs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 w:rsidRPr="00317213">
              <w:rPr>
                <w:rFonts w:eastAsia="Times New Roman" w:cs="Times New Roman"/>
                <w:kern w:val="0"/>
                <w:sz w:val="22"/>
                <w:szCs w:val="22"/>
                <w:lang w:val="en-US" w:eastAsia="tr-TR" w:bidi="ar-SA"/>
              </w:rPr>
              <w:t>Ö</w:t>
            </w:r>
            <w:r w:rsidRPr="00317213">
              <w:rPr>
                <w:rFonts w:ascii="Times New Roman TUR" w:eastAsia="Times New Roman" w:hAnsi="Times New Roman TUR" w:cs="Times New Roman TUR"/>
                <w:kern w:val="0"/>
                <w:sz w:val="22"/>
                <w:szCs w:val="22"/>
                <w:lang w:eastAsia="tr-TR" w:bidi="ar-SA"/>
              </w:rPr>
              <w:t xml:space="preserve">ĞRENCİNİN ADI VE SOYADI      </w:t>
            </w:r>
          </w:p>
        </w:tc>
        <w:tc>
          <w:tcPr>
            <w:tcW w:w="4530" w:type="dxa"/>
          </w:tcPr>
          <w:p w14:paraId="3A832505" w14:textId="77777777" w:rsidR="007F2EE8" w:rsidRDefault="007F2EE8" w:rsidP="007F2EE8">
            <w:pPr>
              <w:tabs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</w:tc>
      </w:tr>
      <w:tr w:rsidR="007F2EE8" w14:paraId="2D7F9206" w14:textId="77777777" w:rsidTr="007F2EE8">
        <w:tc>
          <w:tcPr>
            <w:tcW w:w="5382" w:type="dxa"/>
          </w:tcPr>
          <w:p w14:paraId="4E9A88CB" w14:textId="2A215997" w:rsidR="007F2EE8" w:rsidRDefault="007F2EE8" w:rsidP="007F2EE8">
            <w:pPr>
              <w:tabs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tr-TR" w:bidi="ar-SA"/>
              </w:rPr>
              <w:t>ÖĞRENCİ NUMARASI</w:t>
            </w:r>
            <w:r w:rsidRPr="00317213">
              <w:rPr>
                <w:rFonts w:eastAsia="Times New Roman" w:cs="Times New Roman"/>
                <w:kern w:val="0"/>
                <w:sz w:val="22"/>
                <w:szCs w:val="22"/>
                <w:lang w:val="en-US" w:eastAsia="tr-TR" w:bidi="ar-SA"/>
              </w:rPr>
              <w:t xml:space="preserve">                            </w:t>
            </w:r>
          </w:p>
        </w:tc>
        <w:tc>
          <w:tcPr>
            <w:tcW w:w="4530" w:type="dxa"/>
          </w:tcPr>
          <w:p w14:paraId="197EB8AD" w14:textId="77777777" w:rsidR="007F2EE8" w:rsidRDefault="007F2EE8" w:rsidP="007F2EE8">
            <w:pPr>
              <w:tabs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</w:tc>
      </w:tr>
      <w:tr w:rsidR="007F2EE8" w14:paraId="4B53E2C5" w14:textId="77777777" w:rsidTr="007F2EE8">
        <w:tc>
          <w:tcPr>
            <w:tcW w:w="5382" w:type="dxa"/>
          </w:tcPr>
          <w:p w14:paraId="1211CD78" w14:textId="3588F833" w:rsidR="007F2EE8" w:rsidRDefault="007F2EE8" w:rsidP="007F2EE8">
            <w:pPr>
              <w:tabs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 w:rsidRPr="00317213">
              <w:rPr>
                <w:rFonts w:eastAsia="Times New Roman" w:cs="Times New Roman"/>
                <w:kern w:val="0"/>
                <w:sz w:val="22"/>
                <w:szCs w:val="22"/>
                <w:lang w:val="en-US" w:eastAsia="tr-TR" w:bidi="ar-SA"/>
              </w:rPr>
              <w:t>STAJIN YAPILACA</w:t>
            </w:r>
            <w:r w:rsidRPr="00317213">
              <w:rPr>
                <w:rFonts w:ascii="Times New Roman TUR" w:eastAsia="Times New Roman" w:hAnsi="Times New Roman TUR" w:cs="Times New Roman TUR"/>
                <w:kern w:val="0"/>
                <w:sz w:val="22"/>
                <w:szCs w:val="22"/>
                <w:lang w:eastAsia="tr-TR" w:bidi="ar-SA"/>
              </w:rPr>
              <w:t>ĞI</w:t>
            </w:r>
            <w:r>
              <w:rPr>
                <w:rFonts w:ascii="Times New Roman TUR" w:eastAsia="Times New Roman" w:hAnsi="Times New Roman TUR" w:cs="Times New Roman TUR"/>
                <w:kern w:val="0"/>
                <w:sz w:val="22"/>
                <w:szCs w:val="22"/>
                <w:lang w:eastAsia="tr-TR" w:bidi="ar-SA"/>
              </w:rPr>
              <w:t xml:space="preserve"> </w:t>
            </w:r>
            <w:r w:rsidRPr="00317213">
              <w:rPr>
                <w:rFonts w:ascii="Times New Roman TUR" w:eastAsia="Times New Roman" w:hAnsi="Times New Roman TUR" w:cs="Times New Roman TUR"/>
                <w:kern w:val="0"/>
                <w:sz w:val="22"/>
                <w:szCs w:val="22"/>
                <w:lang w:eastAsia="tr-TR" w:bidi="ar-SA"/>
              </w:rPr>
              <w:t>SAĞLIK KURUMUNUN ADI</w:t>
            </w:r>
          </w:p>
        </w:tc>
        <w:tc>
          <w:tcPr>
            <w:tcW w:w="4530" w:type="dxa"/>
          </w:tcPr>
          <w:p w14:paraId="50042D8A" w14:textId="77777777" w:rsidR="007F2EE8" w:rsidRDefault="007F2EE8" w:rsidP="007F2EE8">
            <w:pPr>
              <w:tabs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</w:tc>
      </w:tr>
    </w:tbl>
    <w:p w14:paraId="798434BB" w14:textId="53D2C2A3" w:rsidR="007F2EE8" w:rsidRDefault="007F2EE8" w:rsidP="007F2EE8">
      <w:pPr>
        <w:tabs>
          <w:tab w:val="right" w:pos="9638"/>
        </w:tabs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  <w:lang w:val="en-US"/>
        </w:rPr>
        <w:tab/>
      </w:r>
    </w:p>
    <w:p w14:paraId="5651C694" w14:textId="77777777" w:rsidR="007F2EE8" w:rsidRDefault="007F2EE8" w:rsidP="007F2EE8">
      <w:pPr>
        <w:widowControl/>
        <w:tabs>
          <w:tab w:val="left" w:pos="6840"/>
        </w:tabs>
        <w:suppressAutoHyphens w:val="0"/>
        <w:autoSpaceDE w:val="0"/>
        <w:autoSpaceDN w:val="0"/>
        <w:adjustRightInd w:val="0"/>
        <w:rPr>
          <w:rFonts w:eastAsia="Times New Roman" w:cs="Times New Roman"/>
          <w:kern w:val="0"/>
          <w:lang w:val="en-US" w:eastAsia="tr-TR" w:bidi="ar-SA"/>
        </w:rPr>
      </w:pPr>
      <w:r>
        <w:rPr>
          <w:rFonts w:eastAsia="Times New Roman" w:cs="Times New Roman"/>
          <w:kern w:val="0"/>
          <w:lang w:val="en-US" w:eastAsia="tr-TR" w:bidi="ar-SA"/>
        </w:rPr>
        <w:t xml:space="preserve">                                                                                                      </w:t>
      </w:r>
    </w:p>
    <w:p w14:paraId="1A3BF1A3" w14:textId="77777777" w:rsidR="007F2EE8" w:rsidRDefault="007F2EE8" w:rsidP="007F2EE8">
      <w:pPr>
        <w:widowControl/>
        <w:tabs>
          <w:tab w:val="left" w:pos="6840"/>
        </w:tabs>
        <w:suppressAutoHyphens w:val="0"/>
        <w:autoSpaceDE w:val="0"/>
        <w:autoSpaceDN w:val="0"/>
        <w:adjustRightInd w:val="0"/>
        <w:rPr>
          <w:rFonts w:eastAsia="Times New Roman" w:cs="Times New Roman"/>
          <w:kern w:val="0"/>
          <w:lang w:val="en-US" w:eastAsia="tr-TR" w:bidi="ar-SA"/>
        </w:rPr>
      </w:pPr>
    </w:p>
    <w:p w14:paraId="08B1B3D7" w14:textId="77777777" w:rsidR="007F2EE8" w:rsidRDefault="007F2EE8" w:rsidP="007F2EE8">
      <w:pPr>
        <w:widowControl/>
        <w:tabs>
          <w:tab w:val="left" w:pos="6840"/>
        </w:tabs>
        <w:suppressAutoHyphens w:val="0"/>
        <w:autoSpaceDE w:val="0"/>
        <w:autoSpaceDN w:val="0"/>
        <w:adjustRightInd w:val="0"/>
        <w:rPr>
          <w:rFonts w:eastAsia="Times New Roman" w:cs="Times New Roman"/>
          <w:kern w:val="0"/>
          <w:lang w:val="en-US" w:eastAsia="tr-TR" w:bidi="ar-SA"/>
        </w:rPr>
      </w:pPr>
    </w:p>
    <w:p w14:paraId="244CE65F" w14:textId="77777777" w:rsidR="007F2EE8" w:rsidRDefault="007F2EE8" w:rsidP="007F2EE8">
      <w:pPr>
        <w:widowControl/>
        <w:tabs>
          <w:tab w:val="left" w:pos="6840"/>
        </w:tabs>
        <w:suppressAutoHyphens w:val="0"/>
        <w:autoSpaceDE w:val="0"/>
        <w:autoSpaceDN w:val="0"/>
        <w:adjustRightInd w:val="0"/>
        <w:rPr>
          <w:rFonts w:eastAsia="Times New Roman" w:cs="Times New Roman"/>
          <w:kern w:val="0"/>
          <w:lang w:val="en-US" w:eastAsia="tr-TR" w:bidi="ar-SA"/>
        </w:rPr>
      </w:pPr>
    </w:p>
    <w:p w14:paraId="352E84E2" w14:textId="77777777" w:rsidR="007F2EE8" w:rsidRDefault="007F2EE8" w:rsidP="007F2EE8">
      <w:pPr>
        <w:widowControl/>
        <w:tabs>
          <w:tab w:val="left" w:pos="6840"/>
        </w:tabs>
        <w:suppressAutoHyphens w:val="0"/>
        <w:autoSpaceDE w:val="0"/>
        <w:autoSpaceDN w:val="0"/>
        <w:adjustRightInd w:val="0"/>
        <w:rPr>
          <w:rFonts w:eastAsia="Times New Roman" w:cs="Times New Roman"/>
          <w:kern w:val="0"/>
          <w:lang w:val="en-US" w:eastAsia="tr-TR" w:bidi="ar-SA"/>
        </w:rPr>
      </w:pPr>
      <w:r>
        <w:rPr>
          <w:rFonts w:eastAsia="Times New Roman" w:cs="Times New Roman"/>
          <w:kern w:val="0"/>
          <w:lang w:val="en-US" w:eastAsia="tr-TR" w:bidi="ar-SA"/>
        </w:rPr>
        <w:br/>
        <w:t xml:space="preserve">                                                                                          STAJ UYGULAMA SORUMLUSU</w:t>
      </w:r>
    </w:p>
    <w:p w14:paraId="54AC98AF" w14:textId="77777777" w:rsidR="007F2EE8" w:rsidRDefault="007F2EE8" w:rsidP="007F2EE8">
      <w:pPr>
        <w:widowControl/>
        <w:tabs>
          <w:tab w:val="left" w:pos="684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</w:p>
    <w:p w14:paraId="7C6A4F75" w14:textId="4A575A90" w:rsidR="007F2EE8" w:rsidRDefault="007F2EE8" w:rsidP="007F2EE8">
      <w:pPr>
        <w:widowControl/>
        <w:tabs>
          <w:tab w:val="left" w:pos="6120"/>
          <w:tab w:val="left" w:pos="756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  <w:r>
        <w:rPr>
          <w:rFonts w:eastAsia="Times New Roman" w:cs="Times New Roman"/>
          <w:kern w:val="0"/>
          <w:lang w:val="en-US" w:eastAsia="tr-TR" w:bidi="ar-SA"/>
        </w:rPr>
        <w:t xml:space="preserve">                                                                                           </w:t>
      </w:r>
      <w:proofErr w:type="spellStart"/>
      <w:r w:rsidR="0048722D">
        <w:rPr>
          <w:rFonts w:eastAsia="Times New Roman" w:cs="Times New Roman"/>
          <w:kern w:val="0"/>
          <w:lang w:val="en-US" w:eastAsia="tr-TR" w:bidi="ar-SA"/>
        </w:rPr>
        <w:t>U</w:t>
      </w:r>
      <w:r>
        <w:rPr>
          <w:rFonts w:eastAsia="Times New Roman" w:cs="Times New Roman"/>
          <w:kern w:val="0"/>
          <w:lang w:val="en-US" w:eastAsia="tr-TR" w:bidi="ar-SA"/>
        </w:rPr>
        <w:t>nvanı</w:t>
      </w:r>
      <w:proofErr w:type="spellEnd"/>
      <w:r>
        <w:rPr>
          <w:rFonts w:eastAsia="Times New Roman" w:cs="Times New Roman"/>
          <w:kern w:val="0"/>
          <w:lang w:val="en-US" w:eastAsia="tr-TR" w:bidi="ar-SA"/>
        </w:rPr>
        <w:t xml:space="preserve"> /Ad</w:t>
      </w:r>
      <w:r>
        <w:rPr>
          <w:rFonts w:ascii="Times New Roman TUR" w:eastAsia="Times New Roman" w:hAnsi="Times New Roman TUR" w:cs="Times New Roman TUR"/>
          <w:kern w:val="0"/>
          <w:lang w:eastAsia="tr-TR" w:bidi="ar-SA"/>
        </w:rPr>
        <w:t xml:space="preserve">ı ve Soyadı:  </w:t>
      </w:r>
    </w:p>
    <w:p w14:paraId="15772C33" w14:textId="77777777" w:rsidR="007F2EE8" w:rsidRDefault="007F2EE8" w:rsidP="007F2EE8">
      <w:pPr>
        <w:widowControl/>
        <w:tabs>
          <w:tab w:val="left" w:pos="6120"/>
          <w:tab w:val="left" w:pos="756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  <w:r>
        <w:rPr>
          <w:rFonts w:ascii="Times New Roman TUR" w:eastAsia="Times New Roman" w:hAnsi="Times New Roman TUR" w:cs="Times New Roman TUR"/>
          <w:kern w:val="0"/>
          <w:lang w:eastAsia="tr-TR" w:bidi="ar-SA"/>
        </w:rPr>
        <w:t xml:space="preserve">  </w:t>
      </w:r>
    </w:p>
    <w:p w14:paraId="17E75B33" w14:textId="77777777" w:rsidR="007F2EE8" w:rsidRDefault="007F2EE8" w:rsidP="007F2EE8">
      <w:pPr>
        <w:widowControl/>
        <w:tabs>
          <w:tab w:val="left" w:pos="6120"/>
          <w:tab w:val="left" w:pos="756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  <w:r>
        <w:rPr>
          <w:rFonts w:eastAsia="Times New Roman" w:cs="Times New Roman"/>
          <w:kern w:val="0"/>
          <w:lang w:val="en-US" w:eastAsia="tr-TR" w:bidi="ar-SA"/>
        </w:rPr>
        <w:tab/>
        <w:t xml:space="preserve">                  </w:t>
      </w:r>
      <w:r>
        <w:rPr>
          <w:rFonts w:ascii="Times New Roman TUR" w:eastAsia="Times New Roman" w:hAnsi="Times New Roman TUR" w:cs="Times New Roman TUR"/>
          <w:kern w:val="0"/>
          <w:lang w:eastAsia="tr-TR" w:bidi="ar-SA"/>
        </w:rPr>
        <w:t xml:space="preserve">İmza:     </w:t>
      </w:r>
    </w:p>
    <w:p w14:paraId="21A26F9F" w14:textId="77777777" w:rsidR="007F2EE8" w:rsidRDefault="007F2EE8" w:rsidP="007F2EE8">
      <w:pPr>
        <w:widowControl/>
        <w:tabs>
          <w:tab w:val="left" w:pos="6120"/>
          <w:tab w:val="left" w:pos="756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</w:p>
    <w:p w14:paraId="6FA0F429" w14:textId="77777777" w:rsidR="007F2EE8" w:rsidRDefault="007F2EE8" w:rsidP="007F2EE8">
      <w:pPr>
        <w:widowControl/>
        <w:tabs>
          <w:tab w:val="left" w:pos="6120"/>
          <w:tab w:val="left" w:pos="756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</w:p>
    <w:p w14:paraId="0CC3BB17" w14:textId="77777777" w:rsidR="007F2EE8" w:rsidRDefault="007F2EE8" w:rsidP="007F2EE8">
      <w:pPr>
        <w:widowControl/>
        <w:tabs>
          <w:tab w:val="left" w:pos="6120"/>
          <w:tab w:val="left" w:pos="756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</w:p>
    <w:p w14:paraId="4BED0DF0" w14:textId="77777777" w:rsidR="007F2EE8" w:rsidRDefault="007F2EE8" w:rsidP="007F2EE8">
      <w:pPr>
        <w:widowControl/>
        <w:tabs>
          <w:tab w:val="left" w:pos="6120"/>
          <w:tab w:val="left" w:pos="756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</w:p>
    <w:p w14:paraId="603C8CF2" w14:textId="77777777" w:rsidR="007F2EE8" w:rsidRDefault="007F2EE8" w:rsidP="007F2EE8">
      <w:pPr>
        <w:widowControl/>
        <w:tabs>
          <w:tab w:val="left" w:pos="6120"/>
          <w:tab w:val="left" w:pos="7560"/>
        </w:tabs>
        <w:suppressAutoHyphens w:val="0"/>
        <w:autoSpaceDE w:val="0"/>
        <w:autoSpaceDN w:val="0"/>
        <w:adjustRightInd w:val="0"/>
        <w:rPr>
          <w:rFonts w:ascii="Times New Roman TUR" w:eastAsia="Times New Roman" w:hAnsi="Times New Roman TUR" w:cs="Times New Roman TUR"/>
          <w:kern w:val="0"/>
          <w:lang w:eastAsia="tr-TR" w:bidi="ar-SA"/>
        </w:rPr>
      </w:pPr>
      <w:r>
        <w:rPr>
          <w:rFonts w:ascii="Times New Roman TUR" w:eastAsia="Times New Roman" w:hAnsi="Times New Roman TUR" w:cs="Times New Roman TUR"/>
          <w:kern w:val="0"/>
          <w:lang w:eastAsia="tr-TR" w:bidi="ar-SA"/>
        </w:rPr>
        <w:t xml:space="preserve">                                                                         </w:t>
      </w:r>
    </w:p>
    <w:p w14:paraId="0DF81B2D" w14:textId="77777777" w:rsidR="007F2EE8" w:rsidRPr="00B87837" w:rsidRDefault="007F2EE8" w:rsidP="007F2EE8">
      <w:pPr>
        <w:widowControl/>
        <w:tabs>
          <w:tab w:val="left" w:pos="6840"/>
        </w:tabs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val="en-US" w:eastAsia="tr-TR" w:bidi="ar-SA"/>
        </w:rPr>
      </w:pPr>
      <w:r>
        <w:rPr>
          <w:rFonts w:eastAsia="Times New Roman" w:cs="Times New Roman"/>
          <w:kern w:val="0"/>
          <w:sz w:val="22"/>
          <w:szCs w:val="22"/>
          <w:lang w:val="en-US" w:eastAsia="tr-TR" w:bidi="ar-SA"/>
        </w:rPr>
        <w:t xml:space="preserve">STAJIN BAŞLANGIÇ / BİTİŞ TARİHLERİ:         ....../....../........        ;           ...../......./........... </w:t>
      </w:r>
    </w:p>
    <w:p w14:paraId="0237391C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1B969DA6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7C2A9ECD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0A1B29D8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4F20F140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3DD3FD6A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08ADAB32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098D4EEC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0D19583A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205A6E28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4840BA24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7631C719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6EB009FB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727BE4C8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2"/>
          <w:szCs w:val="22"/>
          <w:lang w:val="en-US" w:eastAsia="tr-TR" w:bidi="ar-SA"/>
        </w:rPr>
      </w:pPr>
    </w:p>
    <w:p w14:paraId="7B1B9C6C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b/>
          <w:kern w:val="0"/>
          <w:sz w:val="20"/>
          <w:szCs w:val="20"/>
          <w:lang w:val="en-US" w:eastAsia="tr-TR" w:bidi="ar-SA"/>
        </w:rPr>
        <w:t>DEĞERLENDİRME TABLOSU</w:t>
      </w:r>
    </w:p>
    <w:p w14:paraId="6D4CC34F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sz w:val="20"/>
          <w:szCs w:val="20"/>
          <w:lang w:val="en-US" w:eastAsia="tr-TR" w:bidi="ar-SA"/>
        </w:rPr>
      </w:pPr>
    </w:p>
    <w:tbl>
      <w:tblPr>
        <w:tblpPr w:leftFromText="141" w:rightFromText="141" w:vertAnchor="text" w:horzAnchor="margin" w:tblpXSpec="center" w:tblpY="75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6830"/>
        <w:gridCol w:w="430"/>
        <w:gridCol w:w="428"/>
        <w:gridCol w:w="430"/>
        <w:gridCol w:w="432"/>
        <w:gridCol w:w="422"/>
        <w:gridCol w:w="404"/>
      </w:tblGrid>
      <w:tr w:rsidR="007F2EE8" w:rsidRPr="007F2EE8" w14:paraId="09A15A6A" w14:textId="77777777" w:rsidTr="002B1AD5">
        <w:trPr>
          <w:trHeight w:val="267"/>
        </w:trPr>
        <w:tc>
          <w:tcPr>
            <w:tcW w:w="270" w:type="pct"/>
            <w:vMerge w:val="restart"/>
          </w:tcPr>
          <w:p w14:paraId="34ED9314" w14:textId="77777777" w:rsidR="007F2EE8" w:rsidRPr="007F2EE8" w:rsidRDefault="007F2EE8" w:rsidP="002B1AD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3445" w:type="pct"/>
            <w:vMerge w:val="restart"/>
            <w:shd w:val="clear" w:color="auto" w:fill="auto"/>
          </w:tcPr>
          <w:p w14:paraId="193036F7" w14:textId="77777777" w:rsidR="007F2EE8" w:rsidRPr="007F2EE8" w:rsidRDefault="007F2EE8" w:rsidP="002B1AD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  <w:t>YETERLİLİKLER</w:t>
            </w:r>
          </w:p>
        </w:tc>
        <w:tc>
          <w:tcPr>
            <w:tcW w:w="1285" w:type="pct"/>
            <w:gridSpan w:val="6"/>
            <w:shd w:val="clear" w:color="auto" w:fill="auto"/>
          </w:tcPr>
          <w:p w14:paraId="69B96D4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  <w:t>DEĞERLENDİRME</w:t>
            </w:r>
          </w:p>
        </w:tc>
      </w:tr>
      <w:tr w:rsidR="007F2EE8" w:rsidRPr="007F2EE8" w14:paraId="4E0187B1" w14:textId="77777777" w:rsidTr="002B1AD5">
        <w:trPr>
          <w:trHeight w:val="150"/>
        </w:trPr>
        <w:tc>
          <w:tcPr>
            <w:tcW w:w="270" w:type="pct"/>
            <w:vMerge/>
          </w:tcPr>
          <w:p w14:paraId="0E165B65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3445" w:type="pct"/>
            <w:vMerge/>
            <w:shd w:val="clear" w:color="auto" w:fill="auto"/>
          </w:tcPr>
          <w:p w14:paraId="0ABCDEB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0AB93F6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  <w:t>A</w:t>
            </w:r>
          </w:p>
        </w:tc>
        <w:tc>
          <w:tcPr>
            <w:tcW w:w="216" w:type="pct"/>
            <w:shd w:val="clear" w:color="auto" w:fill="auto"/>
          </w:tcPr>
          <w:p w14:paraId="7FC2A80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  <w:t>B</w:t>
            </w:r>
          </w:p>
        </w:tc>
        <w:tc>
          <w:tcPr>
            <w:tcW w:w="217" w:type="pct"/>
            <w:shd w:val="clear" w:color="auto" w:fill="auto"/>
          </w:tcPr>
          <w:p w14:paraId="69B55C0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  <w:t>C</w:t>
            </w:r>
          </w:p>
        </w:tc>
        <w:tc>
          <w:tcPr>
            <w:tcW w:w="218" w:type="pct"/>
            <w:shd w:val="clear" w:color="auto" w:fill="auto"/>
          </w:tcPr>
          <w:p w14:paraId="6D975A38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  <w:t>D</w:t>
            </w:r>
          </w:p>
        </w:tc>
        <w:tc>
          <w:tcPr>
            <w:tcW w:w="213" w:type="pct"/>
            <w:shd w:val="clear" w:color="auto" w:fill="auto"/>
          </w:tcPr>
          <w:p w14:paraId="626CF79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  <w:t>E</w:t>
            </w:r>
          </w:p>
        </w:tc>
        <w:tc>
          <w:tcPr>
            <w:tcW w:w="203" w:type="pct"/>
          </w:tcPr>
          <w:p w14:paraId="0963A01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tr-TR" w:bidi="ar-SA"/>
              </w:rPr>
              <w:t>X</w:t>
            </w:r>
          </w:p>
        </w:tc>
      </w:tr>
      <w:tr w:rsidR="007F2EE8" w:rsidRPr="007F2EE8" w14:paraId="3B343E79" w14:textId="77777777" w:rsidTr="002B1AD5">
        <w:trPr>
          <w:trHeight w:val="250"/>
        </w:trPr>
        <w:tc>
          <w:tcPr>
            <w:tcW w:w="270" w:type="pct"/>
          </w:tcPr>
          <w:p w14:paraId="2BBF7C6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445" w:type="pct"/>
            <w:shd w:val="clear" w:color="auto" w:fill="auto"/>
          </w:tcPr>
          <w:p w14:paraId="6C13380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Hasta kayıt-kabul işlemlerini doğru ve kurumun işleyişine uygun gerçekleştirme</w:t>
            </w:r>
          </w:p>
        </w:tc>
        <w:tc>
          <w:tcPr>
            <w:tcW w:w="217" w:type="pct"/>
            <w:shd w:val="clear" w:color="auto" w:fill="auto"/>
          </w:tcPr>
          <w:p w14:paraId="385862FE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31DA820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26BAA1D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60DF1BB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6A36B27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4F6A470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115ED377" w14:textId="77777777" w:rsidTr="002B1AD5">
        <w:trPr>
          <w:trHeight w:val="250"/>
        </w:trPr>
        <w:tc>
          <w:tcPr>
            <w:tcW w:w="270" w:type="pct"/>
          </w:tcPr>
          <w:p w14:paraId="5E4D7AC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445" w:type="pct"/>
            <w:shd w:val="clear" w:color="auto" w:fill="auto"/>
          </w:tcPr>
          <w:p w14:paraId="5D6B0CF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Arşiv işlemlerini kurum işleyişine uygun gerçekleştirme</w:t>
            </w:r>
          </w:p>
        </w:tc>
        <w:tc>
          <w:tcPr>
            <w:tcW w:w="217" w:type="pct"/>
            <w:shd w:val="clear" w:color="auto" w:fill="auto"/>
          </w:tcPr>
          <w:p w14:paraId="6EDC305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1036B18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1D4545B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05901D6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04C4BA6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0A30E8C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1F6E8A5C" w14:textId="77777777" w:rsidTr="002B1AD5">
        <w:trPr>
          <w:trHeight w:val="267"/>
        </w:trPr>
        <w:tc>
          <w:tcPr>
            <w:tcW w:w="270" w:type="pct"/>
          </w:tcPr>
          <w:p w14:paraId="7DE34668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445" w:type="pct"/>
            <w:shd w:val="clear" w:color="auto" w:fill="auto"/>
          </w:tcPr>
          <w:p w14:paraId="1310FD3E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Tıbbi terminolojiye hâkim olma</w:t>
            </w:r>
          </w:p>
        </w:tc>
        <w:tc>
          <w:tcPr>
            <w:tcW w:w="217" w:type="pct"/>
            <w:shd w:val="clear" w:color="auto" w:fill="auto"/>
          </w:tcPr>
          <w:p w14:paraId="0DCFF7F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7E675F7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5EC5672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56138C8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4701E6F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2F064AC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50F5D14D" w14:textId="77777777" w:rsidTr="002B1AD5">
        <w:trPr>
          <w:trHeight w:val="250"/>
        </w:trPr>
        <w:tc>
          <w:tcPr>
            <w:tcW w:w="270" w:type="pct"/>
          </w:tcPr>
          <w:p w14:paraId="6EBEA065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3445" w:type="pct"/>
            <w:shd w:val="clear" w:color="auto" w:fill="auto"/>
          </w:tcPr>
          <w:p w14:paraId="221C2CA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Bilgisayar, ofis programları, yazıcı/tarayıcı ve bilgi iletişim teknolojilerini etkin kullanma</w:t>
            </w:r>
          </w:p>
        </w:tc>
        <w:tc>
          <w:tcPr>
            <w:tcW w:w="217" w:type="pct"/>
            <w:shd w:val="clear" w:color="auto" w:fill="auto"/>
          </w:tcPr>
          <w:p w14:paraId="2DE9636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6D9809E3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7CC039A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756FD28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5DECFE7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67EB826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18EE2CE1" w14:textId="77777777" w:rsidTr="002B1AD5">
        <w:trPr>
          <w:trHeight w:val="267"/>
        </w:trPr>
        <w:tc>
          <w:tcPr>
            <w:tcW w:w="270" w:type="pct"/>
          </w:tcPr>
          <w:p w14:paraId="016B5FC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445" w:type="pct"/>
            <w:shd w:val="clear" w:color="auto" w:fill="auto"/>
          </w:tcPr>
          <w:p w14:paraId="0F46F35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Çalışma saatlerine uyum</w:t>
            </w:r>
          </w:p>
        </w:tc>
        <w:tc>
          <w:tcPr>
            <w:tcW w:w="217" w:type="pct"/>
            <w:shd w:val="clear" w:color="auto" w:fill="auto"/>
          </w:tcPr>
          <w:p w14:paraId="2FF34A5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237703B8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27D6767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698B491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1F7F229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6B5E3A4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7216D1FB" w14:textId="77777777" w:rsidTr="002B1AD5">
        <w:trPr>
          <w:trHeight w:val="250"/>
        </w:trPr>
        <w:tc>
          <w:tcPr>
            <w:tcW w:w="270" w:type="pct"/>
          </w:tcPr>
          <w:p w14:paraId="043C760E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445" w:type="pct"/>
            <w:shd w:val="clear" w:color="auto" w:fill="auto"/>
          </w:tcPr>
          <w:p w14:paraId="1E89A10C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Evrak düzenleme - Dosya oluşturma becerisi</w:t>
            </w:r>
          </w:p>
        </w:tc>
        <w:tc>
          <w:tcPr>
            <w:tcW w:w="217" w:type="pct"/>
            <w:shd w:val="clear" w:color="auto" w:fill="auto"/>
          </w:tcPr>
          <w:p w14:paraId="20F4186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4F593FD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2DF246A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428DA66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4F356B33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4F5E5CB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3C5ABFC5" w14:textId="77777777" w:rsidTr="002B1AD5">
        <w:trPr>
          <w:trHeight w:val="267"/>
        </w:trPr>
        <w:tc>
          <w:tcPr>
            <w:tcW w:w="270" w:type="pct"/>
          </w:tcPr>
          <w:p w14:paraId="708288A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3445" w:type="pct"/>
            <w:shd w:val="clear" w:color="auto" w:fill="auto"/>
          </w:tcPr>
          <w:p w14:paraId="5AC1AC9C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Zaman yönetimi becerisini kullanarak verilen işleri öncelik sırasına göre tamamlayabilme</w:t>
            </w:r>
          </w:p>
        </w:tc>
        <w:tc>
          <w:tcPr>
            <w:tcW w:w="217" w:type="pct"/>
            <w:shd w:val="clear" w:color="auto" w:fill="auto"/>
          </w:tcPr>
          <w:p w14:paraId="5307C83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6C97F2B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1C482EEE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183D141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7A386F9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621E381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461BA9DD" w14:textId="77777777" w:rsidTr="002B1AD5">
        <w:trPr>
          <w:trHeight w:val="250"/>
        </w:trPr>
        <w:tc>
          <w:tcPr>
            <w:tcW w:w="270" w:type="pct"/>
          </w:tcPr>
          <w:p w14:paraId="007BB44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3445" w:type="pct"/>
            <w:shd w:val="clear" w:color="auto" w:fill="auto"/>
          </w:tcPr>
          <w:p w14:paraId="24BE99E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HBYS ve/veya diğer dijital sistemleri kullanma becerisi</w:t>
            </w:r>
          </w:p>
        </w:tc>
        <w:tc>
          <w:tcPr>
            <w:tcW w:w="217" w:type="pct"/>
            <w:shd w:val="clear" w:color="auto" w:fill="auto"/>
          </w:tcPr>
          <w:p w14:paraId="3F22CB3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34DA1CD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2E90190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691DD81E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38F8F348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4199D8B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524BE4ED" w14:textId="77777777" w:rsidTr="002B1AD5">
        <w:trPr>
          <w:trHeight w:val="267"/>
        </w:trPr>
        <w:tc>
          <w:tcPr>
            <w:tcW w:w="270" w:type="pct"/>
          </w:tcPr>
          <w:p w14:paraId="2E5064C5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3445" w:type="pct"/>
            <w:shd w:val="clear" w:color="auto" w:fill="auto"/>
          </w:tcPr>
          <w:p w14:paraId="5D36991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ICD kodlama ve güncel sınıflandırma sistemlerine farkındalık</w:t>
            </w:r>
          </w:p>
        </w:tc>
        <w:tc>
          <w:tcPr>
            <w:tcW w:w="217" w:type="pct"/>
            <w:shd w:val="clear" w:color="auto" w:fill="auto"/>
          </w:tcPr>
          <w:p w14:paraId="129C7BD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184801E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1D7E057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06A4541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693AB01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0B83973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6925B301" w14:textId="77777777" w:rsidTr="002B1AD5">
        <w:trPr>
          <w:trHeight w:val="250"/>
        </w:trPr>
        <w:tc>
          <w:tcPr>
            <w:tcW w:w="270" w:type="pct"/>
          </w:tcPr>
          <w:p w14:paraId="449A45C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3445" w:type="pct"/>
            <w:shd w:val="clear" w:color="auto" w:fill="auto"/>
          </w:tcPr>
          <w:p w14:paraId="6D74539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Görev ve sorumluluklarını zamanında, dikkatli ve özenli biçimde yerine getirme</w:t>
            </w:r>
          </w:p>
        </w:tc>
        <w:tc>
          <w:tcPr>
            <w:tcW w:w="217" w:type="pct"/>
            <w:shd w:val="clear" w:color="auto" w:fill="auto"/>
          </w:tcPr>
          <w:p w14:paraId="22B78F5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7702BB2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3ED3542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4C50865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483E31C3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1507D93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3AB1492F" w14:textId="77777777" w:rsidTr="002B1AD5">
        <w:trPr>
          <w:trHeight w:val="267"/>
        </w:trPr>
        <w:tc>
          <w:tcPr>
            <w:tcW w:w="270" w:type="pct"/>
          </w:tcPr>
          <w:p w14:paraId="66510FE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3445" w:type="pct"/>
            <w:shd w:val="clear" w:color="auto" w:fill="auto"/>
          </w:tcPr>
          <w:p w14:paraId="4EDB988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Karşılaştığı problemlerle baş edebilme ve çözüm geliştirebilme becerisi</w:t>
            </w:r>
          </w:p>
        </w:tc>
        <w:tc>
          <w:tcPr>
            <w:tcW w:w="217" w:type="pct"/>
            <w:shd w:val="clear" w:color="auto" w:fill="auto"/>
          </w:tcPr>
          <w:p w14:paraId="59789405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01D3572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23C2B2F5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7F58214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7302253E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345BA40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04A8106D" w14:textId="77777777" w:rsidTr="002B1AD5">
        <w:trPr>
          <w:trHeight w:val="250"/>
        </w:trPr>
        <w:tc>
          <w:tcPr>
            <w:tcW w:w="270" w:type="pct"/>
          </w:tcPr>
          <w:p w14:paraId="3E516E5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12</w:t>
            </w:r>
          </w:p>
        </w:tc>
        <w:tc>
          <w:tcPr>
            <w:tcW w:w="3445" w:type="pct"/>
            <w:shd w:val="clear" w:color="auto" w:fill="auto"/>
          </w:tcPr>
          <w:p w14:paraId="5502A00C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proofErr w:type="spellStart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Kendini</w:t>
            </w:r>
            <w:proofErr w:type="spellEnd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 xml:space="preserve"> </w:t>
            </w:r>
            <w:proofErr w:type="spellStart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geliştirme</w:t>
            </w:r>
            <w:proofErr w:type="spellEnd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 xml:space="preserve"> </w:t>
            </w:r>
            <w:proofErr w:type="spellStart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isteği</w:t>
            </w:r>
            <w:proofErr w:type="spellEnd"/>
          </w:p>
        </w:tc>
        <w:tc>
          <w:tcPr>
            <w:tcW w:w="217" w:type="pct"/>
            <w:shd w:val="clear" w:color="auto" w:fill="auto"/>
          </w:tcPr>
          <w:p w14:paraId="60C2DF2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2EF79923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6BBA8F8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6F20461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442EC94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51ECCE0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17491643" w14:textId="77777777" w:rsidTr="002B1AD5">
        <w:trPr>
          <w:trHeight w:val="267"/>
        </w:trPr>
        <w:tc>
          <w:tcPr>
            <w:tcW w:w="270" w:type="pct"/>
          </w:tcPr>
          <w:p w14:paraId="3E8AD61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3445" w:type="pct"/>
            <w:shd w:val="clear" w:color="auto" w:fill="auto"/>
          </w:tcPr>
          <w:p w14:paraId="6F4384B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Kılık ve kıyafetin kuruma uygunluğu</w:t>
            </w:r>
          </w:p>
        </w:tc>
        <w:tc>
          <w:tcPr>
            <w:tcW w:w="217" w:type="pct"/>
            <w:shd w:val="clear" w:color="auto" w:fill="auto"/>
          </w:tcPr>
          <w:p w14:paraId="0C48782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5336C8E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77C7655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3786D53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4AAEF533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35018B48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48403096" w14:textId="77777777" w:rsidTr="002B1AD5">
        <w:trPr>
          <w:trHeight w:val="267"/>
        </w:trPr>
        <w:tc>
          <w:tcPr>
            <w:tcW w:w="270" w:type="pct"/>
          </w:tcPr>
          <w:p w14:paraId="69E7B84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3445" w:type="pct"/>
            <w:shd w:val="clear" w:color="auto" w:fill="auto"/>
          </w:tcPr>
          <w:p w14:paraId="7995F8AC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Kişilerarası iletişim becerisi</w:t>
            </w:r>
          </w:p>
        </w:tc>
        <w:tc>
          <w:tcPr>
            <w:tcW w:w="217" w:type="pct"/>
            <w:shd w:val="clear" w:color="auto" w:fill="auto"/>
          </w:tcPr>
          <w:p w14:paraId="0971E01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70AF754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1633F0B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61A6DCD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5972488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1055D7B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08F81839" w14:textId="77777777" w:rsidTr="002B1AD5">
        <w:trPr>
          <w:trHeight w:val="267"/>
        </w:trPr>
        <w:tc>
          <w:tcPr>
            <w:tcW w:w="270" w:type="pct"/>
          </w:tcPr>
          <w:p w14:paraId="6194C66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3445" w:type="pct"/>
            <w:shd w:val="clear" w:color="auto" w:fill="auto"/>
          </w:tcPr>
          <w:p w14:paraId="238D3EE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Mesleğe karşı ilgi ve şevk</w:t>
            </w:r>
          </w:p>
        </w:tc>
        <w:tc>
          <w:tcPr>
            <w:tcW w:w="217" w:type="pct"/>
            <w:shd w:val="clear" w:color="auto" w:fill="auto"/>
          </w:tcPr>
          <w:p w14:paraId="7CB4098C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21DF3EF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0C7E596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66397513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454D48D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40F16D3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656C9B48" w14:textId="77777777" w:rsidTr="002B1AD5">
        <w:trPr>
          <w:trHeight w:val="267"/>
        </w:trPr>
        <w:tc>
          <w:tcPr>
            <w:tcW w:w="270" w:type="pct"/>
          </w:tcPr>
          <w:p w14:paraId="30C6077E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3445" w:type="pct"/>
            <w:shd w:val="clear" w:color="auto" w:fill="auto"/>
          </w:tcPr>
          <w:p w14:paraId="381A3CD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Resmi yazışma, kurum içi yazılı iletişim süreçlerini yönetme becerisi</w:t>
            </w:r>
          </w:p>
        </w:tc>
        <w:tc>
          <w:tcPr>
            <w:tcW w:w="217" w:type="pct"/>
            <w:shd w:val="clear" w:color="auto" w:fill="auto"/>
          </w:tcPr>
          <w:p w14:paraId="619E1785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08F9215C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58818A4E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7CA3C1E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3152A68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4ACAE97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4C2C2195" w14:textId="77777777" w:rsidTr="002B1AD5">
        <w:trPr>
          <w:trHeight w:val="267"/>
        </w:trPr>
        <w:tc>
          <w:tcPr>
            <w:tcW w:w="270" w:type="pct"/>
          </w:tcPr>
          <w:p w14:paraId="128DF373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3445" w:type="pct"/>
            <w:shd w:val="clear" w:color="auto" w:fill="auto"/>
          </w:tcPr>
          <w:p w14:paraId="6AC13188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Mesleki etik ilkelere, hasta mahremiyetine ve gizlilik kurallarına uygun tutum sergileme</w:t>
            </w:r>
          </w:p>
        </w:tc>
        <w:tc>
          <w:tcPr>
            <w:tcW w:w="217" w:type="pct"/>
            <w:shd w:val="clear" w:color="auto" w:fill="auto"/>
          </w:tcPr>
          <w:p w14:paraId="1096157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68C113CC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52215618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63F0C08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2616741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466FDAD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2830D82E" w14:textId="77777777" w:rsidTr="002B1AD5">
        <w:trPr>
          <w:trHeight w:val="267"/>
        </w:trPr>
        <w:tc>
          <w:tcPr>
            <w:tcW w:w="270" w:type="pct"/>
          </w:tcPr>
          <w:p w14:paraId="54112E0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18</w:t>
            </w:r>
          </w:p>
        </w:tc>
        <w:tc>
          <w:tcPr>
            <w:tcW w:w="3445" w:type="pct"/>
            <w:shd w:val="clear" w:color="auto" w:fill="auto"/>
          </w:tcPr>
          <w:p w14:paraId="3220187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proofErr w:type="spellStart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Takım</w:t>
            </w:r>
            <w:proofErr w:type="spellEnd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 xml:space="preserve"> </w:t>
            </w:r>
            <w:proofErr w:type="spellStart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çalışmasına</w:t>
            </w:r>
            <w:proofErr w:type="spellEnd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 xml:space="preserve"> </w:t>
            </w:r>
            <w:proofErr w:type="spellStart"/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uyum</w:t>
            </w:r>
            <w:proofErr w:type="spellEnd"/>
          </w:p>
        </w:tc>
        <w:tc>
          <w:tcPr>
            <w:tcW w:w="217" w:type="pct"/>
            <w:shd w:val="clear" w:color="auto" w:fill="auto"/>
          </w:tcPr>
          <w:p w14:paraId="1457571D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75B5AAC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5564A94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11BF93C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7D9480C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451DED9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74C49C01" w14:textId="77777777" w:rsidTr="002B1AD5">
        <w:trPr>
          <w:trHeight w:val="267"/>
        </w:trPr>
        <w:tc>
          <w:tcPr>
            <w:tcW w:w="270" w:type="pct"/>
          </w:tcPr>
          <w:p w14:paraId="74E22F2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3445" w:type="pct"/>
            <w:shd w:val="clear" w:color="auto" w:fill="auto"/>
          </w:tcPr>
          <w:p w14:paraId="2436FDB3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Kurum kültürüne, çalışma düzenine ve mesleki hiyerarşiye uygun davranma</w:t>
            </w:r>
          </w:p>
        </w:tc>
        <w:tc>
          <w:tcPr>
            <w:tcW w:w="217" w:type="pct"/>
            <w:shd w:val="clear" w:color="auto" w:fill="auto"/>
          </w:tcPr>
          <w:p w14:paraId="6CAF877A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24ED5027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3F28B35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177431C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5FA547DF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62C32DE5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4D9BA622" w14:textId="77777777" w:rsidTr="002B1AD5">
        <w:trPr>
          <w:trHeight w:val="267"/>
        </w:trPr>
        <w:tc>
          <w:tcPr>
            <w:tcW w:w="270" w:type="pct"/>
          </w:tcPr>
          <w:p w14:paraId="35A1CF3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7F2EE8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3445" w:type="pct"/>
            <w:shd w:val="clear" w:color="auto" w:fill="auto"/>
          </w:tcPr>
          <w:p w14:paraId="1B967C52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cs="Times New Roman"/>
                <w:sz w:val="20"/>
                <w:szCs w:val="20"/>
              </w:rPr>
              <w:t>Türkçeyi doğru ve etkili konuşma</w:t>
            </w:r>
          </w:p>
        </w:tc>
        <w:tc>
          <w:tcPr>
            <w:tcW w:w="217" w:type="pct"/>
            <w:shd w:val="clear" w:color="auto" w:fill="auto"/>
          </w:tcPr>
          <w:p w14:paraId="772C1061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6" w:type="pct"/>
            <w:shd w:val="clear" w:color="auto" w:fill="auto"/>
          </w:tcPr>
          <w:p w14:paraId="707D5B16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7" w:type="pct"/>
            <w:shd w:val="clear" w:color="auto" w:fill="auto"/>
          </w:tcPr>
          <w:p w14:paraId="141C52F5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8" w:type="pct"/>
            <w:shd w:val="clear" w:color="auto" w:fill="auto"/>
          </w:tcPr>
          <w:p w14:paraId="1DA72D2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13" w:type="pct"/>
            <w:shd w:val="clear" w:color="auto" w:fill="auto"/>
          </w:tcPr>
          <w:p w14:paraId="317B7108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203" w:type="pct"/>
          </w:tcPr>
          <w:p w14:paraId="67AC0729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</w:tr>
      <w:tr w:rsidR="007F2EE8" w:rsidRPr="007F2EE8" w14:paraId="16593E09" w14:textId="77777777" w:rsidTr="002B1AD5">
        <w:trPr>
          <w:trHeight w:val="267"/>
        </w:trPr>
        <w:tc>
          <w:tcPr>
            <w:tcW w:w="270" w:type="pct"/>
          </w:tcPr>
          <w:p w14:paraId="674131F4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</w:p>
        </w:tc>
        <w:tc>
          <w:tcPr>
            <w:tcW w:w="3445" w:type="pct"/>
            <w:shd w:val="clear" w:color="auto" w:fill="auto"/>
          </w:tcPr>
          <w:p w14:paraId="4B26420B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TOPLAM</w:t>
            </w:r>
          </w:p>
        </w:tc>
        <w:tc>
          <w:tcPr>
            <w:tcW w:w="1285" w:type="pct"/>
            <w:gridSpan w:val="6"/>
            <w:shd w:val="clear" w:color="auto" w:fill="auto"/>
          </w:tcPr>
          <w:p w14:paraId="15C08920" w14:textId="77777777" w:rsidR="007F2EE8" w:rsidRPr="007F2EE8" w:rsidRDefault="007F2EE8" w:rsidP="002B1AD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</w:pPr>
            <w:r w:rsidRPr="007F2EE8">
              <w:rPr>
                <w:rFonts w:eastAsia="Times New Roman" w:cs="Times New Roman"/>
                <w:kern w:val="0"/>
                <w:sz w:val="20"/>
                <w:szCs w:val="20"/>
                <w:lang w:val="en-US" w:eastAsia="tr-TR" w:bidi="ar-SA"/>
              </w:rPr>
              <w:t>(        ) /100</w:t>
            </w:r>
          </w:p>
        </w:tc>
      </w:tr>
    </w:tbl>
    <w:p w14:paraId="78AD9597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Bu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bölüm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staj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yapılan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kurumdaki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Eğitici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Personel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veya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Eğitim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Sorumlusu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tarafından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 </w:t>
      </w:r>
      <w:proofErr w:type="spellStart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doldurulacaktır</w:t>
      </w:r>
      <w:proofErr w:type="spellEnd"/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.</w:t>
      </w:r>
    </w:p>
    <w:p w14:paraId="3650B625" w14:textId="77777777" w:rsid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</w:p>
    <w:p w14:paraId="4A641E4D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</w:p>
    <w:p w14:paraId="1753EDA8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A = 5 PUAN</w:t>
      </w:r>
    </w:p>
    <w:p w14:paraId="09D10247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B = 4 PUAN</w:t>
      </w:r>
    </w:p>
    <w:p w14:paraId="325112C5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C = 3 PUAN</w:t>
      </w:r>
    </w:p>
    <w:p w14:paraId="6B49D326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D = 2 PUAN</w:t>
      </w:r>
    </w:p>
    <w:p w14:paraId="0A3652DE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>E = 0 PUAN</w:t>
      </w:r>
    </w:p>
    <w:p w14:paraId="6115BE14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X = GÖZLEM YAPILAMADI </w:t>
      </w:r>
    </w:p>
    <w:p w14:paraId="1A29DE48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</w:p>
    <w:p w14:paraId="534141E7" w14:textId="654AD34C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smallCaps/>
          <w:kern w:val="0"/>
          <w:sz w:val="20"/>
          <w:szCs w:val="20"/>
          <w:lang w:val="en-US"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val="en-US" w:eastAsia="tr-TR" w:bidi="ar-SA"/>
        </w:rPr>
        <w:t xml:space="preserve">NOT: </w:t>
      </w:r>
      <w:r w:rsidRPr="007F2EE8">
        <w:rPr>
          <w:rFonts w:eastAsia="Times New Roman" w:cs="Times New Roman"/>
          <w:smallCaps/>
          <w:kern w:val="0"/>
          <w:sz w:val="20"/>
          <w:szCs w:val="20"/>
          <w:lang w:val="en-US" w:eastAsia="tr-TR" w:bidi="ar-SA"/>
        </w:rPr>
        <w:t>GÖZLEM YAPILAMAYAN DEĞERLENDİRME MADDELERİ (KURUM KAYNAKLI OLMASI DURUMUNDA) ORTALAMA DIŞINDA BIRAKILARAK, TOPLAM PUAN DEĞERLENDİRMESİ KALAN MADDELERİN ORTALAMASI ALINARAK HESAPLANACAKTIR.</w:t>
      </w:r>
    </w:p>
    <w:p w14:paraId="098A1B48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val="en-US" w:eastAsia="tr-TR" w:bidi="ar-SA"/>
        </w:rPr>
      </w:pPr>
    </w:p>
    <w:p w14:paraId="12453CE6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  <w:sz w:val="20"/>
          <w:szCs w:val="20"/>
        </w:rPr>
      </w:pPr>
      <w:r w:rsidRPr="007F2EE8">
        <w:rPr>
          <w:rFonts w:cs="Times New Roman"/>
          <w:b/>
          <w:bCs/>
          <w:sz w:val="20"/>
          <w:szCs w:val="20"/>
        </w:rPr>
        <w:t>NOT: Lütfen bu formu kapalı zarf içerisinde ‘GİZLİDİR’ ibaresiyle öğrenciye teslim ediniz.</w:t>
      </w:r>
    </w:p>
    <w:p w14:paraId="053E0FB0" w14:textId="77777777" w:rsidR="007F2EE8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  <w:sz w:val="20"/>
          <w:szCs w:val="20"/>
        </w:rPr>
      </w:pPr>
    </w:p>
    <w:p w14:paraId="75103DA1" w14:textId="0324879F" w:rsidR="00477F89" w:rsidRPr="007F2EE8" w:rsidRDefault="007F2EE8" w:rsidP="007F2EE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0"/>
          <w:szCs w:val="20"/>
          <w:lang w:eastAsia="tr-TR" w:bidi="ar-SA"/>
        </w:rPr>
      </w:pPr>
      <w:r w:rsidRPr="007F2EE8">
        <w:rPr>
          <w:rFonts w:eastAsia="Times New Roman" w:cs="Times New Roman"/>
          <w:kern w:val="0"/>
          <w:sz w:val="20"/>
          <w:szCs w:val="20"/>
          <w:lang w:eastAsia="tr-TR" w:bidi="ar-SA"/>
        </w:rPr>
        <w:t xml:space="preserve">Staj Uygulama Sorumlusu İmzası:                                            </w:t>
      </w:r>
      <w:r>
        <w:rPr>
          <w:rFonts w:eastAsia="Times New Roman" w:cs="Times New Roman"/>
          <w:kern w:val="0"/>
          <w:sz w:val="20"/>
          <w:szCs w:val="20"/>
          <w:lang w:eastAsia="tr-TR" w:bidi="ar-SA"/>
        </w:rPr>
        <w:t xml:space="preserve">                             </w:t>
      </w:r>
      <w:r w:rsidRPr="007F2EE8">
        <w:rPr>
          <w:rFonts w:eastAsia="Times New Roman" w:cs="Times New Roman"/>
          <w:kern w:val="0"/>
          <w:sz w:val="20"/>
          <w:szCs w:val="20"/>
          <w:lang w:eastAsia="tr-TR" w:bidi="ar-SA"/>
        </w:rPr>
        <w:t xml:space="preserve">     TARİH:</w:t>
      </w:r>
    </w:p>
    <w:sectPr w:rsidR="00477F89" w:rsidRPr="007F2EE8" w:rsidSect="008543C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06AA9" w14:textId="77777777" w:rsidR="00171F15" w:rsidRDefault="00171F15" w:rsidP="00E71FD9">
      <w:r>
        <w:separator/>
      </w:r>
    </w:p>
  </w:endnote>
  <w:endnote w:type="continuationSeparator" w:id="0">
    <w:p w14:paraId="5AE96489" w14:textId="77777777" w:rsidR="00171F15" w:rsidRDefault="00171F15" w:rsidP="00E71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48722D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48722D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48722D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Pr="0048722D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48722D"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48722D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48722D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48722D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48722D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Pr="0048722D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48722D"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4CB04FF8" w:rsidR="006C3ED2" w:rsidRPr="0048722D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48722D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48722D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48722D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48722D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48722D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48722D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C863" w14:textId="77777777" w:rsidR="00171F15" w:rsidRDefault="00171F15" w:rsidP="00E71FD9">
      <w:r>
        <w:separator/>
      </w:r>
    </w:p>
  </w:footnote>
  <w:footnote w:type="continuationSeparator" w:id="0">
    <w:p w14:paraId="5088EF33" w14:textId="77777777" w:rsidR="00171F15" w:rsidRDefault="00171F15" w:rsidP="00E71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A166" w14:textId="05C164C4" w:rsidR="00982234" w:rsidRDefault="0098223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674356DE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77777777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5756846E" w14:textId="77777777" w:rsidR="007F2EE8" w:rsidRDefault="007F2EE8" w:rsidP="00DA7C61">
    <w:pPr>
      <w:pStyle w:val="GvdeMetni"/>
      <w:jc w:val="center"/>
      <w:rPr>
        <w:b/>
        <w:bCs/>
        <w:color w:val="0E2841" w:themeColor="text2"/>
      </w:rPr>
    </w:pPr>
    <w:r w:rsidRPr="007F2EE8">
      <w:rPr>
        <w:b/>
        <w:bCs/>
        <w:color w:val="0E2841" w:themeColor="text2"/>
      </w:rPr>
      <w:t>TIBBİ DOKÜMANTASYON VE SEKRETERLİK PROGRAMI</w:t>
    </w:r>
  </w:p>
  <w:p w14:paraId="3D4D5875" w14:textId="2ECA1A44" w:rsidR="00DA7C61" w:rsidRDefault="007F2EE8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STAJ</w:t>
    </w:r>
    <w:r w:rsidR="00DA7C61" w:rsidRPr="00DA7C61">
      <w:rPr>
        <w:b/>
        <w:bCs/>
        <w:color w:val="0E2841" w:themeColor="text2"/>
      </w:rPr>
      <w:t xml:space="preserve"> KARNESİ</w:t>
    </w:r>
  </w:p>
  <w:p w14:paraId="7EE37070" w14:textId="77777777" w:rsidR="00DA7C61" w:rsidRDefault="00DA7C61" w:rsidP="00DA7C61">
    <w:pPr>
      <w:pStyle w:val="GvdeMetni"/>
      <w:jc w:val="center"/>
      <w:rPr>
        <w:b/>
        <w:bCs/>
        <w:color w:val="0E2841" w:themeColor="text2"/>
      </w:rPr>
    </w:pPr>
  </w:p>
  <w:p w14:paraId="5E1DF200" w14:textId="5B474E47" w:rsidR="008543C3" w:rsidRPr="00DA7C61" w:rsidRDefault="006C3ED2" w:rsidP="00DA7C61">
    <w:pPr>
      <w:pStyle w:val="GvdeMetni"/>
      <w:jc w:val="center"/>
      <w:rPr>
        <w:b/>
        <w:bCs/>
        <w:color w:val="0E2841" w:themeColor="text2"/>
      </w:rPr>
    </w:pPr>
    <w:r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33AF0B42" w:rsidR="00B52F1E" w:rsidRPr="00B52F1E" w:rsidRDefault="002F4791" w:rsidP="00B52F1E">
                                <w:pPr>
                                  <w:rPr>
                                    <w:rFonts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24616B">
                                  <w:rPr>
                                    <w:rFonts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7F2EE8">
                                  <w:rPr>
                                    <w:rFonts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2BE3EBA" w:rsidR="00B52F1E" w:rsidRPr="00B52F1E" w:rsidRDefault="007F2EE8" w:rsidP="00B52F1E">
                                <w:pPr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02</w:t>
                                </w:r>
                                <w:r w:rsidR="0024616B"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7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33AF0B42" w:rsidR="00B52F1E" w:rsidRPr="00B52F1E" w:rsidRDefault="002F4791" w:rsidP="00B52F1E">
                          <w:pPr>
                            <w:rPr>
                              <w:rFonts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24616B">
                            <w:rPr>
                              <w:rFonts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  <w:r w:rsidR="007F2EE8">
                            <w:rPr>
                              <w:rFonts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3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2BE3EBA" w:rsidR="00B52F1E" w:rsidRPr="00B52F1E" w:rsidRDefault="007F2EE8" w:rsidP="00B52F1E">
                          <w:pPr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  <w:t>02</w:t>
                          </w:r>
                          <w:r w:rsidR="0024616B"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1D0B" w14:textId="156CB0A5" w:rsidR="00982234" w:rsidRDefault="0098223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852250">
    <w:abstractNumId w:val="2"/>
  </w:num>
  <w:num w:numId="2" w16cid:durableId="1080327436">
    <w:abstractNumId w:val="3"/>
  </w:num>
  <w:num w:numId="3" w16cid:durableId="901596498">
    <w:abstractNumId w:val="6"/>
  </w:num>
  <w:num w:numId="4" w16cid:durableId="1059212820">
    <w:abstractNumId w:val="1"/>
  </w:num>
  <w:num w:numId="5" w16cid:durableId="1662348186">
    <w:abstractNumId w:val="4"/>
  </w:num>
  <w:num w:numId="6" w16cid:durableId="79252659">
    <w:abstractNumId w:val="5"/>
  </w:num>
  <w:num w:numId="7" w16cid:durableId="204278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87732"/>
    <w:rsid w:val="000944F3"/>
    <w:rsid w:val="000B7403"/>
    <w:rsid w:val="000C0F8C"/>
    <w:rsid w:val="000E527E"/>
    <w:rsid w:val="000E736A"/>
    <w:rsid w:val="000F62D1"/>
    <w:rsid w:val="00110515"/>
    <w:rsid w:val="00110A64"/>
    <w:rsid w:val="0011455A"/>
    <w:rsid w:val="00115022"/>
    <w:rsid w:val="001161EB"/>
    <w:rsid w:val="0015710D"/>
    <w:rsid w:val="001642F1"/>
    <w:rsid w:val="00171E28"/>
    <w:rsid w:val="00171F15"/>
    <w:rsid w:val="00184EEA"/>
    <w:rsid w:val="00185323"/>
    <w:rsid w:val="0019407F"/>
    <w:rsid w:val="001A6E89"/>
    <w:rsid w:val="001B12E0"/>
    <w:rsid w:val="001F06EE"/>
    <w:rsid w:val="001F6907"/>
    <w:rsid w:val="001F6DFB"/>
    <w:rsid w:val="0021674D"/>
    <w:rsid w:val="00221515"/>
    <w:rsid w:val="00230DDC"/>
    <w:rsid w:val="00231A50"/>
    <w:rsid w:val="0024415B"/>
    <w:rsid w:val="0024616B"/>
    <w:rsid w:val="00274975"/>
    <w:rsid w:val="00282C05"/>
    <w:rsid w:val="0029145D"/>
    <w:rsid w:val="002A28E0"/>
    <w:rsid w:val="002A44FE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BD0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F89"/>
    <w:rsid w:val="00486FF4"/>
    <w:rsid w:val="0048722D"/>
    <w:rsid w:val="004937E5"/>
    <w:rsid w:val="004B1350"/>
    <w:rsid w:val="004B23AC"/>
    <w:rsid w:val="004C2205"/>
    <w:rsid w:val="004C48C5"/>
    <w:rsid w:val="004C5242"/>
    <w:rsid w:val="004C595A"/>
    <w:rsid w:val="004C61D0"/>
    <w:rsid w:val="004E70C9"/>
    <w:rsid w:val="004F56D0"/>
    <w:rsid w:val="0050413A"/>
    <w:rsid w:val="00514A00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A6B7F"/>
    <w:rsid w:val="005B7603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7F2EE8"/>
    <w:rsid w:val="00805344"/>
    <w:rsid w:val="00810245"/>
    <w:rsid w:val="00810B98"/>
    <w:rsid w:val="00822DE4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234"/>
    <w:rsid w:val="00982B95"/>
    <w:rsid w:val="009971A1"/>
    <w:rsid w:val="009A7608"/>
    <w:rsid w:val="009C0383"/>
    <w:rsid w:val="009C1B42"/>
    <w:rsid w:val="009C2D11"/>
    <w:rsid w:val="009D5666"/>
    <w:rsid w:val="009E18F7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4599"/>
    <w:rsid w:val="00AB5159"/>
    <w:rsid w:val="00AD7667"/>
    <w:rsid w:val="00AE5138"/>
    <w:rsid w:val="00AF095A"/>
    <w:rsid w:val="00AF2F4B"/>
    <w:rsid w:val="00AF5E31"/>
    <w:rsid w:val="00B00706"/>
    <w:rsid w:val="00B100C6"/>
    <w:rsid w:val="00B120EA"/>
    <w:rsid w:val="00B13349"/>
    <w:rsid w:val="00B158E9"/>
    <w:rsid w:val="00B26698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20679"/>
    <w:rsid w:val="00C453D1"/>
    <w:rsid w:val="00C45474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24882"/>
    <w:rsid w:val="00D338DC"/>
    <w:rsid w:val="00D4153F"/>
    <w:rsid w:val="00D45540"/>
    <w:rsid w:val="00D56A8B"/>
    <w:rsid w:val="00D67D93"/>
    <w:rsid w:val="00D74FA4"/>
    <w:rsid w:val="00D82853"/>
    <w:rsid w:val="00DA1E88"/>
    <w:rsid w:val="00DA7C61"/>
    <w:rsid w:val="00DB007E"/>
    <w:rsid w:val="00DB26B4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47355"/>
    <w:rsid w:val="00E510DA"/>
    <w:rsid w:val="00E53090"/>
    <w:rsid w:val="00E65602"/>
    <w:rsid w:val="00E66C9B"/>
    <w:rsid w:val="00E701D7"/>
    <w:rsid w:val="00E7086B"/>
    <w:rsid w:val="00E71FD9"/>
    <w:rsid w:val="00E73A62"/>
    <w:rsid w:val="00E82F45"/>
    <w:rsid w:val="00E94CC7"/>
    <w:rsid w:val="00EA3098"/>
    <w:rsid w:val="00EB28CB"/>
    <w:rsid w:val="00EB3862"/>
    <w:rsid w:val="00EB7417"/>
    <w:rsid w:val="00EC3A65"/>
    <w:rsid w:val="00EC74B2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EE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:lang w:eastAsia="en-US" w:bidi="ar-SA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suppressAutoHyphens w:val="0"/>
      <w:autoSpaceDE w:val="0"/>
      <w:autoSpaceDN w:val="0"/>
    </w:pPr>
    <w:rPr>
      <w:rFonts w:ascii="Cambria" w:eastAsia="Cambria" w:hAnsi="Cambria" w:cs="Cambria"/>
      <w:kern w:val="0"/>
      <w:sz w:val="22"/>
      <w:szCs w:val="22"/>
      <w:lang w:eastAsia="en-US" w:bidi="ar-S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kern w:val="2"/>
      <w:sz w:val="22"/>
      <w:szCs w:val="22"/>
      <w:lang w:eastAsia="en-US" w:bidi="ar-SA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kern w:val="2"/>
      <w:sz w:val="22"/>
      <w:szCs w:val="22"/>
      <w:lang w:eastAsia="en-US" w:bidi="ar-SA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CE27-448E-4026-82BB-F4EF35AC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20</cp:revision>
  <cp:lastPrinted>2026-05-11T07:21:00Z</cp:lastPrinted>
  <dcterms:created xsi:type="dcterms:W3CDTF">2025-08-13T12:06:00Z</dcterms:created>
  <dcterms:modified xsi:type="dcterms:W3CDTF">2026-06-17T07:26:00Z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