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57" w:rsidRPr="002118F9" w:rsidRDefault="002118F9" w:rsidP="002118F9">
      <w:pPr>
        <w:jc w:val="center"/>
        <w:rPr>
          <w:rFonts w:ascii="Times New Roman" w:hAnsi="Times New Roman" w:cs="Times New Roman"/>
          <w:b/>
          <w:sz w:val="24"/>
        </w:rPr>
      </w:pPr>
      <w:r w:rsidRPr="002118F9">
        <w:rPr>
          <w:rFonts w:ascii="Times New Roman" w:hAnsi="Times New Roman" w:cs="Times New Roman"/>
          <w:b/>
          <w:sz w:val="24"/>
        </w:rPr>
        <w:t>T.C.</w:t>
      </w:r>
    </w:p>
    <w:p w:rsidR="002118F9" w:rsidRPr="002118F9" w:rsidRDefault="002118F9" w:rsidP="002118F9">
      <w:pPr>
        <w:jc w:val="center"/>
        <w:rPr>
          <w:rFonts w:ascii="Times New Roman" w:hAnsi="Times New Roman" w:cs="Times New Roman"/>
          <w:b/>
          <w:sz w:val="24"/>
        </w:rPr>
      </w:pPr>
      <w:r w:rsidRPr="002118F9">
        <w:rPr>
          <w:rFonts w:ascii="Times New Roman" w:hAnsi="Times New Roman" w:cs="Times New Roman"/>
          <w:b/>
          <w:sz w:val="24"/>
        </w:rPr>
        <w:t>YÜKSEK İHTİSAS ÜNİVERSİTESİ</w:t>
      </w:r>
    </w:p>
    <w:p w:rsidR="002118F9" w:rsidRDefault="002118F9" w:rsidP="002118F9">
      <w:pPr>
        <w:jc w:val="center"/>
        <w:rPr>
          <w:rFonts w:ascii="Times New Roman" w:hAnsi="Times New Roman" w:cs="Times New Roman"/>
          <w:b/>
          <w:sz w:val="24"/>
        </w:rPr>
      </w:pPr>
      <w:r w:rsidRPr="002118F9">
        <w:rPr>
          <w:rFonts w:ascii="Times New Roman" w:hAnsi="Times New Roman" w:cs="Times New Roman"/>
          <w:b/>
          <w:sz w:val="24"/>
        </w:rPr>
        <w:t>SAĞLIK, KÜLTÜR</w:t>
      </w:r>
      <w:r>
        <w:rPr>
          <w:rFonts w:ascii="Times New Roman" w:hAnsi="Times New Roman" w:cs="Times New Roman"/>
          <w:b/>
          <w:sz w:val="24"/>
        </w:rPr>
        <w:t xml:space="preserve"> ve </w:t>
      </w:r>
      <w:r w:rsidRPr="002118F9">
        <w:rPr>
          <w:rFonts w:ascii="Times New Roman" w:hAnsi="Times New Roman" w:cs="Times New Roman"/>
          <w:b/>
          <w:sz w:val="24"/>
        </w:rPr>
        <w:t>SPOR DAİRE BAŞKANLIĞI</w:t>
      </w:r>
    </w:p>
    <w:p w:rsidR="002118F9" w:rsidRPr="002118F9" w:rsidRDefault="002118F9" w:rsidP="002118F9">
      <w:pPr>
        <w:jc w:val="center"/>
        <w:rPr>
          <w:rFonts w:ascii="Times New Roman" w:hAnsi="Times New Roman" w:cs="Times New Roman"/>
          <w:b/>
          <w:sz w:val="24"/>
        </w:rPr>
      </w:pPr>
      <w:r>
        <w:rPr>
          <w:rFonts w:ascii="Times New Roman" w:hAnsi="Times New Roman" w:cs="Times New Roman"/>
          <w:b/>
          <w:sz w:val="24"/>
        </w:rPr>
        <w:t xml:space="preserve">Öğrenci </w:t>
      </w:r>
      <w:r w:rsidR="002846CB">
        <w:rPr>
          <w:rFonts w:ascii="Times New Roman" w:hAnsi="Times New Roman" w:cs="Times New Roman"/>
          <w:b/>
          <w:sz w:val="24"/>
        </w:rPr>
        <w:t>Toplulukla</w:t>
      </w:r>
      <w:r>
        <w:rPr>
          <w:rFonts w:ascii="Times New Roman" w:hAnsi="Times New Roman" w:cs="Times New Roman"/>
          <w:b/>
          <w:sz w:val="24"/>
        </w:rPr>
        <w:t>r</w:t>
      </w:r>
      <w:r w:rsidR="002846CB">
        <w:rPr>
          <w:rFonts w:ascii="Times New Roman" w:hAnsi="Times New Roman" w:cs="Times New Roman"/>
          <w:b/>
          <w:sz w:val="24"/>
        </w:rPr>
        <w:t>ı</w:t>
      </w:r>
      <w:r>
        <w:rPr>
          <w:rFonts w:ascii="Times New Roman" w:hAnsi="Times New Roman" w:cs="Times New Roman"/>
          <w:b/>
          <w:sz w:val="24"/>
        </w:rPr>
        <w:t xml:space="preserve"> Hakkında Bilgilendirme</w:t>
      </w:r>
    </w:p>
    <w:p w:rsidR="002118F9" w:rsidRDefault="002118F9" w:rsidP="009D2F56">
      <w:pPr>
        <w:jc w:val="both"/>
        <w:rPr>
          <w:rFonts w:ascii="Times New Roman" w:hAnsi="Times New Roman" w:cs="Times New Roman"/>
          <w:sz w:val="24"/>
        </w:rPr>
      </w:pPr>
      <w:r>
        <w:rPr>
          <w:rFonts w:ascii="Times New Roman" w:hAnsi="Times New Roman" w:cs="Times New Roman"/>
          <w:sz w:val="24"/>
        </w:rPr>
        <w:t xml:space="preserve">Üniversitemiz Sağlık, Kültür ve Spor Daire Başkanlığı bünyesinde kurulması planlanan öğrenci </w:t>
      </w:r>
      <w:r w:rsidR="002846CB">
        <w:rPr>
          <w:rFonts w:ascii="Times New Roman" w:hAnsi="Times New Roman" w:cs="Times New Roman"/>
          <w:sz w:val="24"/>
        </w:rPr>
        <w:t>toplulukları</w:t>
      </w:r>
      <w:r>
        <w:rPr>
          <w:rFonts w:ascii="Times New Roman" w:hAnsi="Times New Roman" w:cs="Times New Roman"/>
          <w:sz w:val="24"/>
        </w:rPr>
        <w:t xml:space="preserve"> için izle</w:t>
      </w:r>
      <w:r w:rsidR="008A6899">
        <w:rPr>
          <w:rFonts w:ascii="Times New Roman" w:hAnsi="Times New Roman" w:cs="Times New Roman"/>
          <w:sz w:val="24"/>
        </w:rPr>
        <w:t>nmesi gereken hususlar maddeler halinde açıklanmıştır.</w:t>
      </w:r>
    </w:p>
    <w:p w:rsidR="00744455" w:rsidRPr="00CE214F" w:rsidRDefault="00995CD6" w:rsidP="009D2F56">
      <w:pPr>
        <w:jc w:val="both"/>
        <w:rPr>
          <w:rFonts w:ascii="Times New Roman" w:hAnsi="Times New Roman" w:cs="Times New Roman"/>
          <w:b/>
          <w:sz w:val="24"/>
        </w:rPr>
      </w:pPr>
      <w:bookmarkStart w:id="0" w:name="_GoBack"/>
      <w:r w:rsidRPr="00CE214F">
        <w:rPr>
          <w:rFonts w:ascii="Times New Roman" w:hAnsi="Times New Roman" w:cs="Times New Roman"/>
          <w:b/>
          <w:sz w:val="24"/>
        </w:rPr>
        <w:t>Yeni bir topluluk kurarken…</w:t>
      </w:r>
    </w:p>
    <w:bookmarkEnd w:id="0"/>
    <w:p w:rsidR="0030413D" w:rsidRPr="0030413D" w:rsidRDefault="0030413D" w:rsidP="009D2F56">
      <w:pPr>
        <w:pStyle w:val="ListeParagraf"/>
        <w:numPr>
          <w:ilvl w:val="0"/>
          <w:numId w:val="2"/>
        </w:numPr>
        <w:jc w:val="both"/>
        <w:rPr>
          <w:rFonts w:ascii="Times New Roman" w:hAnsi="Times New Roman" w:cs="Times New Roman"/>
          <w:b/>
          <w:sz w:val="24"/>
        </w:rPr>
      </w:pPr>
      <w:r w:rsidRPr="0030413D">
        <w:rPr>
          <w:rFonts w:ascii="Times New Roman" w:hAnsi="Times New Roman" w:cs="Times New Roman"/>
          <w:b/>
          <w:sz w:val="24"/>
        </w:rPr>
        <w:t>Başvur</w:t>
      </w:r>
      <w:r w:rsidR="002B4560">
        <w:rPr>
          <w:rFonts w:ascii="Times New Roman" w:hAnsi="Times New Roman" w:cs="Times New Roman"/>
          <w:b/>
          <w:sz w:val="24"/>
        </w:rPr>
        <w:t xml:space="preserve">u için hangi evraklara ihtiyaç </w:t>
      </w:r>
      <w:r w:rsidRPr="0030413D">
        <w:rPr>
          <w:rFonts w:ascii="Times New Roman" w:hAnsi="Times New Roman" w:cs="Times New Roman"/>
          <w:b/>
          <w:sz w:val="24"/>
        </w:rPr>
        <w:t>var</w:t>
      </w:r>
      <w:r w:rsidR="002B4560">
        <w:rPr>
          <w:rFonts w:ascii="Times New Roman" w:hAnsi="Times New Roman" w:cs="Times New Roman"/>
          <w:b/>
          <w:sz w:val="24"/>
        </w:rPr>
        <w:t>dır</w:t>
      </w:r>
      <w:r w:rsidRPr="0030413D">
        <w:rPr>
          <w:rFonts w:ascii="Times New Roman" w:hAnsi="Times New Roman" w:cs="Times New Roman"/>
          <w:b/>
          <w:sz w:val="24"/>
        </w:rPr>
        <w:t>?</w:t>
      </w:r>
    </w:p>
    <w:p w:rsidR="008A6899" w:rsidRPr="009D2F56" w:rsidRDefault="002846CB" w:rsidP="0030413D">
      <w:pPr>
        <w:pStyle w:val="ListeParagraf"/>
        <w:ind w:left="360"/>
        <w:jc w:val="both"/>
        <w:rPr>
          <w:rFonts w:ascii="Times New Roman" w:hAnsi="Times New Roman" w:cs="Times New Roman"/>
          <w:sz w:val="24"/>
        </w:rPr>
      </w:pPr>
      <w:r w:rsidRPr="009D2F56">
        <w:rPr>
          <w:rFonts w:ascii="Times New Roman" w:hAnsi="Times New Roman" w:cs="Times New Roman"/>
          <w:sz w:val="24"/>
        </w:rPr>
        <w:t>Topluluklarının</w:t>
      </w:r>
      <w:r w:rsidR="008A6899" w:rsidRPr="009D2F56">
        <w:rPr>
          <w:rFonts w:ascii="Times New Roman" w:hAnsi="Times New Roman" w:cs="Times New Roman"/>
          <w:sz w:val="24"/>
        </w:rPr>
        <w:t xml:space="preserve"> kurulabilmesi için kurucu üyelerden birisinin aşağıdaki listede yer alan evrakları ekleyerek bir dilekçe ile </w:t>
      </w:r>
      <w:r w:rsidR="00BA7C9C" w:rsidRPr="009D2F56">
        <w:rPr>
          <w:rFonts w:ascii="Times New Roman" w:hAnsi="Times New Roman" w:cs="Times New Roman"/>
          <w:sz w:val="24"/>
        </w:rPr>
        <w:t xml:space="preserve">Sağlık, Kültür ve Spor Daire Başkanlığına </w:t>
      </w:r>
      <w:r w:rsidR="008A6899" w:rsidRPr="009D2F56">
        <w:rPr>
          <w:rFonts w:ascii="Times New Roman" w:hAnsi="Times New Roman" w:cs="Times New Roman"/>
          <w:sz w:val="24"/>
        </w:rPr>
        <w:t>başvurması gerekmektedir.</w:t>
      </w:r>
    </w:p>
    <w:p w:rsidR="00E96683" w:rsidRDefault="002118F9" w:rsidP="009D2F5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Bir öğrenci </w:t>
      </w:r>
      <w:r w:rsidR="002846CB">
        <w:rPr>
          <w:rFonts w:ascii="Times New Roman" w:hAnsi="Times New Roman" w:cs="Times New Roman"/>
          <w:sz w:val="24"/>
        </w:rPr>
        <w:t xml:space="preserve">topluluğunun </w:t>
      </w:r>
      <w:r>
        <w:rPr>
          <w:rFonts w:ascii="Times New Roman" w:hAnsi="Times New Roman" w:cs="Times New Roman"/>
          <w:sz w:val="24"/>
        </w:rPr>
        <w:t xml:space="preserve">kurulabilmesi için </w:t>
      </w:r>
      <w:r w:rsidRPr="0030413D">
        <w:rPr>
          <w:rFonts w:ascii="Times New Roman" w:hAnsi="Times New Roman" w:cs="Times New Roman"/>
          <w:b/>
          <w:sz w:val="24"/>
        </w:rPr>
        <w:t>en az yedi (7)</w:t>
      </w:r>
      <w:r>
        <w:rPr>
          <w:rFonts w:ascii="Times New Roman" w:hAnsi="Times New Roman" w:cs="Times New Roman"/>
          <w:sz w:val="24"/>
        </w:rPr>
        <w:t xml:space="preserve"> öğrencinin </w:t>
      </w:r>
      <w:r w:rsidR="00C75A9D">
        <w:rPr>
          <w:rFonts w:ascii="Times New Roman" w:hAnsi="Times New Roman" w:cs="Times New Roman"/>
          <w:sz w:val="24"/>
        </w:rPr>
        <w:t xml:space="preserve">kurucu üye olarak </w:t>
      </w:r>
      <w:r>
        <w:rPr>
          <w:rFonts w:ascii="Times New Roman" w:hAnsi="Times New Roman" w:cs="Times New Roman"/>
          <w:sz w:val="24"/>
        </w:rPr>
        <w:t xml:space="preserve">başvuruda bulunması gerekmektedir. </w:t>
      </w:r>
      <w:r w:rsidR="00E96683">
        <w:rPr>
          <w:rFonts w:ascii="Times New Roman" w:hAnsi="Times New Roman" w:cs="Times New Roman"/>
          <w:sz w:val="24"/>
        </w:rPr>
        <w:t>Başvuru sır</w:t>
      </w:r>
      <w:r w:rsidR="00C75A9D">
        <w:rPr>
          <w:rFonts w:ascii="Times New Roman" w:hAnsi="Times New Roman" w:cs="Times New Roman"/>
          <w:sz w:val="24"/>
        </w:rPr>
        <w:t xml:space="preserve">asında kurucu </w:t>
      </w:r>
      <w:r w:rsidR="00E96683">
        <w:rPr>
          <w:rFonts w:ascii="Times New Roman" w:hAnsi="Times New Roman" w:cs="Times New Roman"/>
          <w:sz w:val="24"/>
        </w:rPr>
        <w:t>öğrencilerin</w:t>
      </w:r>
      <w:r w:rsidR="00C75A9D">
        <w:rPr>
          <w:rFonts w:ascii="Times New Roman" w:hAnsi="Times New Roman" w:cs="Times New Roman"/>
          <w:sz w:val="24"/>
        </w:rPr>
        <w:t xml:space="preserve"> ad, </w:t>
      </w:r>
      <w:proofErr w:type="spellStart"/>
      <w:r w:rsidR="00C75A9D">
        <w:rPr>
          <w:rFonts w:ascii="Times New Roman" w:hAnsi="Times New Roman" w:cs="Times New Roman"/>
          <w:sz w:val="24"/>
        </w:rPr>
        <w:t>soyad</w:t>
      </w:r>
      <w:proofErr w:type="spellEnd"/>
      <w:r w:rsidR="00C75A9D">
        <w:rPr>
          <w:rFonts w:ascii="Times New Roman" w:hAnsi="Times New Roman" w:cs="Times New Roman"/>
          <w:sz w:val="24"/>
        </w:rPr>
        <w:t>, iletişim bilgilerinin bulunduğu kurucu üye listesi ve disiplin durumlarını gösteren öğrenci belgeleri,</w:t>
      </w:r>
    </w:p>
    <w:p w:rsidR="00C75A9D" w:rsidRDefault="00C75A9D" w:rsidP="009D2F56">
      <w:pPr>
        <w:pStyle w:val="ListeParagraf"/>
        <w:numPr>
          <w:ilvl w:val="0"/>
          <w:numId w:val="1"/>
        </w:numPr>
        <w:jc w:val="both"/>
        <w:rPr>
          <w:rFonts w:ascii="Times New Roman" w:hAnsi="Times New Roman" w:cs="Times New Roman"/>
          <w:sz w:val="24"/>
        </w:rPr>
      </w:pPr>
      <w:r>
        <w:rPr>
          <w:rFonts w:ascii="Times New Roman" w:hAnsi="Times New Roman" w:cs="Times New Roman"/>
          <w:sz w:val="24"/>
        </w:rPr>
        <w:t>Önerilen akademik danışmanın ad,</w:t>
      </w:r>
      <w:r w:rsidR="008A6899">
        <w:rPr>
          <w:rFonts w:ascii="Times New Roman" w:hAnsi="Times New Roman" w:cs="Times New Roman"/>
          <w:sz w:val="24"/>
        </w:rPr>
        <w:t xml:space="preserve"> </w:t>
      </w:r>
      <w:proofErr w:type="spellStart"/>
      <w:r>
        <w:rPr>
          <w:rFonts w:ascii="Times New Roman" w:hAnsi="Times New Roman" w:cs="Times New Roman"/>
          <w:sz w:val="24"/>
        </w:rPr>
        <w:t>soyad</w:t>
      </w:r>
      <w:proofErr w:type="spellEnd"/>
      <w:r>
        <w:rPr>
          <w:rFonts w:ascii="Times New Roman" w:hAnsi="Times New Roman" w:cs="Times New Roman"/>
          <w:sz w:val="24"/>
        </w:rPr>
        <w:t xml:space="preserve"> ve danışmanlığı kabul ettiğine yönelik imzalı onay belgesi,</w:t>
      </w:r>
    </w:p>
    <w:p w:rsidR="00C75A9D" w:rsidRDefault="002846CB" w:rsidP="009D2F56">
      <w:pPr>
        <w:pStyle w:val="ListeParagraf"/>
        <w:numPr>
          <w:ilvl w:val="0"/>
          <w:numId w:val="1"/>
        </w:numPr>
        <w:jc w:val="both"/>
        <w:rPr>
          <w:rFonts w:ascii="Times New Roman" w:hAnsi="Times New Roman" w:cs="Times New Roman"/>
          <w:sz w:val="24"/>
        </w:rPr>
      </w:pPr>
      <w:r>
        <w:rPr>
          <w:rFonts w:ascii="Times New Roman" w:hAnsi="Times New Roman" w:cs="Times New Roman"/>
          <w:sz w:val="24"/>
        </w:rPr>
        <w:t>Topluluk</w:t>
      </w:r>
      <w:r w:rsidR="00C75A9D">
        <w:rPr>
          <w:rFonts w:ascii="Times New Roman" w:hAnsi="Times New Roman" w:cs="Times New Roman"/>
          <w:sz w:val="24"/>
        </w:rPr>
        <w:t xml:space="preserve"> adını, amacını, </w:t>
      </w:r>
      <w:proofErr w:type="gramStart"/>
      <w:r w:rsidR="00C75A9D">
        <w:rPr>
          <w:rFonts w:ascii="Times New Roman" w:hAnsi="Times New Roman" w:cs="Times New Roman"/>
          <w:sz w:val="24"/>
        </w:rPr>
        <w:t>misyon</w:t>
      </w:r>
      <w:proofErr w:type="gramEnd"/>
      <w:r w:rsidR="00C75A9D">
        <w:rPr>
          <w:rFonts w:ascii="Times New Roman" w:hAnsi="Times New Roman" w:cs="Times New Roman"/>
          <w:sz w:val="24"/>
        </w:rPr>
        <w:t xml:space="preserve"> ve vizyonunu</w:t>
      </w:r>
      <w:r w:rsidR="008A6899">
        <w:rPr>
          <w:rFonts w:ascii="Times New Roman" w:hAnsi="Times New Roman" w:cs="Times New Roman"/>
          <w:sz w:val="24"/>
        </w:rPr>
        <w:t xml:space="preserve"> anlatan, faaliyetlerinin türünü ve bir yıllık faaliyet planını gösteren öğrenci </w:t>
      </w:r>
      <w:r>
        <w:rPr>
          <w:rFonts w:ascii="Times New Roman" w:hAnsi="Times New Roman" w:cs="Times New Roman"/>
          <w:sz w:val="24"/>
        </w:rPr>
        <w:t>topluluk</w:t>
      </w:r>
      <w:r w:rsidR="008A6899">
        <w:rPr>
          <w:rFonts w:ascii="Times New Roman" w:hAnsi="Times New Roman" w:cs="Times New Roman"/>
          <w:sz w:val="24"/>
        </w:rPr>
        <w:t xml:space="preserve"> tanıtımı,</w:t>
      </w:r>
    </w:p>
    <w:p w:rsidR="008A6899" w:rsidRDefault="008A6899" w:rsidP="009D2F5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Topluluk tüzüğü </w:t>
      </w:r>
    </w:p>
    <w:p w:rsidR="0030413D" w:rsidRPr="0030413D" w:rsidRDefault="0030413D" w:rsidP="0030413D">
      <w:pPr>
        <w:pStyle w:val="ListeParagraf"/>
        <w:jc w:val="both"/>
        <w:rPr>
          <w:rFonts w:ascii="Times New Roman" w:hAnsi="Times New Roman" w:cs="Times New Roman"/>
          <w:b/>
          <w:sz w:val="24"/>
        </w:rPr>
      </w:pPr>
    </w:p>
    <w:p w:rsidR="0030413D" w:rsidRPr="0030413D" w:rsidRDefault="0030413D" w:rsidP="009D2F56">
      <w:pPr>
        <w:pStyle w:val="ListeParagraf"/>
        <w:numPr>
          <w:ilvl w:val="0"/>
          <w:numId w:val="2"/>
        </w:numPr>
        <w:jc w:val="both"/>
        <w:rPr>
          <w:rFonts w:ascii="Times New Roman" w:hAnsi="Times New Roman" w:cs="Times New Roman"/>
          <w:b/>
          <w:sz w:val="24"/>
        </w:rPr>
      </w:pPr>
      <w:r w:rsidRPr="0030413D">
        <w:rPr>
          <w:rFonts w:ascii="Times New Roman" w:hAnsi="Times New Roman" w:cs="Times New Roman"/>
          <w:b/>
          <w:sz w:val="24"/>
        </w:rPr>
        <w:t>Topluluk faaliy</w:t>
      </w:r>
      <w:r w:rsidR="002B4560">
        <w:rPr>
          <w:rFonts w:ascii="Times New Roman" w:hAnsi="Times New Roman" w:cs="Times New Roman"/>
          <w:b/>
          <w:sz w:val="24"/>
        </w:rPr>
        <w:t>etlerine ne zaman başlanabilir</w:t>
      </w:r>
      <w:r w:rsidRPr="0030413D">
        <w:rPr>
          <w:rFonts w:ascii="Times New Roman" w:hAnsi="Times New Roman" w:cs="Times New Roman"/>
          <w:b/>
          <w:sz w:val="24"/>
        </w:rPr>
        <w:t>?</w:t>
      </w:r>
    </w:p>
    <w:p w:rsidR="008A6899" w:rsidRDefault="00BA7C9C" w:rsidP="0030413D">
      <w:pPr>
        <w:pStyle w:val="ListeParagraf"/>
        <w:ind w:left="360"/>
        <w:jc w:val="both"/>
        <w:rPr>
          <w:rFonts w:ascii="Times New Roman" w:hAnsi="Times New Roman" w:cs="Times New Roman"/>
          <w:sz w:val="24"/>
        </w:rPr>
      </w:pPr>
      <w:r w:rsidRPr="009D2F56">
        <w:rPr>
          <w:rFonts w:ascii="Times New Roman" w:hAnsi="Times New Roman" w:cs="Times New Roman"/>
          <w:sz w:val="24"/>
        </w:rPr>
        <w:t>Başvurular Sağlık, Kültür ve Spor Daire Başkanlığı tarafından incelenir. Sonuç olumlu ise ardından üniversite</w:t>
      </w:r>
      <w:r w:rsidR="004C301D" w:rsidRPr="009D2F56">
        <w:rPr>
          <w:rFonts w:ascii="Times New Roman" w:hAnsi="Times New Roman" w:cs="Times New Roman"/>
          <w:sz w:val="24"/>
        </w:rPr>
        <w:t xml:space="preserve"> yürütme</w:t>
      </w:r>
      <w:r w:rsidRPr="009D2F56">
        <w:rPr>
          <w:rFonts w:ascii="Times New Roman" w:hAnsi="Times New Roman" w:cs="Times New Roman"/>
          <w:sz w:val="24"/>
        </w:rPr>
        <w:t xml:space="preserve"> kuruluna sokulur. Üniversite y</w:t>
      </w:r>
      <w:r w:rsidR="004C301D" w:rsidRPr="009D2F56">
        <w:rPr>
          <w:rFonts w:ascii="Times New Roman" w:hAnsi="Times New Roman" w:cs="Times New Roman"/>
          <w:sz w:val="24"/>
        </w:rPr>
        <w:t xml:space="preserve">ürütme </w:t>
      </w:r>
      <w:r w:rsidRPr="009D2F56">
        <w:rPr>
          <w:rFonts w:ascii="Times New Roman" w:hAnsi="Times New Roman" w:cs="Times New Roman"/>
          <w:sz w:val="24"/>
        </w:rPr>
        <w:t>kurulunun da onaylaması sonucunda öğrenci kulübü kurulur.</w:t>
      </w:r>
      <w:r w:rsidR="004C301D" w:rsidRPr="009D2F56">
        <w:rPr>
          <w:rFonts w:ascii="Times New Roman" w:hAnsi="Times New Roman" w:cs="Times New Roman"/>
          <w:sz w:val="24"/>
        </w:rPr>
        <w:t xml:space="preserve"> </w:t>
      </w:r>
      <w:r w:rsidR="002846CB" w:rsidRPr="009D2F56">
        <w:rPr>
          <w:rFonts w:ascii="Times New Roman" w:hAnsi="Times New Roman" w:cs="Times New Roman"/>
          <w:sz w:val="24"/>
        </w:rPr>
        <w:t>Toplulukla</w:t>
      </w:r>
      <w:r w:rsidR="00456FF3" w:rsidRPr="009D2F56">
        <w:rPr>
          <w:rFonts w:ascii="Times New Roman" w:hAnsi="Times New Roman" w:cs="Times New Roman"/>
          <w:sz w:val="24"/>
        </w:rPr>
        <w:t xml:space="preserve">r </w:t>
      </w:r>
      <w:r w:rsidR="004C301D" w:rsidRPr="009D2F56">
        <w:rPr>
          <w:rFonts w:ascii="Times New Roman" w:hAnsi="Times New Roman" w:cs="Times New Roman"/>
          <w:sz w:val="24"/>
        </w:rPr>
        <w:t xml:space="preserve">tüzüklerine uygun olarak faaliyetlerine başlayabilir. </w:t>
      </w:r>
    </w:p>
    <w:p w:rsidR="002B4560" w:rsidRPr="009D2F56" w:rsidRDefault="002B4560" w:rsidP="0030413D">
      <w:pPr>
        <w:pStyle w:val="ListeParagraf"/>
        <w:ind w:left="360"/>
        <w:jc w:val="both"/>
        <w:rPr>
          <w:rFonts w:ascii="Times New Roman" w:hAnsi="Times New Roman" w:cs="Times New Roman"/>
          <w:sz w:val="24"/>
        </w:rPr>
      </w:pPr>
    </w:p>
    <w:p w:rsidR="0030413D" w:rsidRPr="0030413D" w:rsidRDefault="0030413D" w:rsidP="009D2F56">
      <w:pPr>
        <w:pStyle w:val="ListeParagraf"/>
        <w:numPr>
          <w:ilvl w:val="0"/>
          <w:numId w:val="2"/>
        </w:numPr>
        <w:jc w:val="both"/>
        <w:rPr>
          <w:rFonts w:ascii="Times New Roman" w:hAnsi="Times New Roman" w:cs="Times New Roman"/>
          <w:b/>
          <w:sz w:val="24"/>
        </w:rPr>
      </w:pPr>
      <w:r>
        <w:rPr>
          <w:rFonts w:ascii="Times New Roman" w:hAnsi="Times New Roman" w:cs="Times New Roman"/>
          <w:b/>
          <w:sz w:val="24"/>
        </w:rPr>
        <w:t>Yeni ü</w:t>
      </w:r>
      <w:r w:rsidRPr="0030413D">
        <w:rPr>
          <w:rFonts w:ascii="Times New Roman" w:hAnsi="Times New Roman" w:cs="Times New Roman"/>
          <w:b/>
          <w:sz w:val="24"/>
        </w:rPr>
        <w:t>ye ne zaman</w:t>
      </w:r>
      <w:r w:rsidR="00D743F0">
        <w:rPr>
          <w:rFonts w:ascii="Times New Roman" w:hAnsi="Times New Roman" w:cs="Times New Roman"/>
          <w:b/>
          <w:sz w:val="24"/>
        </w:rPr>
        <w:t xml:space="preserve"> </w:t>
      </w:r>
      <w:r w:rsidR="002B4560">
        <w:rPr>
          <w:rFonts w:ascii="Times New Roman" w:hAnsi="Times New Roman" w:cs="Times New Roman"/>
          <w:b/>
          <w:sz w:val="24"/>
        </w:rPr>
        <w:t>alınabilir</w:t>
      </w:r>
      <w:r w:rsidRPr="0030413D">
        <w:rPr>
          <w:rFonts w:ascii="Times New Roman" w:hAnsi="Times New Roman" w:cs="Times New Roman"/>
          <w:b/>
          <w:sz w:val="24"/>
        </w:rPr>
        <w:t>?</w:t>
      </w:r>
    </w:p>
    <w:p w:rsidR="00456FF3" w:rsidRDefault="00456FF3" w:rsidP="0030413D">
      <w:pPr>
        <w:pStyle w:val="ListeParagraf"/>
        <w:ind w:left="360"/>
        <w:jc w:val="both"/>
        <w:rPr>
          <w:rFonts w:ascii="Times New Roman" w:hAnsi="Times New Roman" w:cs="Times New Roman"/>
          <w:sz w:val="24"/>
        </w:rPr>
      </w:pPr>
      <w:r w:rsidRPr="009D2F56">
        <w:rPr>
          <w:rFonts w:ascii="Times New Roman" w:hAnsi="Times New Roman" w:cs="Times New Roman"/>
          <w:sz w:val="24"/>
        </w:rPr>
        <w:t xml:space="preserve">Öğrenci </w:t>
      </w:r>
      <w:r w:rsidR="002846CB" w:rsidRPr="009D2F56">
        <w:rPr>
          <w:rFonts w:ascii="Times New Roman" w:hAnsi="Times New Roman" w:cs="Times New Roman"/>
          <w:sz w:val="24"/>
        </w:rPr>
        <w:t>topluluğunun</w:t>
      </w:r>
      <w:r w:rsidRPr="009D2F56">
        <w:rPr>
          <w:rFonts w:ascii="Times New Roman" w:hAnsi="Times New Roman" w:cs="Times New Roman"/>
          <w:sz w:val="24"/>
        </w:rPr>
        <w:t xml:space="preserve"> onaylanması ile yeni üye almaya başlayabilirler. </w:t>
      </w:r>
    </w:p>
    <w:p w:rsidR="0030413D" w:rsidRPr="009D2F56" w:rsidRDefault="0030413D" w:rsidP="0030413D">
      <w:pPr>
        <w:pStyle w:val="ListeParagraf"/>
        <w:ind w:left="360"/>
        <w:jc w:val="both"/>
        <w:rPr>
          <w:rFonts w:ascii="Times New Roman" w:hAnsi="Times New Roman" w:cs="Times New Roman"/>
          <w:sz w:val="24"/>
        </w:rPr>
      </w:pPr>
    </w:p>
    <w:p w:rsidR="0030413D" w:rsidRPr="0030413D" w:rsidRDefault="0030413D" w:rsidP="009D2F56">
      <w:pPr>
        <w:pStyle w:val="ListeParagraf"/>
        <w:numPr>
          <w:ilvl w:val="0"/>
          <w:numId w:val="2"/>
        </w:numPr>
        <w:jc w:val="both"/>
        <w:rPr>
          <w:rFonts w:ascii="Times New Roman" w:hAnsi="Times New Roman" w:cs="Times New Roman"/>
          <w:b/>
          <w:sz w:val="24"/>
        </w:rPr>
      </w:pPr>
      <w:r>
        <w:rPr>
          <w:rFonts w:ascii="Times New Roman" w:hAnsi="Times New Roman" w:cs="Times New Roman"/>
          <w:b/>
          <w:sz w:val="24"/>
        </w:rPr>
        <w:t>Topluluk içerisinde hangi birimler olmak zorundadır?</w:t>
      </w:r>
    </w:p>
    <w:p w:rsidR="009D2F56" w:rsidRPr="00AB08F0" w:rsidRDefault="009D2F56" w:rsidP="0030413D">
      <w:pPr>
        <w:pStyle w:val="ListeParagraf"/>
        <w:ind w:left="360"/>
        <w:jc w:val="both"/>
        <w:rPr>
          <w:rFonts w:ascii="Times New Roman" w:hAnsi="Times New Roman" w:cs="Times New Roman"/>
          <w:b/>
          <w:sz w:val="24"/>
        </w:rPr>
      </w:pPr>
      <w:r>
        <w:rPr>
          <w:rFonts w:ascii="Times New Roman" w:hAnsi="Times New Roman" w:cs="Times New Roman"/>
          <w:sz w:val="24"/>
        </w:rPr>
        <w:t>Her topluluğun zorunlu organları; genel kurul, yönetim kurulu ve denetleme kuruludur.</w:t>
      </w:r>
      <w:r w:rsidR="005332C0">
        <w:rPr>
          <w:rFonts w:ascii="Times New Roman" w:hAnsi="Times New Roman" w:cs="Times New Roman"/>
          <w:sz w:val="24"/>
        </w:rPr>
        <w:t xml:space="preserve"> Topluluk kurulduktan sonra bunların oluşturulması gerekir. </w:t>
      </w:r>
    </w:p>
    <w:p w:rsidR="00AB08F0" w:rsidRDefault="00AB08F0" w:rsidP="00AB08F0">
      <w:pPr>
        <w:pStyle w:val="ListeParagraf"/>
        <w:ind w:left="360"/>
        <w:jc w:val="both"/>
        <w:rPr>
          <w:rFonts w:ascii="Times New Roman" w:hAnsi="Times New Roman" w:cs="Times New Roman"/>
          <w:sz w:val="24"/>
        </w:rPr>
      </w:pPr>
      <w:r w:rsidRPr="0011636D">
        <w:rPr>
          <w:rFonts w:ascii="Times New Roman" w:hAnsi="Times New Roman" w:cs="Times New Roman"/>
          <w:b/>
          <w:sz w:val="24"/>
        </w:rPr>
        <w:t>Genel Kurul:</w:t>
      </w:r>
      <w:r>
        <w:rPr>
          <w:rFonts w:ascii="Times New Roman" w:hAnsi="Times New Roman" w:cs="Times New Roman"/>
          <w:sz w:val="24"/>
        </w:rPr>
        <w:t xml:space="preserve"> Tüm t</w:t>
      </w:r>
      <w:r w:rsidRPr="009D2F56">
        <w:rPr>
          <w:rFonts w:ascii="Times New Roman" w:hAnsi="Times New Roman" w:cs="Times New Roman"/>
          <w:sz w:val="24"/>
        </w:rPr>
        <w:t>opluluk üyelerinden oluşur.</w:t>
      </w:r>
    </w:p>
    <w:p w:rsidR="0011636D" w:rsidRDefault="00E91056" w:rsidP="00AB08F0">
      <w:pPr>
        <w:pStyle w:val="ListeParagraf"/>
        <w:ind w:left="360"/>
        <w:jc w:val="both"/>
        <w:rPr>
          <w:rFonts w:ascii="Times New Roman" w:hAnsi="Times New Roman" w:cs="Times New Roman"/>
          <w:sz w:val="24"/>
        </w:rPr>
      </w:pPr>
      <w:r w:rsidRPr="0011636D">
        <w:rPr>
          <w:rFonts w:ascii="Times New Roman" w:hAnsi="Times New Roman" w:cs="Times New Roman"/>
          <w:b/>
          <w:sz w:val="24"/>
        </w:rPr>
        <w:t>Yönetim Kurulu:</w:t>
      </w:r>
      <w:r>
        <w:rPr>
          <w:rFonts w:ascii="Times New Roman" w:hAnsi="Times New Roman" w:cs="Times New Roman"/>
          <w:sz w:val="24"/>
        </w:rPr>
        <w:t xml:space="preserve"> 7 üyeden oluşur.</w:t>
      </w:r>
      <w:r w:rsidR="0011636D">
        <w:t xml:space="preserve"> </w:t>
      </w:r>
      <w:r w:rsidR="0011636D" w:rsidRPr="0011636D">
        <w:rPr>
          <w:rFonts w:ascii="Times New Roman" w:hAnsi="Times New Roman" w:cs="Times New Roman"/>
          <w:sz w:val="24"/>
        </w:rPr>
        <w:t>Yönetim Kurulu üyeleri, topluluğun asil üyeleri arasından, Genel Kurulda seçilir</w:t>
      </w:r>
      <w:r w:rsidR="0011636D">
        <w:rPr>
          <w:rFonts w:ascii="Times New Roman" w:hAnsi="Times New Roman" w:cs="Times New Roman"/>
          <w:sz w:val="24"/>
        </w:rPr>
        <w:t xml:space="preserve">. </w:t>
      </w:r>
      <w:r w:rsidR="0011636D" w:rsidRPr="0011636D">
        <w:rPr>
          <w:rFonts w:ascii="Times New Roman" w:hAnsi="Times New Roman" w:cs="Times New Roman"/>
          <w:sz w:val="24"/>
        </w:rPr>
        <w:t>Yönetim kurulu seçimi için önce adaylar belirlenir, daha sonra her genel kurul üyesi yedi asil yönetim kurulu üyesinin adlarını ve soyadlarını yazdığı mühürlü oy pusulasını sandığa atarak gizli oy kullanır. Oyların tasnifi alenidir. En çok oy alan adaydan başlayarak yedi asil üye, daha sonra ise yedi yedek üye tespit edilir.</w:t>
      </w:r>
      <w:r w:rsidR="0011636D">
        <w:rPr>
          <w:rFonts w:ascii="Times New Roman" w:hAnsi="Times New Roman" w:cs="Times New Roman"/>
          <w:sz w:val="24"/>
        </w:rPr>
        <w:t xml:space="preserve"> Yönetim kurulu ayda bir defa toplanır. </w:t>
      </w:r>
    </w:p>
    <w:p w:rsidR="005752B0" w:rsidRDefault="005752B0" w:rsidP="00AB08F0">
      <w:pPr>
        <w:pStyle w:val="ListeParagraf"/>
        <w:ind w:left="360"/>
        <w:jc w:val="both"/>
        <w:rPr>
          <w:rFonts w:ascii="Times New Roman" w:hAnsi="Times New Roman" w:cs="Times New Roman"/>
          <w:sz w:val="24"/>
        </w:rPr>
      </w:pPr>
      <w:proofErr w:type="gramStart"/>
      <w:r>
        <w:rPr>
          <w:rFonts w:ascii="Times New Roman" w:hAnsi="Times New Roman" w:cs="Times New Roman"/>
          <w:sz w:val="24"/>
        </w:rPr>
        <w:t>Y</w:t>
      </w:r>
      <w:r w:rsidRPr="005752B0">
        <w:rPr>
          <w:rFonts w:ascii="Times New Roman" w:hAnsi="Times New Roman" w:cs="Times New Roman"/>
          <w:sz w:val="24"/>
        </w:rPr>
        <w:t xml:space="preserve">önetim Kurulunun görevleri; topluluğu genel kurula çağırmak, genel kurulun yapılmasını sağlamak, üye kabul etmek, genel kurulun aldığı kararların uygulanmasını sağlamak, projeler geliştirmek ve katılımı teşvik etmek, topluluk çalışmalarına ilişkin Genel Kurul </w:t>
      </w:r>
      <w:r w:rsidRPr="005752B0">
        <w:rPr>
          <w:rFonts w:ascii="Times New Roman" w:hAnsi="Times New Roman" w:cs="Times New Roman"/>
          <w:sz w:val="24"/>
        </w:rPr>
        <w:lastRenderedPageBreak/>
        <w:t>üyelerini bilgilendirmek, Yönetim kurulu karar ve üye kayıt defterini tutmak, Faaliyet Raporlarını ve planlarını hazırlamak ve ilgili yerlere ulaşmasını sağlayarak arşiv oluşturmaktır.</w:t>
      </w:r>
      <w:proofErr w:type="gramEnd"/>
    </w:p>
    <w:p w:rsidR="00E91056" w:rsidRDefault="007B0CE4" w:rsidP="00AB08F0">
      <w:pPr>
        <w:pStyle w:val="ListeParagraf"/>
        <w:ind w:left="360"/>
        <w:jc w:val="both"/>
        <w:rPr>
          <w:rFonts w:ascii="Times New Roman" w:hAnsi="Times New Roman" w:cs="Times New Roman"/>
          <w:sz w:val="24"/>
        </w:rPr>
      </w:pPr>
      <w:r>
        <w:rPr>
          <w:rFonts w:ascii="Times New Roman" w:hAnsi="Times New Roman" w:cs="Times New Roman"/>
          <w:sz w:val="24"/>
        </w:rPr>
        <w:t>Yönetim kurulu başkanı aynı zamanda topluluk başkanıdır.</w:t>
      </w:r>
      <w:r w:rsidR="00D15CC3" w:rsidRPr="00D15CC3">
        <w:t xml:space="preserve"> </w:t>
      </w:r>
      <w:r w:rsidR="00D15CC3">
        <w:t>B</w:t>
      </w:r>
      <w:r w:rsidR="00D15CC3" w:rsidRPr="00D15CC3">
        <w:rPr>
          <w:rFonts w:ascii="Times New Roman" w:hAnsi="Times New Roman" w:cs="Times New Roman"/>
          <w:sz w:val="24"/>
        </w:rPr>
        <w:t>aşkanın toplantılara katılamadığı durumlarda başkan yardımcısı bu görevi yürütür.</w:t>
      </w:r>
      <w:r w:rsidR="00D15CC3">
        <w:rPr>
          <w:rFonts w:ascii="Times New Roman" w:hAnsi="Times New Roman" w:cs="Times New Roman"/>
          <w:sz w:val="24"/>
        </w:rPr>
        <w:t xml:space="preserve"> </w:t>
      </w:r>
    </w:p>
    <w:p w:rsidR="0011636D" w:rsidRDefault="00C63024" w:rsidP="00AB08F0">
      <w:pPr>
        <w:pStyle w:val="ListeParagraf"/>
        <w:ind w:left="360"/>
        <w:jc w:val="both"/>
        <w:rPr>
          <w:rFonts w:ascii="Times New Roman" w:hAnsi="Times New Roman" w:cs="Times New Roman"/>
          <w:sz w:val="24"/>
        </w:rPr>
      </w:pPr>
      <w:r>
        <w:rPr>
          <w:rFonts w:ascii="Times New Roman" w:hAnsi="Times New Roman" w:cs="Times New Roman"/>
          <w:b/>
          <w:sz w:val="24"/>
        </w:rPr>
        <w:t xml:space="preserve">Denetleme Kurulu: </w:t>
      </w:r>
      <w:r w:rsidR="00023B2F">
        <w:rPr>
          <w:rFonts w:ascii="Times New Roman" w:hAnsi="Times New Roman" w:cs="Times New Roman"/>
          <w:b/>
          <w:sz w:val="24"/>
        </w:rPr>
        <w:t>7</w:t>
      </w:r>
      <w:r w:rsidR="000E5D7F">
        <w:rPr>
          <w:rFonts w:ascii="Times New Roman" w:hAnsi="Times New Roman" w:cs="Times New Roman"/>
          <w:b/>
          <w:sz w:val="24"/>
        </w:rPr>
        <w:t xml:space="preserve"> (yedi)</w:t>
      </w:r>
      <w:r>
        <w:rPr>
          <w:rFonts w:ascii="Times New Roman" w:hAnsi="Times New Roman" w:cs="Times New Roman"/>
          <w:sz w:val="24"/>
        </w:rPr>
        <w:t xml:space="preserve"> üyeden oluşur. </w:t>
      </w:r>
      <w:r w:rsidRPr="00C63024">
        <w:rPr>
          <w:rFonts w:ascii="Times New Roman" w:hAnsi="Times New Roman" w:cs="Times New Roman"/>
          <w:sz w:val="24"/>
        </w:rPr>
        <w:t>Genel Kurulda seçilen Denetleme Kurulu üyeleri, yeni seçilen Yönetim Kurulu üyeleri ile birlikte göreve başlar</w:t>
      </w:r>
      <w:r>
        <w:rPr>
          <w:rFonts w:ascii="Times New Roman" w:hAnsi="Times New Roman" w:cs="Times New Roman"/>
          <w:sz w:val="24"/>
        </w:rPr>
        <w:t xml:space="preserve">. Yürütme kurulunun aldığı kararlar hakkında </w:t>
      </w:r>
      <w:proofErr w:type="gramStart"/>
      <w:r>
        <w:rPr>
          <w:rFonts w:ascii="Times New Roman" w:hAnsi="Times New Roman" w:cs="Times New Roman"/>
          <w:sz w:val="24"/>
        </w:rPr>
        <w:t>şikayet</w:t>
      </w:r>
      <w:proofErr w:type="gramEnd"/>
      <w:r>
        <w:rPr>
          <w:rFonts w:ascii="Times New Roman" w:hAnsi="Times New Roman" w:cs="Times New Roman"/>
          <w:sz w:val="24"/>
        </w:rPr>
        <w:t xml:space="preserve"> ya da itirazları değerlendiren kuruldur. Topluluk üyelerinden en az 1 kişinin başvurusu üzerine toplanır, değerlendirme yapar. Karar oy çokluğu ile belirlenir. </w:t>
      </w:r>
    </w:p>
    <w:p w:rsidR="002B4560" w:rsidRPr="00C63024" w:rsidRDefault="002B4560" w:rsidP="00AB08F0">
      <w:pPr>
        <w:pStyle w:val="ListeParagraf"/>
        <w:ind w:left="360"/>
        <w:jc w:val="both"/>
        <w:rPr>
          <w:rFonts w:ascii="Times New Roman" w:hAnsi="Times New Roman" w:cs="Times New Roman"/>
          <w:sz w:val="24"/>
        </w:rPr>
      </w:pPr>
    </w:p>
    <w:p w:rsidR="0030413D" w:rsidRPr="0030413D" w:rsidRDefault="0030413D" w:rsidP="00AB08F0">
      <w:pPr>
        <w:pStyle w:val="ListeParagraf"/>
        <w:numPr>
          <w:ilvl w:val="0"/>
          <w:numId w:val="2"/>
        </w:numPr>
        <w:jc w:val="both"/>
        <w:rPr>
          <w:rFonts w:ascii="Times New Roman" w:hAnsi="Times New Roman" w:cs="Times New Roman"/>
          <w:b/>
          <w:sz w:val="24"/>
        </w:rPr>
      </w:pPr>
      <w:r w:rsidRPr="0030413D">
        <w:rPr>
          <w:rFonts w:ascii="Times New Roman" w:hAnsi="Times New Roman" w:cs="Times New Roman"/>
          <w:b/>
          <w:sz w:val="24"/>
        </w:rPr>
        <w:t>Genel Kuru</w:t>
      </w:r>
      <w:r>
        <w:rPr>
          <w:rFonts w:ascii="Times New Roman" w:hAnsi="Times New Roman" w:cs="Times New Roman"/>
          <w:b/>
          <w:sz w:val="24"/>
        </w:rPr>
        <w:t>l Toplantısı ne zaman yapılmal</w:t>
      </w:r>
      <w:r w:rsidRPr="0030413D">
        <w:rPr>
          <w:rFonts w:ascii="Times New Roman" w:hAnsi="Times New Roman" w:cs="Times New Roman"/>
          <w:b/>
          <w:sz w:val="24"/>
        </w:rPr>
        <w:t>ıd</w:t>
      </w:r>
      <w:r>
        <w:rPr>
          <w:rFonts w:ascii="Times New Roman" w:hAnsi="Times New Roman" w:cs="Times New Roman"/>
          <w:b/>
          <w:sz w:val="24"/>
        </w:rPr>
        <w:t>ı</w:t>
      </w:r>
      <w:r w:rsidRPr="0030413D">
        <w:rPr>
          <w:rFonts w:ascii="Times New Roman" w:hAnsi="Times New Roman" w:cs="Times New Roman"/>
          <w:b/>
          <w:sz w:val="24"/>
        </w:rPr>
        <w:t>r?</w:t>
      </w:r>
    </w:p>
    <w:p w:rsidR="00AB08F0" w:rsidRPr="009D2F56" w:rsidRDefault="00AB08F0" w:rsidP="0030413D">
      <w:pPr>
        <w:pStyle w:val="ListeParagraf"/>
        <w:ind w:left="360"/>
        <w:jc w:val="both"/>
        <w:rPr>
          <w:rFonts w:ascii="Times New Roman" w:hAnsi="Times New Roman" w:cs="Times New Roman"/>
          <w:sz w:val="24"/>
        </w:rPr>
      </w:pPr>
      <w:r w:rsidRPr="009D2F56">
        <w:rPr>
          <w:rFonts w:ascii="Times New Roman" w:hAnsi="Times New Roman" w:cs="Times New Roman"/>
          <w:sz w:val="24"/>
        </w:rPr>
        <w:t>Topluluğun kurulmasından itibaren tüzükte belirtilen tarihler içerisinde bir genel kurul toplantısı yapılır.</w:t>
      </w:r>
    </w:p>
    <w:p w:rsidR="00AB08F0" w:rsidRDefault="00AB08F0" w:rsidP="00AB08F0">
      <w:pPr>
        <w:pStyle w:val="ListeParagraf"/>
        <w:ind w:left="360"/>
        <w:jc w:val="both"/>
        <w:rPr>
          <w:rFonts w:ascii="Times New Roman" w:hAnsi="Times New Roman" w:cs="Times New Roman"/>
          <w:sz w:val="24"/>
        </w:rPr>
      </w:pPr>
      <w:r w:rsidRPr="009D2F56">
        <w:rPr>
          <w:rFonts w:ascii="Times New Roman" w:hAnsi="Times New Roman" w:cs="Times New Roman"/>
          <w:sz w:val="24"/>
        </w:rPr>
        <w:t>Genel Kurul Toplantısı: Her üye bu toplantıya katılabilir. Bu toplantının yapılacağı 7 gün önceden ilanlar ile öğrencilere duyurulur. Akademik danışman ve genel kurul üyelerince seçilen 2 üye ile toplantı yönetilir. Bu toplantıda yönetim kurulunun faaliyet raporu ve planlanan faaliyetler görüşülüp karar bağlanır.</w:t>
      </w:r>
      <w:r>
        <w:rPr>
          <w:rFonts w:ascii="Times New Roman" w:hAnsi="Times New Roman" w:cs="Times New Roman"/>
          <w:sz w:val="24"/>
        </w:rPr>
        <w:t xml:space="preserve"> Karar oylanır. </w:t>
      </w:r>
    </w:p>
    <w:p w:rsidR="002B4560" w:rsidRDefault="002B4560" w:rsidP="00AB08F0">
      <w:pPr>
        <w:pStyle w:val="ListeParagraf"/>
        <w:ind w:left="360"/>
        <w:jc w:val="both"/>
        <w:rPr>
          <w:rFonts w:ascii="Times New Roman" w:hAnsi="Times New Roman" w:cs="Times New Roman"/>
          <w:sz w:val="24"/>
        </w:rPr>
      </w:pPr>
    </w:p>
    <w:p w:rsidR="0030413D" w:rsidRPr="0030413D" w:rsidRDefault="0030413D" w:rsidP="009D2F56">
      <w:pPr>
        <w:pStyle w:val="ListeParagraf"/>
        <w:numPr>
          <w:ilvl w:val="0"/>
          <w:numId w:val="2"/>
        </w:numPr>
        <w:jc w:val="both"/>
        <w:rPr>
          <w:rFonts w:ascii="Times New Roman" w:hAnsi="Times New Roman" w:cs="Times New Roman"/>
          <w:b/>
          <w:sz w:val="24"/>
        </w:rPr>
      </w:pPr>
      <w:r w:rsidRPr="0030413D">
        <w:rPr>
          <w:rFonts w:ascii="Times New Roman" w:hAnsi="Times New Roman" w:cs="Times New Roman"/>
          <w:b/>
          <w:sz w:val="24"/>
        </w:rPr>
        <w:t>Yürütme kurulu toplantıları ne zaman yapılır?</w:t>
      </w:r>
    </w:p>
    <w:p w:rsidR="00AB08F0" w:rsidRDefault="002A70D8" w:rsidP="0030413D">
      <w:pPr>
        <w:pStyle w:val="ListeParagraf"/>
        <w:ind w:left="360"/>
        <w:jc w:val="both"/>
        <w:rPr>
          <w:rFonts w:ascii="Times New Roman" w:hAnsi="Times New Roman" w:cs="Times New Roman"/>
          <w:sz w:val="24"/>
        </w:rPr>
      </w:pPr>
      <w:r w:rsidRPr="00DF2DBA">
        <w:rPr>
          <w:rFonts w:ascii="Times New Roman" w:hAnsi="Times New Roman" w:cs="Times New Roman"/>
          <w:sz w:val="24"/>
        </w:rPr>
        <w:t xml:space="preserve">Öğrenci faaliyetleri genel kurul toplantısında alınan faaliyet planı ve aylık yürütme kurulu toplantılarında verilen kararlar doğrultusunda yapılır. Bu faaliyetler yapılırken danışman hoca ile işbirliği halinde </w:t>
      </w:r>
      <w:r w:rsidR="008F77A7" w:rsidRPr="00DF2DBA">
        <w:rPr>
          <w:rFonts w:ascii="Times New Roman" w:hAnsi="Times New Roman" w:cs="Times New Roman"/>
          <w:sz w:val="24"/>
        </w:rPr>
        <w:t>çalışılacaktır.</w:t>
      </w:r>
    </w:p>
    <w:p w:rsidR="002B4560" w:rsidRDefault="002B4560" w:rsidP="0030413D">
      <w:pPr>
        <w:pStyle w:val="ListeParagraf"/>
        <w:ind w:left="360"/>
        <w:jc w:val="both"/>
        <w:rPr>
          <w:rFonts w:ascii="Times New Roman" w:hAnsi="Times New Roman" w:cs="Times New Roman"/>
          <w:sz w:val="24"/>
        </w:rPr>
      </w:pPr>
    </w:p>
    <w:p w:rsidR="000A680C" w:rsidRPr="000A680C" w:rsidRDefault="0030413D" w:rsidP="004819A8">
      <w:pPr>
        <w:pStyle w:val="ListeParagraf"/>
        <w:numPr>
          <w:ilvl w:val="0"/>
          <w:numId w:val="2"/>
        </w:numPr>
        <w:jc w:val="both"/>
        <w:rPr>
          <w:rFonts w:ascii="Times New Roman" w:hAnsi="Times New Roman" w:cs="Times New Roman"/>
          <w:sz w:val="24"/>
        </w:rPr>
      </w:pPr>
      <w:r w:rsidRPr="000A680C">
        <w:rPr>
          <w:rFonts w:ascii="Times New Roman" w:hAnsi="Times New Roman" w:cs="Times New Roman"/>
          <w:b/>
          <w:sz w:val="24"/>
        </w:rPr>
        <w:t xml:space="preserve">Topluluk </w:t>
      </w:r>
      <w:r w:rsidR="002B4560" w:rsidRPr="000A680C">
        <w:rPr>
          <w:rFonts w:ascii="Times New Roman" w:hAnsi="Times New Roman" w:cs="Times New Roman"/>
          <w:b/>
          <w:sz w:val="24"/>
        </w:rPr>
        <w:t>etkinlik izinleri</w:t>
      </w:r>
      <w:r w:rsidR="000A680C" w:rsidRPr="000A680C">
        <w:rPr>
          <w:rFonts w:ascii="Times New Roman" w:hAnsi="Times New Roman" w:cs="Times New Roman"/>
          <w:b/>
          <w:sz w:val="24"/>
        </w:rPr>
        <w:t xml:space="preserve"> </w:t>
      </w:r>
      <w:r w:rsidR="000A680C">
        <w:rPr>
          <w:rFonts w:ascii="Times New Roman" w:hAnsi="Times New Roman" w:cs="Times New Roman"/>
          <w:b/>
          <w:sz w:val="24"/>
        </w:rPr>
        <w:t>için izin nerden alınır?</w:t>
      </w:r>
    </w:p>
    <w:p w:rsidR="009D2F56" w:rsidRPr="000A680C" w:rsidRDefault="00DF2DBA" w:rsidP="000A680C">
      <w:pPr>
        <w:pStyle w:val="ListeParagraf"/>
        <w:ind w:left="360"/>
        <w:jc w:val="both"/>
        <w:rPr>
          <w:rFonts w:ascii="Times New Roman" w:hAnsi="Times New Roman" w:cs="Times New Roman"/>
          <w:sz w:val="24"/>
        </w:rPr>
      </w:pPr>
      <w:r w:rsidRPr="000A680C">
        <w:rPr>
          <w:rFonts w:ascii="Times New Roman" w:hAnsi="Times New Roman" w:cs="Times New Roman"/>
          <w:sz w:val="24"/>
        </w:rPr>
        <w:t>Öğrenci toplulukları, düzenleyecekleri her türlü etkinlik için en az 20 gün önce ilgili Dekanlık/Müdürlük aracılığıyla Rektörlükten yazılı izin alacaklardır. Etkinlikte görev almak üzere katılacak her sanatçı, konuşmacı, panelist ve benzeri kişilerin isimleri de bu başvuruda bildirilecektir.</w:t>
      </w:r>
    </w:p>
    <w:p w:rsidR="002B4560" w:rsidRDefault="002B4560" w:rsidP="0030413D">
      <w:pPr>
        <w:pStyle w:val="ListeParagraf"/>
        <w:ind w:left="360"/>
        <w:jc w:val="both"/>
        <w:rPr>
          <w:rFonts w:ascii="Times New Roman" w:hAnsi="Times New Roman" w:cs="Times New Roman"/>
          <w:sz w:val="24"/>
        </w:rPr>
      </w:pPr>
    </w:p>
    <w:p w:rsidR="0030413D" w:rsidRPr="0030413D" w:rsidRDefault="0030413D" w:rsidP="00DF2DBA">
      <w:pPr>
        <w:pStyle w:val="ListeParagraf"/>
        <w:numPr>
          <w:ilvl w:val="0"/>
          <w:numId w:val="2"/>
        </w:numPr>
        <w:jc w:val="both"/>
        <w:rPr>
          <w:rFonts w:ascii="Times New Roman" w:hAnsi="Times New Roman" w:cs="Times New Roman"/>
          <w:b/>
          <w:sz w:val="24"/>
        </w:rPr>
      </w:pPr>
      <w:r w:rsidRPr="0030413D">
        <w:rPr>
          <w:rFonts w:ascii="Times New Roman" w:hAnsi="Times New Roman" w:cs="Times New Roman"/>
          <w:b/>
          <w:sz w:val="24"/>
        </w:rPr>
        <w:t>Topluluk faaliyet raporları ne zaman ve hangi birime sunmaları gerekir?</w:t>
      </w:r>
    </w:p>
    <w:p w:rsidR="00DF2DBA" w:rsidRPr="00DF2DBA" w:rsidRDefault="00DF2DBA" w:rsidP="0030413D">
      <w:pPr>
        <w:pStyle w:val="ListeParagraf"/>
        <w:ind w:left="360"/>
        <w:jc w:val="both"/>
        <w:rPr>
          <w:rFonts w:ascii="Times New Roman" w:hAnsi="Times New Roman" w:cs="Times New Roman"/>
          <w:sz w:val="24"/>
        </w:rPr>
      </w:pPr>
      <w:r>
        <w:rPr>
          <w:rFonts w:ascii="Times New Roman" w:hAnsi="Times New Roman" w:cs="Times New Roman"/>
          <w:sz w:val="24"/>
        </w:rPr>
        <w:t>H</w:t>
      </w:r>
      <w:r w:rsidRPr="00DF2DBA">
        <w:rPr>
          <w:rFonts w:ascii="Times New Roman" w:hAnsi="Times New Roman" w:cs="Times New Roman"/>
          <w:sz w:val="24"/>
        </w:rPr>
        <w:t xml:space="preserve">er öğrenci topluluğu, Yönetim Kurulu </w:t>
      </w:r>
      <w:r>
        <w:rPr>
          <w:rFonts w:ascii="Times New Roman" w:hAnsi="Times New Roman" w:cs="Times New Roman"/>
          <w:sz w:val="24"/>
        </w:rPr>
        <w:t xml:space="preserve">aracılığıyla </w:t>
      </w:r>
      <w:r w:rsidRPr="00DF2DBA">
        <w:rPr>
          <w:rFonts w:ascii="Times New Roman" w:hAnsi="Times New Roman" w:cs="Times New Roman"/>
          <w:sz w:val="24"/>
        </w:rPr>
        <w:t xml:space="preserve">son bir yılda gerçekleştirdiği </w:t>
      </w:r>
      <w:r>
        <w:rPr>
          <w:rFonts w:ascii="Times New Roman" w:hAnsi="Times New Roman" w:cs="Times New Roman"/>
          <w:sz w:val="24"/>
        </w:rPr>
        <w:t xml:space="preserve">bu etkinliklerin kapsamını, süresini ve sonuçlarını </w:t>
      </w:r>
      <w:r w:rsidRPr="00DF2DBA">
        <w:rPr>
          <w:rFonts w:ascii="Times New Roman" w:hAnsi="Times New Roman" w:cs="Times New Roman"/>
          <w:sz w:val="24"/>
        </w:rPr>
        <w:t xml:space="preserve">aynı içerikte </w:t>
      </w:r>
      <w:r>
        <w:rPr>
          <w:rFonts w:ascii="Times New Roman" w:hAnsi="Times New Roman" w:cs="Times New Roman"/>
          <w:sz w:val="24"/>
        </w:rPr>
        <w:t xml:space="preserve">iki </w:t>
      </w:r>
      <w:r w:rsidRPr="00DF2DBA">
        <w:rPr>
          <w:rFonts w:ascii="Times New Roman" w:hAnsi="Times New Roman" w:cs="Times New Roman"/>
          <w:sz w:val="24"/>
        </w:rPr>
        <w:t>nüsha faaliyet raporu</w:t>
      </w:r>
      <w:r>
        <w:rPr>
          <w:rFonts w:ascii="Times New Roman" w:hAnsi="Times New Roman" w:cs="Times New Roman"/>
          <w:sz w:val="24"/>
        </w:rPr>
        <w:t>nu en geç 01 Haziran’a kadar</w:t>
      </w:r>
      <w:r w:rsidRPr="00DF2DBA">
        <w:rPr>
          <w:rFonts w:ascii="Times New Roman" w:hAnsi="Times New Roman" w:cs="Times New Roman"/>
          <w:sz w:val="24"/>
        </w:rPr>
        <w:t xml:space="preserve"> hazırlar.</w:t>
      </w:r>
      <w:r>
        <w:rPr>
          <w:rFonts w:ascii="Times New Roman" w:hAnsi="Times New Roman" w:cs="Times New Roman"/>
          <w:sz w:val="24"/>
        </w:rPr>
        <w:t xml:space="preserve"> Bu nüshaları Sağlık, Kültür ve Spor Daire Başkanlığına sunmaları </w:t>
      </w:r>
      <w:r w:rsidR="00931381">
        <w:rPr>
          <w:rFonts w:ascii="Times New Roman" w:hAnsi="Times New Roman" w:cs="Times New Roman"/>
          <w:sz w:val="24"/>
        </w:rPr>
        <w:t>gerekmektedir.</w:t>
      </w:r>
    </w:p>
    <w:sectPr w:rsidR="00DF2DBA" w:rsidRPr="00DF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34A"/>
    <w:multiLevelType w:val="hybridMultilevel"/>
    <w:tmpl w:val="815C0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0908CD"/>
    <w:multiLevelType w:val="hybridMultilevel"/>
    <w:tmpl w:val="A620A41A"/>
    <w:lvl w:ilvl="0" w:tplc="154663E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C2"/>
    <w:rsid w:val="00023B2F"/>
    <w:rsid w:val="000A680C"/>
    <w:rsid w:val="000E5D7F"/>
    <w:rsid w:val="0011636D"/>
    <w:rsid w:val="002118F9"/>
    <w:rsid w:val="002846CB"/>
    <w:rsid w:val="002A70D8"/>
    <w:rsid w:val="002B4560"/>
    <w:rsid w:val="0030413D"/>
    <w:rsid w:val="00456FF3"/>
    <w:rsid w:val="004C301D"/>
    <w:rsid w:val="005332C0"/>
    <w:rsid w:val="005752B0"/>
    <w:rsid w:val="005D00C2"/>
    <w:rsid w:val="00744455"/>
    <w:rsid w:val="007B0CE4"/>
    <w:rsid w:val="00812E9E"/>
    <w:rsid w:val="008A6899"/>
    <w:rsid w:val="008F77A7"/>
    <w:rsid w:val="00931381"/>
    <w:rsid w:val="00995CD6"/>
    <w:rsid w:val="009D2F56"/>
    <w:rsid w:val="00AB08F0"/>
    <w:rsid w:val="00AF2557"/>
    <w:rsid w:val="00BA7C9C"/>
    <w:rsid w:val="00C63024"/>
    <w:rsid w:val="00C75A9D"/>
    <w:rsid w:val="00CE214F"/>
    <w:rsid w:val="00D15CC3"/>
    <w:rsid w:val="00D674FE"/>
    <w:rsid w:val="00D743F0"/>
    <w:rsid w:val="00DF2DBA"/>
    <w:rsid w:val="00E91056"/>
    <w:rsid w:val="00E96683"/>
    <w:rsid w:val="00EF4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A130"/>
  <w15:chartTrackingRefBased/>
  <w15:docId w15:val="{CA9B087D-376D-4768-B911-F2CB604C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697</Words>
  <Characters>3974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2016-10-13T11:25:00Z</dcterms:created>
  <dcterms:modified xsi:type="dcterms:W3CDTF">2016-10-28T07:59:00Z</dcterms:modified>
</cp:coreProperties>
</file>