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525E81BA" w:rsidR="006C3ED2" w:rsidRPr="00F26E1D" w:rsidRDefault="006C3ED2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0"/>
        <w:tblW w:w="9959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35"/>
        <w:gridCol w:w="819"/>
        <w:gridCol w:w="189"/>
        <w:gridCol w:w="194"/>
        <w:gridCol w:w="564"/>
        <w:gridCol w:w="819"/>
        <w:gridCol w:w="127"/>
        <w:gridCol w:w="758"/>
        <w:gridCol w:w="501"/>
        <w:gridCol w:w="257"/>
        <w:gridCol w:w="1131"/>
        <w:gridCol w:w="199"/>
        <w:gridCol w:w="572"/>
        <w:gridCol w:w="620"/>
        <w:gridCol w:w="329"/>
        <w:gridCol w:w="1062"/>
      </w:tblGrid>
      <w:tr w:rsidR="00F26E1D" w:rsidRPr="00F26E1D" w14:paraId="48DDBB14" w14:textId="77777777" w:rsidTr="00F26E1D">
        <w:trPr>
          <w:trHeight w:val="1693"/>
        </w:trPr>
        <w:tc>
          <w:tcPr>
            <w:tcW w:w="2637" w:type="dxa"/>
            <w:gridSpan w:val="3"/>
          </w:tcPr>
          <w:p w14:paraId="1DF1A012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311" w:type="dxa"/>
            <w:gridSpan w:val="11"/>
          </w:tcPr>
          <w:p w14:paraId="59968CD5" w14:textId="77777777" w:rsidR="00F26E1D" w:rsidRPr="00F26E1D" w:rsidRDefault="00F26E1D" w:rsidP="00F26E1D">
            <w:pPr>
              <w:spacing w:before="34"/>
              <w:ind w:left="490" w:right="47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T.C.</w:t>
            </w:r>
          </w:p>
          <w:p w14:paraId="7FA5AD5A" w14:textId="77777777" w:rsidR="00F26E1D" w:rsidRPr="00F26E1D" w:rsidRDefault="00F26E1D" w:rsidP="00F26E1D">
            <w:pPr>
              <w:spacing w:before="40"/>
              <w:ind w:left="490" w:right="471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YÜKSEK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14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İHTİSAS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14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ÜNİVERSİTESİ SAĞLIK BİLİMLERİ FAKÜLTESİ</w:t>
            </w:r>
          </w:p>
          <w:p w14:paraId="11F85E11" w14:textId="77777777" w:rsidR="00F26E1D" w:rsidRPr="00F26E1D" w:rsidRDefault="00F26E1D" w:rsidP="00F26E1D">
            <w:pPr>
              <w:spacing w:before="17"/>
              <w:ind w:left="11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İŞLETMELERDE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İŞ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YERİ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STAJI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SÖZLEŞMESİ</w:t>
            </w:r>
          </w:p>
        </w:tc>
        <w:tc>
          <w:tcPr>
            <w:tcW w:w="2010" w:type="dxa"/>
            <w:gridSpan w:val="3"/>
          </w:tcPr>
          <w:p w14:paraId="003D7C22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14:paraId="51CFE28B" w14:textId="77777777" w:rsidR="00F26E1D" w:rsidRPr="00F26E1D" w:rsidRDefault="00F26E1D" w:rsidP="00F26E1D">
            <w:pPr>
              <w:spacing w:before="121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14:paraId="2F32BF32" w14:textId="77777777" w:rsidR="00F26E1D" w:rsidRPr="00F26E1D" w:rsidRDefault="00F26E1D" w:rsidP="00F26E1D">
            <w:pPr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FOTOĞRAF</w:t>
            </w:r>
          </w:p>
        </w:tc>
      </w:tr>
      <w:tr w:rsidR="00F26E1D" w:rsidRPr="00F26E1D" w14:paraId="3801878D" w14:textId="77777777" w:rsidTr="00F26E1D">
        <w:trPr>
          <w:trHeight w:val="326"/>
        </w:trPr>
        <w:tc>
          <w:tcPr>
            <w:tcW w:w="9959" w:type="dxa"/>
            <w:gridSpan w:val="17"/>
          </w:tcPr>
          <w:p w14:paraId="7D5EC6E7" w14:textId="77777777" w:rsidR="00F26E1D" w:rsidRPr="00F26E1D" w:rsidRDefault="00F26E1D" w:rsidP="00F26E1D">
            <w:pPr>
              <w:spacing w:before="58"/>
              <w:ind w:left="112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4"/>
                <w:szCs w:val="24"/>
              </w:rPr>
              <w:t>ÖĞRENCİNİN</w:t>
            </w:r>
          </w:p>
        </w:tc>
      </w:tr>
      <w:tr w:rsidR="00F26E1D" w:rsidRPr="00F26E1D" w14:paraId="2897E79F" w14:textId="77777777" w:rsidTr="00F26E1D">
        <w:trPr>
          <w:trHeight w:val="324"/>
        </w:trPr>
        <w:tc>
          <w:tcPr>
            <w:tcW w:w="2826" w:type="dxa"/>
            <w:gridSpan w:val="4"/>
          </w:tcPr>
          <w:p w14:paraId="2DB9FAF9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T.C.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Kimlik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7133" w:type="dxa"/>
            <w:gridSpan w:val="13"/>
          </w:tcPr>
          <w:p w14:paraId="52DDF8A0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22C8A3AA" w14:textId="77777777" w:rsidTr="00F26E1D">
        <w:trPr>
          <w:trHeight w:val="326"/>
        </w:trPr>
        <w:tc>
          <w:tcPr>
            <w:tcW w:w="2826" w:type="dxa"/>
            <w:gridSpan w:val="4"/>
          </w:tcPr>
          <w:p w14:paraId="669D7BE7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Adı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7133" w:type="dxa"/>
            <w:gridSpan w:val="13"/>
          </w:tcPr>
          <w:p w14:paraId="42A72F26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1181827E" w14:textId="77777777" w:rsidTr="00F26E1D">
        <w:trPr>
          <w:trHeight w:val="327"/>
        </w:trPr>
        <w:tc>
          <w:tcPr>
            <w:tcW w:w="2826" w:type="dxa"/>
            <w:gridSpan w:val="4"/>
          </w:tcPr>
          <w:p w14:paraId="063B88F4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Öğrenci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462" w:type="dxa"/>
            <w:gridSpan w:val="5"/>
          </w:tcPr>
          <w:p w14:paraId="3501A41A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088" w:type="dxa"/>
            <w:gridSpan w:val="4"/>
          </w:tcPr>
          <w:p w14:paraId="1B013A69" w14:textId="77777777" w:rsidR="00F26E1D" w:rsidRPr="00F26E1D" w:rsidRDefault="00F26E1D" w:rsidP="00F26E1D">
            <w:pPr>
              <w:spacing w:before="23"/>
              <w:ind w:left="11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Öğretim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2582" w:type="dxa"/>
            <w:gridSpan w:val="4"/>
          </w:tcPr>
          <w:p w14:paraId="192A9421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76EB5DEC" w14:textId="77777777" w:rsidTr="00F26E1D">
        <w:trPr>
          <w:trHeight w:val="326"/>
        </w:trPr>
        <w:tc>
          <w:tcPr>
            <w:tcW w:w="2826" w:type="dxa"/>
            <w:gridSpan w:val="4"/>
          </w:tcPr>
          <w:p w14:paraId="3077E0B5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E-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posta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2462" w:type="dxa"/>
            <w:gridSpan w:val="5"/>
          </w:tcPr>
          <w:p w14:paraId="01F45DCB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088" w:type="dxa"/>
            <w:gridSpan w:val="4"/>
          </w:tcPr>
          <w:p w14:paraId="16BEE6A7" w14:textId="77777777" w:rsidR="00F26E1D" w:rsidRPr="00F26E1D" w:rsidRDefault="00F26E1D" w:rsidP="00F26E1D">
            <w:pPr>
              <w:spacing w:before="20"/>
              <w:ind w:left="11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Telefon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582" w:type="dxa"/>
            <w:gridSpan w:val="4"/>
          </w:tcPr>
          <w:p w14:paraId="34A34719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72873EBA" w14:textId="77777777" w:rsidTr="00F26E1D">
        <w:trPr>
          <w:trHeight w:val="798"/>
        </w:trPr>
        <w:tc>
          <w:tcPr>
            <w:tcW w:w="2826" w:type="dxa"/>
            <w:gridSpan w:val="4"/>
          </w:tcPr>
          <w:p w14:paraId="3E7F30C1" w14:textId="77777777" w:rsidR="00F26E1D" w:rsidRPr="00F26E1D" w:rsidRDefault="00F26E1D" w:rsidP="00F26E1D">
            <w:pPr>
              <w:spacing w:before="265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İkametgah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7133" w:type="dxa"/>
            <w:gridSpan w:val="13"/>
          </w:tcPr>
          <w:p w14:paraId="307E2612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0FB47E75" w14:textId="77777777" w:rsidTr="00F26E1D">
        <w:trPr>
          <w:trHeight w:val="324"/>
        </w:trPr>
        <w:tc>
          <w:tcPr>
            <w:tcW w:w="9959" w:type="dxa"/>
            <w:gridSpan w:val="17"/>
          </w:tcPr>
          <w:p w14:paraId="497E5CA2" w14:textId="77777777" w:rsidR="00F26E1D" w:rsidRPr="00F26E1D" w:rsidRDefault="00F26E1D" w:rsidP="00F26E1D">
            <w:pPr>
              <w:spacing w:before="27"/>
              <w:ind w:left="112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STAJ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YAPILAN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3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4"/>
                <w:szCs w:val="24"/>
              </w:rPr>
              <w:t>İŞYERİNİN</w:t>
            </w:r>
          </w:p>
        </w:tc>
      </w:tr>
      <w:tr w:rsidR="00F26E1D" w:rsidRPr="00F26E1D" w14:paraId="01DDBC89" w14:textId="77777777" w:rsidTr="00F26E1D">
        <w:trPr>
          <w:trHeight w:val="326"/>
        </w:trPr>
        <w:tc>
          <w:tcPr>
            <w:tcW w:w="2637" w:type="dxa"/>
            <w:gridSpan w:val="3"/>
          </w:tcPr>
          <w:p w14:paraId="1A640C8C" w14:textId="77777777" w:rsidR="00F26E1D" w:rsidRPr="00F26E1D" w:rsidRDefault="00F26E1D" w:rsidP="00F26E1D">
            <w:pPr>
              <w:spacing w:before="25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7322" w:type="dxa"/>
            <w:gridSpan w:val="14"/>
          </w:tcPr>
          <w:p w14:paraId="0B4219A0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31530F30" w14:textId="77777777" w:rsidTr="00F26E1D">
        <w:trPr>
          <w:trHeight w:val="326"/>
        </w:trPr>
        <w:tc>
          <w:tcPr>
            <w:tcW w:w="2637" w:type="dxa"/>
            <w:gridSpan w:val="3"/>
          </w:tcPr>
          <w:p w14:paraId="32968A18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7322" w:type="dxa"/>
            <w:gridSpan w:val="14"/>
          </w:tcPr>
          <w:p w14:paraId="543C88A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5D8D8B05" w14:textId="77777777" w:rsidTr="00F26E1D">
        <w:trPr>
          <w:trHeight w:val="326"/>
        </w:trPr>
        <w:tc>
          <w:tcPr>
            <w:tcW w:w="2637" w:type="dxa"/>
            <w:gridSpan w:val="3"/>
          </w:tcPr>
          <w:p w14:paraId="5A7A77D5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Üretim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/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Hizmet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Alanı</w:t>
            </w:r>
          </w:p>
        </w:tc>
        <w:tc>
          <w:tcPr>
            <w:tcW w:w="7322" w:type="dxa"/>
            <w:gridSpan w:val="14"/>
          </w:tcPr>
          <w:p w14:paraId="27540697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5E305AD7" w14:textId="77777777" w:rsidTr="00F26E1D">
        <w:trPr>
          <w:trHeight w:val="326"/>
        </w:trPr>
        <w:tc>
          <w:tcPr>
            <w:tcW w:w="2637" w:type="dxa"/>
            <w:gridSpan w:val="3"/>
          </w:tcPr>
          <w:p w14:paraId="1A1B398D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Telefon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651" w:type="dxa"/>
            <w:gridSpan w:val="6"/>
          </w:tcPr>
          <w:p w14:paraId="217B9DEE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1E6686C9" w14:textId="77777777" w:rsidR="00F26E1D" w:rsidRPr="00F26E1D" w:rsidRDefault="00F26E1D" w:rsidP="00F26E1D">
            <w:pPr>
              <w:spacing w:before="20"/>
              <w:ind w:left="11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Faks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782" w:type="dxa"/>
            <w:gridSpan w:val="5"/>
          </w:tcPr>
          <w:p w14:paraId="5E4D7FE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792ECBBE" w14:textId="77777777" w:rsidTr="00F26E1D">
        <w:trPr>
          <w:trHeight w:val="325"/>
        </w:trPr>
        <w:tc>
          <w:tcPr>
            <w:tcW w:w="2637" w:type="dxa"/>
            <w:gridSpan w:val="3"/>
          </w:tcPr>
          <w:p w14:paraId="0019E478" w14:textId="77777777" w:rsidR="00F26E1D" w:rsidRPr="00F26E1D" w:rsidRDefault="00F26E1D" w:rsidP="00F26E1D">
            <w:pPr>
              <w:spacing w:before="21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E-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posta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2651" w:type="dxa"/>
            <w:gridSpan w:val="6"/>
          </w:tcPr>
          <w:p w14:paraId="7C5E747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4EA6946E" w14:textId="77777777" w:rsidR="00F26E1D" w:rsidRPr="00F26E1D" w:rsidRDefault="00F26E1D" w:rsidP="00F26E1D">
            <w:pPr>
              <w:spacing w:before="21"/>
              <w:ind w:left="11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Web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2782" w:type="dxa"/>
            <w:gridSpan w:val="5"/>
          </w:tcPr>
          <w:p w14:paraId="6799250A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4700E318" w14:textId="77777777" w:rsidTr="00F26E1D">
        <w:trPr>
          <w:trHeight w:val="326"/>
        </w:trPr>
        <w:tc>
          <w:tcPr>
            <w:tcW w:w="9959" w:type="dxa"/>
            <w:gridSpan w:val="17"/>
          </w:tcPr>
          <w:p w14:paraId="134B336F" w14:textId="77777777" w:rsidR="00F26E1D" w:rsidRPr="00F26E1D" w:rsidRDefault="00F26E1D" w:rsidP="00F26E1D">
            <w:pPr>
              <w:spacing w:before="27"/>
              <w:ind w:left="112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4"/>
                <w:szCs w:val="24"/>
              </w:rPr>
              <w:t>STAJIN</w:t>
            </w:r>
          </w:p>
        </w:tc>
      </w:tr>
      <w:tr w:rsidR="00F26E1D" w:rsidRPr="00F26E1D" w14:paraId="4DCA4AC3" w14:textId="77777777" w:rsidTr="00F26E1D">
        <w:trPr>
          <w:trHeight w:val="324"/>
        </w:trPr>
        <w:tc>
          <w:tcPr>
            <w:tcW w:w="1818" w:type="dxa"/>
            <w:gridSpan w:val="2"/>
          </w:tcPr>
          <w:p w14:paraId="0814EB49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Başlama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712" w:type="dxa"/>
            <w:gridSpan w:val="6"/>
          </w:tcPr>
          <w:p w14:paraId="259301A6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516" w:type="dxa"/>
            <w:gridSpan w:val="3"/>
          </w:tcPr>
          <w:p w14:paraId="13B304A4" w14:textId="77777777" w:rsidR="00F26E1D" w:rsidRPr="00F26E1D" w:rsidRDefault="00F26E1D" w:rsidP="00F26E1D">
            <w:pPr>
              <w:spacing w:before="23"/>
              <w:ind w:left="11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Bitiş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901" w:type="dxa"/>
            <w:gridSpan w:val="3"/>
          </w:tcPr>
          <w:p w14:paraId="55C5B80E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14:paraId="1D32DEEF" w14:textId="77777777" w:rsidR="00F26E1D" w:rsidRPr="00F26E1D" w:rsidRDefault="00F26E1D" w:rsidP="00F26E1D">
            <w:pPr>
              <w:spacing w:before="23"/>
              <w:ind w:left="10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1061" w:type="dxa"/>
          </w:tcPr>
          <w:p w14:paraId="439F353D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45A3BB93" w14:textId="77777777" w:rsidTr="00F26E1D">
        <w:trPr>
          <w:trHeight w:val="326"/>
        </w:trPr>
        <w:tc>
          <w:tcPr>
            <w:tcW w:w="1383" w:type="dxa"/>
            <w:vMerge w:val="restart"/>
          </w:tcPr>
          <w:p w14:paraId="64A3005E" w14:textId="77777777" w:rsidR="00F26E1D" w:rsidRPr="00F26E1D" w:rsidRDefault="00F26E1D" w:rsidP="00F26E1D">
            <w:pPr>
              <w:spacing w:before="63"/>
              <w:ind w:left="112" w:right="4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Staj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Günleri</w:t>
            </w:r>
            <w:proofErr w:type="spellEnd"/>
          </w:p>
        </w:tc>
        <w:tc>
          <w:tcPr>
            <w:tcW w:w="1637" w:type="dxa"/>
            <w:gridSpan w:val="4"/>
          </w:tcPr>
          <w:p w14:paraId="5C51F4B5" w14:textId="77777777" w:rsidR="00F26E1D" w:rsidRPr="00F26E1D" w:rsidRDefault="00F26E1D" w:rsidP="00F26E1D">
            <w:pPr>
              <w:spacing w:before="23"/>
              <w:ind w:left="35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383" w:type="dxa"/>
            <w:gridSpan w:val="2"/>
          </w:tcPr>
          <w:p w14:paraId="4F25A66F" w14:textId="77777777" w:rsidR="00F26E1D" w:rsidRPr="00F26E1D" w:rsidRDefault="00F26E1D" w:rsidP="00F26E1D">
            <w:pPr>
              <w:spacing w:before="23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386" w:type="dxa"/>
            <w:gridSpan w:val="3"/>
          </w:tcPr>
          <w:p w14:paraId="726ED2A1" w14:textId="77777777" w:rsidR="00F26E1D" w:rsidRPr="00F26E1D" w:rsidRDefault="00F26E1D" w:rsidP="00F26E1D">
            <w:pPr>
              <w:spacing w:before="23"/>
              <w:ind w:left="19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385" w:type="dxa"/>
            <w:gridSpan w:val="2"/>
          </w:tcPr>
          <w:p w14:paraId="20935051" w14:textId="77777777" w:rsidR="00F26E1D" w:rsidRPr="00F26E1D" w:rsidRDefault="00F26E1D" w:rsidP="00F26E1D">
            <w:pPr>
              <w:spacing w:before="23"/>
              <w:ind w:left="20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391" w:type="dxa"/>
            <w:gridSpan w:val="3"/>
          </w:tcPr>
          <w:p w14:paraId="4E7D0792" w14:textId="77777777" w:rsidR="00F26E1D" w:rsidRPr="00F26E1D" w:rsidRDefault="00F26E1D" w:rsidP="00F26E1D">
            <w:pPr>
              <w:spacing w:before="23"/>
              <w:ind w:left="37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Cuma</w:t>
            </w:r>
            <w:proofErr w:type="spellEnd"/>
          </w:p>
        </w:tc>
        <w:tc>
          <w:tcPr>
            <w:tcW w:w="1391" w:type="dxa"/>
            <w:gridSpan w:val="2"/>
          </w:tcPr>
          <w:p w14:paraId="2D984535" w14:textId="77777777" w:rsidR="00F26E1D" w:rsidRPr="00F26E1D" w:rsidRDefault="00F26E1D" w:rsidP="00F26E1D">
            <w:pPr>
              <w:spacing w:before="23"/>
              <w:ind w:left="16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Cumartesi</w:t>
            </w:r>
            <w:proofErr w:type="spellEnd"/>
          </w:p>
        </w:tc>
      </w:tr>
      <w:tr w:rsidR="00F26E1D" w:rsidRPr="00F26E1D" w14:paraId="1AA6DB6A" w14:textId="77777777" w:rsidTr="00F26E1D">
        <w:trPr>
          <w:trHeight w:val="326"/>
        </w:trPr>
        <w:tc>
          <w:tcPr>
            <w:tcW w:w="1383" w:type="dxa"/>
            <w:vMerge/>
            <w:tcBorders>
              <w:top w:val="nil"/>
            </w:tcBorders>
          </w:tcPr>
          <w:p w14:paraId="355FCE8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637" w:type="dxa"/>
            <w:gridSpan w:val="4"/>
          </w:tcPr>
          <w:p w14:paraId="37828F2C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14:paraId="26BB5012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</w:tcPr>
          <w:p w14:paraId="7AFB882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EA2E9D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14:paraId="6AF1438D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14:paraId="44B97ABF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348347CC" w14:textId="77777777" w:rsidTr="00F26E1D">
        <w:trPr>
          <w:trHeight w:val="326"/>
        </w:trPr>
        <w:tc>
          <w:tcPr>
            <w:tcW w:w="9959" w:type="dxa"/>
            <w:gridSpan w:val="17"/>
          </w:tcPr>
          <w:p w14:paraId="0E3C25D0" w14:textId="77777777" w:rsidR="00F26E1D" w:rsidRPr="00F26E1D" w:rsidRDefault="00F26E1D" w:rsidP="00F26E1D">
            <w:pPr>
              <w:spacing w:before="25"/>
              <w:ind w:left="112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İŞVEREN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5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VEYA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5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4"/>
                <w:szCs w:val="24"/>
              </w:rPr>
              <w:t>YETKİLİNİN</w:t>
            </w:r>
          </w:p>
        </w:tc>
      </w:tr>
      <w:tr w:rsidR="00F26E1D" w:rsidRPr="00F26E1D" w14:paraId="71E02245" w14:textId="77777777" w:rsidTr="00F26E1D">
        <w:trPr>
          <w:trHeight w:val="325"/>
        </w:trPr>
        <w:tc>
          <w:tcPr>
            <w:tcW w:w="3584" w:type="dxa"/>
            <w:gridSpan w:val="6"/>
          </w:tcPr>
          <w:p w14:paraId="2B662F88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Adı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3593" w:type="dxa"/>
            <w:gridSpan w:val="6"/>
          </w:tcPr>
          <w:p w14:paraId="0A3A46C2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782" w:type="dxa"/>
            <w:gridSpan w:val="5"/>
            <w:vMerge w:val="restart"/>
          </w:tcPr>
          <w:p w14:paraId="78B9257D" w14:textId="77777777" w:rsidR="00F26E1D" w:rsidRPr="00F26E1D" w:rsidRDefault="00F26E1D" w:rsidP="00F26E1D">
            <w:pPr>
              <w:ind w:left="36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Tarih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,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İmza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ve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Kaşe</w:t>
            </w:r>
            <w:proofErr w:type="spellEnd"/>
          </w:p>
        </w:tc>
      </w:tr>
      <w:tr w:rsidR="00F26E1D" w:rsidRPr="00F26E1D" w14:paraId="434A870C" w14:textId="77777777" w:rsidTr="00F26E1D">
        <w:trPr>
          <w:trHeight w:val="326"/>
        </w:trPr>
        <w:tc>
          <w:tcPr>
            <w:tcW w:w="3584" w:type="dxa"/>
            <w:gridSpan w:val="6"/>
          </w:tcPr>
          <w:p w14:paraId="3E8FA6A1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Görevi</w:t>
            </w:r>
            <w:proofErr w:type="spellEnd"/>
          </w:p>
        </w:tc>
        <w:tc>
          <w:tcPr>
            <w:tcW w:w="3593" w:type="dxa"/>
            <w:gridSpan w:val="6"/>
          </w:tcPr>
          <w:p w14:paraId="27F8482E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782" w:type="dxa"/>
            <w:gridSpan w:val="5"/>
            <w:vMerge/>
            <w:tcBorders>
              <w:top w:val="nil"/>
            </w:tcBorders>
          </w:tcPr>
          <w:p w14:paraId="7AF5D071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5E9D2857" w14:textId="77777777" w:rsidTr="00F26E1D">
        <w:trPr>
          <w:trHeight w:val="326"/>
        </w:trPr>
        <w:tc>
          <w:tcPr>
            <w:tcW w:w="3584" w:type="dxa"/>
            <w:gridSpan w:val="6"/>
          </w:tcPr>
          <w:p w14:paraId="1D2BA4EA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E-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posta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3593" w:type="dxa"/>
            <w:gridSpan w:val="6"/>
          </w:tcPr>
          <w:p w14:paraId="2E625869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782" w:type="dxa"/>
            <w:gridSpan w:val="5"/>
            <w:vMerge/>
            <w:tcBorders>
              <w:top w:val="nil"/>
            </w:tcBorders>
          </w:tcPr>
          <w:p w14:paraId="0DE67EDA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68A9AC46" w14:textId="77777777" w:rsidTr="00F26E1D">
        <w:trPr>
          <w:trHeight w:val="325"/>
        </w:trPr>
        <w:tc>
          <w:tcPr>
            <w:tcW w:w="3584" w:type="dxa"/>
            <w:gridSpan w:val="6"/>
          </w:tcPr>
          <w:p w14:paraId="4E2185D2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İşveren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SGK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Tescil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3593" w:type="dxa"/>
            <w:gridSpan w:val="6"/>
          </w:tcPr>
          <w:p w14:paraId="7717988F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782" w:type="dxa"/>
            <w:gridSpan w:val="5"/>
            <w:vMerge/>
            <w:tcBorders>
              <w:top w:val="nil"/>
            </w:tcBorders>
          </w:tcPr>
          <w:p w14:paraId="5F44ACE5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31928E81" w14:textId="77777777" w:rsidTr="00F26E1D">
        <w:trPr>
          <w:trHeight w:val="326"/>
        </w:trPr>
        <w:tc>
          <w:tcPr>
            <w:tcW w:w="9959" w:type="dxa"/>
            <w:gridSpan w:val="17"/>
          </w:tcPr>
          <w:p w14:paraId="5042E686" w14:textId="77777777" w:rsidR="00F26E1D" w:rsidRPr="00F26E1D" w:rsidRDefault="00F26E1D" w:rsidP="00F26E1D">
            <w:pPr>
              <w:spacing w:before="28"/>
              <w:ind w:left="112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4"/>
                <w:szCs w:val="24"/>
              </w:rPr>
              <w:t>ÖĞRENCİNİN</w:t>
            </w:r>
          </w:p>
        </w:tc>
      </w:tr>
      <w:tr w:rsidR="00F26E1D" w:rsidRPr="00F26E1D" w14:paraId="347BC2DD" w14:textId="77777777" w:rsidTr="00F26E1D">
        <w:trPr>
          <w:trHeight w:val="326"/>
        </w:trPr>
        <w:tc>
          <w:tcPr>
            <w:tcW w:w="2637" w:type="dxa"/>
            <w:gridSpan w:val="3"/>
          </w:tcPr>
          <w:p w14:paraId="5E71ACF3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Baba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7322" w:type="dxa"/>
            <w:gridSpan w:val="14"/>
          </w:tcPr>
          <w:p w14:paraId="4A04C80F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18DA664E" w14:textId="77777777" w:rsidTr="00F26E1D">
        <w:trPr>
          <w:trHeight w:val="326"/>
        </w:trPr>
        <w:tc>
          <w:tcPr>
            <w:tcW w:w="2637" w:type="dxa"/>
            <w:gridSpan w:val="3"/>
          </w:tcPr>
          <w:p w14:paraId="0AEF62D8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Anne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7322" w:type="dxa"/>
            <w:gridSpan w:val="14"/>
          </w:tcPr>
          <w:p w14:paraId="1CAFA1AF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551ACBB7" w14:textId="77777777" w:rsidTr="00F26E1D">
        <w:trPr>
          <w:trHeight w:val="326"/>
        </w:trPr>
        <w:tc>
          <w:tcPr>
            <w:tcW w:w="2637" w:type="dxa"/>
            <w:gridSpan w:val="3"/>
          </w:tcPr>
          <w:p w14:paraId="0D938CDD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Doğum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7322" w:type="dxa"/>
            <w:gridSpan w:val="14"/>
          </w:tcPr>
          <w:p w14:paraId="708FBB8C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56923F93" w14:textId="77777777" w:rsidTr="00F26E1D">
        <w:trPr>
          <w:trHeight w:val="326"/>
        </w:trPr>
        <w:tc>
          <w:tcPr>
            <w:tcW w:w="2637" w:type="dxa"/>
            <w:gridSpan w:val="3"/>
          </w:tcPr>
          <w:p w14:paraId="00060E04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Doğum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7322" w:type="dxa"/>
            <w:gridSpan w:val="14"/>
          </w:tcPr>
          <w:p w14:paraId="03545D77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0E8995AD" w14:textId="77777777" w:rsidTr="00F26E1D">
        <w:trPr>
          <w:trHeight w:val="324"/>
        </w:trPr>
        <w:tc>
          <w:tcPr>
            <w:tcW w:w="2637" w:type="dxa"/>
            <w:gridSpan w:val="3"/>
          </w:tcPr>
          <w:p w14:paraId="439DCB61" w14:textId="77777777" w:rsidR="00F26E1D" w:rsidRPr="00F26E1D" w:rsidRDefault="00F26E1D" w:rsidP="00F26E1D">
            <w:pPr>
              <w:spacing w:before="20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Nüfus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Cüzdanı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Seri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</w:rPr>
              <w:t>No</w:t>
            </w:r>
          </w:p>
        </w:tc>
        <w:tc>
          <w:tcPr>
            <w:tcW w:w="7322" w:type="dxa"/>
            <w:gridSpan w:val="14"/>
          </w:tcPr>
          <w:p w14:paraId="17901BDC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F26E1D" w:rsidRPr="00F26E1D" w14:paraId="61105966" w14:textId="77777777" w:rsidTr="00F26E1D">
        <w:trPr>
          <w:trHeight w:val="326"/>
        </w:trPr>
        <w:tc>
          <w:tcPr>
            <w:tcW w:w="2637" w:type="dxa"/>
            <w:gridSpan w:val="3"/>
          </w:tcPr>
          <w:p w14:paraId="4F3FBDA7" w14:textId="77777777" w:rsidR="00F26E1D" w:rsidRPr="00F26E1D" w:rsidRDefault="00F26E1D" w:rsidP="00F26E1D">
            <w:pPr>
              <w:spacing w:before="23"/>
              <w:ind w:left="1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Son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Geçerlilik</w:t>
            </w:r>
            <w:proofErr w:type="spellEnd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7322" w:type="dxa"/>
            <w:gridSpan w:val="14"/>
          </w:tcPr>
          <w:p w14:paraId="5B5B8529" w14:textId="77777777" w:rsidR="00F26E1D" w:rsidRPr="00F26E1D" w:rsidRDefault="00F26E1D" w:rsidP="00F26E1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0EA3A459" w14:textId="3B5A71F9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20D5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E1D">
        <w:rPr>
          <w:rFonts w:ascii="Times New Roman" w:hAnsi="Times New Roman" w:cs="Times New Roman"/>
          <w:b/>
          <w:bCs/>
          <w:sz w:val="24"/>
          <w:szCs w:val="24"/>
        </w:rPr>
        <w:t>GENEL HÜKÜMLER</w:t>
      </w:r>
    </w:p>
    <w:p w14:paraId="659F7434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1- Bu sözleşme, 3308 sayılı Mesleki Eğitim Kanununa uygun olarak, mesleki ve teknik eğitim yapan program öğrencilerinin işletmelerde yapılacak iş yeri stajının esaslarını düzenlemek amacıyla Fakülte Dekanlığı/Yüksekokul Müdürlüğü veya Meslek Yüksekokulu Müdürlüğü, işveren ve öğrenci arasındaimzalanır.</w:t>
      </w:r>
    </w:p>
    <w:p w14:paraId="118017FA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2- 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14:paraId="7A249E3E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3- İşletmelerde iş yeri stajı, Yüksek İhtisas Üniversitesi Sağlık Bilimleri Fakültesi akademik takvimine göre planlanır ve yapılır.</w:t>
      </w:r>
    </w:p>
    <w:p w14:paraId="14360F37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4- Öğrencilerin iş yeri stajı sırasında, iş yeri kusurundan dolayı meydana gelebilecek iş kazaları ve meslek hastalıklarından işveren /işveren vekili sorumludur.</w:t>
      </w:r>
    </w:p>
    <w:p w14:paraId="06C54584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5- İşletmelerde iş yeri stajı, Yüksek İhtisas Üniversitesi Uygulamalı Eğitimler Yönergesi, Yüksek İhtisas Üniveristesi Sağlık Bilimleri Fakültesi Beslenme Ve Diyetetik Bölümü Klinik/Toplum Sağlığı/Toplu Beslenme Sistemleri Eğitimi Uygulama Ve Staj Yönergesi ve 3308 sayılı Mesleki Eğitim Kanunu hükümlerine göre yürütülür.</w:t>
      </w:r>
    </w:p>
    <w:p w14:paraId="36CF7758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6- Yüksek İhtisas Üniversitesi Sağlık Bilimleri Fakültesi akademik takvimine uygun olarak stajın başladığı tarihten itibaren yürürlüğe girmek üzere taraflarca imzalanan bu sözleşme, öğrencilerin iş yeri stajını tamamladığı tarihe kadar geçerlidir.</w:t>
      </w:r>
    </w:p>
    <w:p w14:paraId="4A1EB441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ÖZLEŞMENİN_FESHİ"/>
      <w:bookmarkEnd w:id="0"/>
      <w:r w:rsidRPr="00F26E1D">
        <w:rPr>
          <w:rFonts w:ascii="Times New Roman" w:hAnsi="Times New Roman" w:cs="Times New Roman"/>
          <w:b/>
          <w:bCs/>
          <w:sz w:val="24"/>
          <w:szCs w:val="24"/>
        </w:rPr>
        <w:t>SÖZLEŞMENİN FESHİ</w:t>
      </w:r>
    </w:p>
    <w:p w14:paraId="16F60964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7- Sözleşme;</w:t>
      </w:r>
    </w:p>
    <w:p w14:paraId="77D30AC1" w14:textId="77777777" w:rsidR="00F26E1D" w:rsidRPr="00F26E1D" w:rsidRDefault="00F26E1D" w:rsidP="00F26E1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İş yerinin çeşitli sebeplerle kapatılması,</w:t>
      </w:r>
    </w:p>
    <w:p w14:paraId="76508E9D" w14:textId="77777777" w:rsidR="00F26E1D" w:rsidRPr="00F26E1D" w:rsidRDefault="00F26E1D" w:rsidP="00F26E1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İş yeri sahibinin değişmesi halinde yeni iş yerinin aynı mesleği/üretimi sürdürememesi,</w:t>
      </w:r>
    </w:p>
    <w:p w14:paraId="0B7C0AA9" w14:textId="77777777" w:rsidR="00F26E1D" w:rsidRPr="00F26E1D" w:rsidRDefault="00F26E1D" w:rsidP="00F26E1D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292CD5C2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ÜCRET_VE_İZİN"/>
      <w:bookmarkEnd w:id="1"/>
      <w:r w:rsidRPr="00F26E1D">
        <w:rPr>
          <w:rFonts w:ascii="Times New Roman" w:hAnsi="Times New Roman" w:cs="Times New Roman"/>
          <w:b/>
          <w:bCs/>
          <w:sz w:val="24"/>
          <w:szCs w:val="24"/>
        </w:rPr>
        <w:t>ÜCRET VE İZİN</w:t>
      </w:r>
    </w:p>
    <w:p w14:paraId="38112D66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 yerlerinde  %15’inden  az  olmamak  üzere  ücret  ödenir.  Ücret  başlangıçta</w:t>
      </w:r>
    </w:p>
    <w:p w14:paraId="06076532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…</w:t>
      </w:r>
      <w:r w:rsidRPr="00F26E1D">
        <w:rPr>
          <w:rFonts w:ascii="Times New Roman" w:hAnsi="Times New Roman" w:cs="Times New Roman"/>
          <w:sz w:val="24"/>
          <w:szCs w:val="24"/>
        </w:rPr>
        <w:tab/>
        <w:t>TL’dir. Öğrenciye ödenecek ücret, her türlü vergiden muaftır.</w:t>
      </w:r>
    </w:p>
    <w:p w14:paraId="64C1D90C" w14:textId="77777777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lastRenderedPageBreak/>
        <w:t>Asgari ücrette yıl içinde artış olması hâlinde, bu artışlar aynı oranda öğrencilerin ücretlerine yansıtılır.</w:t>
      </w:r>
    </w:p>
    <w:p w14:paraId="7BB08FCD" w14:textId="43A2220F" w:rsidR="00F26E1D" w:rsidRPr="00F26E1D" w:rsidRDefault="00F26E1D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1D">
        <w:rPr>
          <w:rFonts w:ascii="Times New Roman" w:hAnsi="Times New Roman" w:cs="Times New Roman"/>
          <w:sz w:val="24"/>
          <w:szCs w:val="24"/>
        </w:rPr>
        <w:t>MADDE 9- Öğrencilerin, Yüksek İhtisas Üniveristesi Sağlık Bilimleri Fakültesi Beslenme Ve Diyetetik Bölümü Klinik/Toplum Sağlığı/Toplu Beslenme Sistemleri Eğitimi Uygulama Ve Staj Yönergesinde yer alan devam zorunluluğunu yerine getirmeleri gerekir.</w:t>
      </w:r>
    </w:p>
    <w:p w14:paraId="1BB3C030" w14:textId="77777777" w:rsidR="00F26E1D" w:rsidRPr="00F26E1D" w:rsidRDefault="00F26E1D" w:rsidP="00F26E1D">
      <w:pPr>
        <w:widowControl w:val="0"/>
        <w:autoSpaceDE w:val="0"/>
        <w:autoSpaceDN w:val="0"/>
        <w:spacing w:before="70" w:after="0" w:line="240" w:lineRule="auto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SİGORTA</w:t>
      </w:r>
    </w:p>
    <w:p w14:paraId="59E0C1E9" w14:textId="77777777" w:rsidR="00F26E1D" w:rsidRPr="00F26E1D" w:rsidRDefault="00F26E1D" w:rsidP="00F26E1D">
      <w:pPr>
        <w:widowControl w:val="0"/>
        <w:autoSpaceDE w:val="0"/>
        <w:autoSpaceDN w:val="0"/>
        <w:spacing w:before="3" w:after="0" w:line="240" w:lineRule="auto"/>
        <w:ind w:left="141" w:right="422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1E7BE4A2" w14:textId="77777777" w:rsidR="00F26E1D" w:rsidRPr="00F26E1D" w:rsidRDefault="00F26E1D" w:rsidP="00F26E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11FEDE4A" w14:textId="77777777" w:rsidR="00F26E1D" w:rsidRPr="00F26E1D" w:rsidRDefault="00F26E1D" w:rsidP="00F26E1D">
      <w:pPr>
        <w:widowControl w:val="0"/>
        <w:autoSpaceDE w:val="0"/>
        <w:autoSpaceDN w:val="0"/>
        <w:spacing w:before="1" w:after="0" w:line="240" w:lineRule="auto"/>
        <w:ind w:left="141" w:right="424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 11-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79A282A3" w14:textId="77777777" w:rsidR="00F26E1D" w:rsidRPr="00F26E1D" w:rsidRDefault="00F26E1D" w:rsidP="00F26E1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A7AAB89" w14:textId="77777777" w:rsidR="00F26E1D" w:rsidRPr="00F26E1D" w:rsidRDefault="00F26E1D" w:rsidP="00F26E1D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MADDE</w:t>
      </w:r>
      <w:r w:rsidRPr="00F26E1D">
        <w:rPr>
          <w:rFonts w:ascii="Times New Roman" w:eastAsia="Times New Roman" w:hAnsi="Times New Roman" w:cs="Times New Roman"/>
          <w:noProof w:val="0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12-</w:t>
      </w:r>
      <w:r w:rsidRPr="00F26E1D">
        <w:rPr>
          <w:rFonts w:ascii="Times New Roman" w:eastAsia="Times New Roman" w:hAnsi="Times New Roman" w:cs="Times New Roman"/>
          <w:noProof w:val="0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Sigorta ve</w:t>
      </w:r>
      <w:r w:rsidRPr="00F26E1D">
        <w:rPr>
          <w:rFonts w:ascii="Times New Roman" w:eastAsia="Times New Roman" w:hAnsi="Times New Roman" w:cs="Times New Roman"/>
          <w:noProof w:val="0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prim</w:t>
      </w:r>
      <w:r w:rsidRPr="00F26E1D">
        <w:rPr>
          <w:rFonts w:ascii="Times New Roman" w:eastAsia="Times New Roman" w:hAnsi="Times New Roman" w:cs="Times New Roman"/>
          <w:noProof w:val="0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ödemeyle</w:t>
      </w:r>
      <w:r w:rsidRPr="00F26E1D">
        <w:rPr>
          <w:rFonts w:ascii="Times New Roman" w:eastAsia="Times New Roman" w:hAnsi="Times New Roman" w:cs="Times New Roman"/>
          <w:noProof w:val="0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ilgili</w:t>
      </w:r>
      <w:r w:rsidRPr="00F26E1D">
        <w:rPr>
          <w:rFonts w:ascii="Times New Roman" w:eastAsia="Times New Roman" w:hAnsi="Times New Roman" w:cs="Times New Roman"/>
          <w:noProof w:val="0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belgeler,</w:t>
      </w:r>
      <w:r w:rsidRPr="00F26E1D">
        <w:rPr>
          <w:rFonts w:ascii="Times New Roman" w:eastAsia="Times New Roman" w:hAnsi="Times New Roman" w:cs="Times New Roman"/>
          <w:noProof w:val="0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Fakülte</w:t>
      </w:r>
      <w:r w:rsidRPr="00F26E1D">
        <w:rPr>
          <w:rFonts w:ascii="Times New Roman" w:eastAsia="Times New Roman" w:hAnsi="Times New Roman" w:cs="Times New Roman"/>
          <w:noProof w:val="0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 xml:space="preserve">Dekanlığı/Yüksekokul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Müdürlüğü veya Meslek Yüksekokulu Müdürlüğünce saklanır.</w:t>
      </w:r>
    </w:p>
    <w:p w14:paraId="7F139E94" w14:textId="77777777" w:rsidR="00F26E1D" w:rsidRPr="00F26E1D" w:rsidRDefault="00F26E1D" w:rsidP="00F26E1D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EB77E9D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bookmarkStart w:id="2" w:name="ÖĞRENCİNİN_DİSİPLİN,_DEVAM_VE_BAŞARI_DUR"/>
      <w:bookmarkEnd w:id="2"/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ÖĞRENCİNİN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DİSİPLİN,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DEVAM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BAŞARI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DURUMU</w:t>
      </w:r>
    </w:p>
    <w:p w14:paraId="508127C6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ind w:left="141" w:right="43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 13- Öğrenciler, iş yeri stajı için işletmelere devam etmek zorundadırlar. İşletmelerde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 yeri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stajına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mazeretsiz olarak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devam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etmeyen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 ücretleri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kesilir.</w:t>
      </w:r>
      <w:r w:rsidRPr="00F26E1D">
        <w:rPr>
          <w:rFonts w:ascii="Times New Roman" w:eastAsia="Times New Roman" w:hAnsi="Times New Roman" w:cs="Times New Roman"/>
          <w:noProof w:val="0"/>
          <w:spacing w:val="4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Bu konuda işletmeler yetkilidir.</w:t>
      </w:r>
    </w:p>
    <w:p w14:paraId="05DFAF80" w14:textId="77777777" w:rsidR="00F26E1D" w:rsidRPr="00F26E1D" w:rsidRDefault="00F26E1D" w:rsidP="00F26E1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15C696F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ind w:left="141" w:right="424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14-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yetkilileri,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mazeretsiz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olarak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üç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(3)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günü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stajına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gelmeyen öğrenciyi,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en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geç</w:t>
      </w:r>
      <w:r w:rsidRPr="00F26E1D">
        <w:rPr>
          <w:rFonts w:ascii="Times New Roman" w:eastAsia="Times New Roman" w:hAnsi="Times New Roman" w:cs="Times New Roman"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beş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(5)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günü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içinde</w:t>
      </w:r>
      <w:r w:rsidRPr="00F26E1D">
        <w:rPr>
          <w:rFonts w:ascii="Times New Roman" w:eastAsia="Times New Roman" w:hAnsi="Times New Roman" w:cs="Times New Roman"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Fakülte</w:t>
      </w:r>
      <w:r w:rsidRPr="00F26E1D">
        <w:rPr>
          <w:rFonts w:ascii="Times New Roman" w:eastAsia="Times New Roman" w:hAnsi="Times New Roman" w:cs="Times New Roman"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Dekanlığı/Yüksekokul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Müdürlüğü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veya</w:t>
      </w:r>
      <w:r w:rsidRPr="00F26E1D">
        <w:rPr>
          <w:rFonts w:ascii="Times New Roman" w:eastAsia="Times New Roman" w:hAnsi="Times New Roman" w:cs="Times New Roman"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Meslek Yüksekokulu Müdürlüğüne bildirir.</w:t>
      </w:r>
    </w:p>
    <w:p w14:paraId="0145C06A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BF34400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ind w:left="141" w:right="417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 15- Öğrencilerin işletmelerde disiplin soruşturmasını gerektirecek davranışlarda</w:t>
      </w:r>
      <w:r w:rsidRPr="00F26E1D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bulunmaları</w:t>
      </w:r>
      <w:r w:rsidRPr="00F26E1D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halinde,</w:t>
      </w:r>
      <w:r w:rsidRPr="00F26E1D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bu</w:t>
      </w:r>
      <w:r w:rsidRPr="00F26E1D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durum</w:t>
      </w:r>
      <w:r w:rsidRPr="00F26E1D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işletme</w:t>
      </w:r>
      <w:r w:rsidRPr="00F26E1D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tarafından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Fakülte</w:t>
      </w:r>
      <w:r w:rsidRPr="00F26E1D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</w:t>
      </w:r>
    </w:p>
    <w:p w14:paraId="6E849541" w14:textId="77777777" w:rsidR="00F26E1D" w:rsidRPr="00F26E1D" w:rsidRDefault="00F26E1D" w:rsidP="00F26E1D">
      <w:pPr>
        <w:widowControl w:val="0"/>
        <w:autoSpaceDE w:val="0"/>
        <w:autoSpaceDN w:val="0"/>
        <w:spacing w:before="267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16-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İşletmelerde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yapan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başarı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durumu,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Yüksek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İhtisas Üniversitesi Uygulamalı Eğitimler Yönergesi ve Yüksek İhtisas Üniveristesi Sağlık Bilimleri Fakültesi Beslenme Ve Diyetetik Bölümü Klinik/Toplum Sağlığı/Toplu Beslenme Sistemleri Eğitimi Uygulama Ve Staj Yönergesi hükümlerine göre belirlenir.</w:t>
      </w:r>
    </w:p>
    <w:p w14:paraId="6F5EE183" w14:textId="77777777" w:rsidR="00F26E1D" w:rsidRPr="00F26E1D" w:rsidRDefault="00F26E1D" w:rsidP="00F26E1D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5FE4505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bookmarkStart w:id="3" w:name="TARAFLARIN_DİĞER_GÖREV_VE_SORUMLULUKLARI"/>
      <w:bookmarkEnd w:id="3"/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TARAFLARIN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DİĞER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GÖREV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SORUMLULUKLARI</w:t>
      </w:r>
    </w:p>
    <w:p w14:paraId="26AA8FFC" w14:textId="77777777" w:rsidR="00F26E1D" w:rsidRPr="00F26E1D" w:rsidRDefault="00F26E1D" w:rsidP="00F26E1D">
      <w:pPr>
        <w:widowControl w:val="0"/>
        <w:autoSpaceDE w:val="0"/>
        <w:autoSpaceDN w:val="0"/>
        <w:spacing w:before="8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MADDE</w:t>
      </w:r>
      <w:r w:rsidRPr="00F26E1D">
        <w:rPr>
          <w:rFonts w:ascii="Times New Roman" w:eastAsia="Times New Roman" w:hAnsi="Times New Roman" w:cs="Times New Roman"/>
          <w:bCs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17-</w:t>
      </w:r>
      <w:r w:rsidRPr="00F26E1D">
        <w:rPr>
          <w:rFonts w:ascii="Times New Roman" w:eastAsia="Times New Roman" w:hAnsi="Times New Roman" w:cs="Times New Roman"/>
          <w:bCs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yaptıracak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işletmelerin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sorumlulukları:</w:t>
      </w:r>
    </w:p>
    <w:p w14:paraId="78626EBD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18"/>
        </w:tabs>
        <w:autoSpaceDE w:val="0"/>
        <w:autoSpaceDN w:val="0"/>
        <w:spacing w:before="92" w:after="0" w:line="240" w:lineRule="auto"/>
        <w:ind w:right="419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lastRenderedPageBreak/>
        <w:t>Öğrencilerin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işletmedeki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 yeri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stajını Yüksek İhtisas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Üniversitesi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Sağlık Bilimleri Fakültesi akademik takvimine uygun olarak yaptırmak.</w:t>
      </w:r>
    </w:p>
    <w:p w14:paraId="733F51B4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19"/>
        </w:tabs>
        <w:autoSpaceDE w:val="0"/>
        <w:autoSpaceDN w:val="0"/>
        <w:spacing w:before="89" w:after="0" w:line="240" w:lineRule="auto"/>
        <w:ind w:right="424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 yeri stajının, Fakülte Dekanlığı/Yüksekokul Müdürlüğü veya Meslek Yüksekokulu Staj ve Eğitim Uygulama Kurullarınca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belirlenen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yerde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yapılmasınısağlamak,</w:t>
      </w:r>
    </w:p>
    <w:p w14:paraId="5F2E48C5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18"/>
        </w:tabs>
        <w:autoSpaceDE w:val="0"/>
        <w:autoSpaceDN w:val="0"/>
        <w:spacing w:before="91" w:after="0" w:line="240" w:lineRule="auto"/>
        <w:ind w:right="431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 yeri stajı yapılacak programlarda, öğrencilerin İş Yeri stajından sorumlu olmak üzere,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yeter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sayıda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eğitim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personelini</w:t>
      </w:r>
      <w:r w:rsidRPr="00F26E1D">
        <w:rPr>
          <w:rFonts w:ascii="Times New Roman" w:eastAsia="Times New Roman" w:hAnsi="Times New Roman" w:cs="Times New Roman"/>
          <w:noProof w:val="0"/>
          <w:spacing w:val="-2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görevlendirmek,</w:t>
      </w:r>
    </w:p>
    <w:p w14:paraId="0DAA9A71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19"/>
        </w:tabs>
        <w:autoSpaceDE w:val="0"/>
        <w:autoSpaceDN w:val="0"/>
        <w:spacing w:before="89" w:after="0" w:line="240" w:lineRule="auto"/>
        <w:ind w:right="413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İşletmede iş yeri stajı yapan öğrencilere, 3308 sayılı Kanunun 25 inci maddesi birinci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fıkrasına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göre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ücret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miktarı,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ücret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artışı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vb.</w:t>
      </w:r>
      <w:r w:rsidRPr="00F26E1D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konularda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sözleşmesi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imzalamak,</w:t>
      </w:r>
    </w:p>
    <w:p w14:paraId="64F3919A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18"/>
        </w:tabs>
        <w:autoSpaceDE w:val="0"/>
        <w:autoSpaceDN w:val="0"/>
        <w:spacing w:before="91" w:after="0" w:line="240" w:lineRule="auto"/>
        <w:ind w:right="418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 devam durumlarını izleyerek devamsızlıklarını ve hastalık izinlerini, süresi içinde ilgili program başkanlarına iletilmek üzere Fakülte Dekanlığı/Yüksekokul Müdürlüğü /Meslek Yüksekokulu Müdürlüğüne bildirmek,</w:t>
      </w:r>
    </w:p>
    <w:p w14:paraId="14BAB423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21"/>
        </w:tabs>
        <w:autoSpaceDE w:val="0"/>
        <w:autoSpaceDN w:val="0"/>
        <w:spacing w:before="66" w:after="0" w:line="240" w:lineRule="auto"/>
        <w:ind w:right="413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 stajına</w:t>
      </w:r>
      <w:r w:rsidRPr="00F26E1D">
        <w:rPr>
          <w:rFonts w:ascii="Times New Roman" w:eastAsia="Times New Roman" w:hAnsi="Times New Roman" w:cs="Times New Roman"/>
          <w:noProof w:val="0"/>
          <w:spacing w:val="1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ait bilgileri içeren formlarını, staj bitiminde kapalı zarf içinde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ilgili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Fakülte</w:t>
      </w:r>
      <w:r w:rsidRPr="00F26E1D">
        <w:rPr>
          <w:rFonts w:ascii="Times New Roman" w:eastAsia="Times New Roman" w:hAnsi="Times New Roman" w:cs="Times New Roman"/>
          <w:noProof w:val="0"/>
          <w:spacing w:val="-9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Dekanlığı/Yüksekokul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Müdürlüğü/Meslek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Yüksekokulu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Müdürlüğüne</w:t>
      </w:r>
      <w:r w:rsidRPr="00F26E1D">
        <w:rPr>
          <w:rFonts w:ascii="Times New Roman" w:eastAsia="Times New Roman" w:hAnsi="Times New Roman" w:cs="Times New Roman"/>
          <w:noProof w:val="0"/>
          <w:spacing w:val="-1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göndermek,</w:t>
      </w:r>
    </w:p>
    <w:p w14:paraId="599D627A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21"/>
        </w:tabs>
        <w:autoSpaceDE w:val="0"/>
        <w:autoSpaceDN w:val="0"/>
        <w:spacing w:before="91" w:after="0" w:line="240" w:lineRule="auto"/>
        <w:ind w:right="413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 yeri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stajında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öğrencilere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devamsızlıktan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sayılmak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mevzuatla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belirlenen azami devamsızlık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süresini geçmemek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üzere,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ücretsiz mazeret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izni</w:t>
      </w:r>
      <w:r w:rsidRPr="00F26E1D">
        <w:rPr>
          <w:rFonts w:ascii="Times New Roman" w:eastAsia="Times New Roman" w:hAnsi="Times New Roman" w:cs="Times New Roman"/>
          <w:noProof w:val="0"/>
          <w:spacing w:val="-1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vermek,</w:t>
      </w:r>
    </w:p>
    <w:p w14:paraId="05D7D244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21"/>
        </w:tabs>
        <w:autoSpaceDE w:val="0"/>
        <w:autoSpaceDN w:val="0"/>
        <w:spacing w:before="89" w:after="0" w:line="240" w:lineRule="auto"/>
        <w:ind w:right="424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 yeri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başladıktan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sonra</w:t>
      </w:r>
      <w:r w:rsidRPr="00F26E1D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personel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sayısında</w:t>
      </w:r>
      <w:r w:rsidRPr="00F26E1D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azalma</w:t>
      </w:r>
      <w:r w:rsidRPr="00F26E1D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olması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durumunda</w:t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da</w:t>
      </w:r>
      <w:r w:rsidRPr="00F26E1D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staja başlamış olan öğrencileri, iş yeri stajı tamamlanıncaya kadar işletmede staja devam ettirmek,</w:t>
      </w:r>
    </w:p>
    <w:p w14:paraId="43AA3C6A" w14:textId="77777777" w:rsidR="00F26E1D" w:rsidRPr="00F26E1D" w:rsidRDefault="00F26E1D" w:rsidP="00F26E1D">
      <w:pPr>
        <w:widowControl w:val="0"/>
        <w:numPr>
          <w:ilvl w:val="0"/>
          <w:numId w:val="11"/>
        </w:numPr>
        <w:tabs>
          <w:tab w:val="left" w:pos="1221"/>
        </w:tabs>
        <w:autoSpaceDE w:val="0"/>
        <w:autoSpaceDN w:val="0"/>
        <w:spacing w:before="91" w:after="0" w:line="240" w:lineRule="auto"/>
        <w:ind w:right="425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kazaları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meslek</w:t>
      </w:r>
      <w:r w:rsidRPr="00F26E1D">
        <w:rPr>
          <w:rFonts w:ascii="Times New Roman" w:eastAsia="Times New Roman" w:hAnsi="Times New Roman" w:cs="Times New Roman"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hastalıklarından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korunması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için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gerekli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önlemleri almak ve tedavileri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için gerekli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işlemleri</w:t>
      </w:r>
      <w:r w:rsidRPr="00F26E1D">
        <w:rPr>
          <w:rFonts w:ascii="Times New Roman" w:eastAsia="Times New Roman" w:hAnsi="Times New Roman" w:cs="Times New Roman"/>
          <w:noProof w:val="0"/>
          <w:spacing w:val="-2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yapmak.</w:t>
      </w:r>
    </w:p>
    <w:p w14:paraId="74DC93CF" w14:textId="77777777" w:rsidR="00F26E1D" w:rsidRPr="00F26E1D" w:rsidRDefault="00F26E1D" w:rsidP="00F26E1D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4D1F5C37" w14:textId="77777777" w:rsidR="00F26E1D" w:rsidRPr="00F26E1D" w:rsidRDefault="00F26E1D" w:rsidP="00F26E1D">
      <w:pPr>
        <w:widowControl w:val="0"/>
        <w:autoSpaceDE w:val="0"/>
        <w:autoSpaceDN w:val="0"/>
        <w:spacing w:after="0" w:line="240" w:lineRule="auto"/>
        <w:ind w:right="426"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bookmarkStart w:id="4" w:name="MADDE_18-_Fakülte_Dekanlığı/Yüksekokul_M"/>
      <w:bookmarkEnd w:id="4"/>
      <w:r w:rsidRPr="00F26E1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MADDE</w:t>
      </w:r>
      <w:r w:rsidRPr="00F26E1D">
        <w:rPr>
          <w:rFonts w:ascii="Times New Roman" w:eastAsia="Times New Roman" w:hAnsi="Times New Roman" w:cs="Times New Roman"/>
          <w:bCs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18-</w:t>
      </w:r>
      <w:r w:rsidRPr="00F26E1D">
        <w:rPr>
          <w:rFonts w:ascii="Times New Roman" w:eastAsia="Times New Roman" w:hAnsi="Times New Roman" w:cs="Times New Roman"/>
          <w:bCs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Fakülte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Dekanlığı/Yüksekokul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Müdürlüğü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veya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Meslek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Yüksekokulu Müdürlüklerinin görev ve sorumlulukları:</w:t>
      </w:r>
    </w:p>
    <w:p w14:paraId="47219919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before="35" w:after="0" w:line="240" w:lineRule="auto"/>
        <w:ind w:right="432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İşletmede</w:t>
      </w:r>
      <w:r w:rsidRPr="00F26E1D">
        <w:rPr>
          <w:rFonts w:ascii="Times New Roman" w:eastAsia="Times New Roman" w:hAnsi="Times New Roman" w:cs="Times New Roman"/>
          <w:noProof w:val="0"/>
          <w:spacing w:val="-1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yapan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öğrenciye,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3308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sayılı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Kanunun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25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inci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maddesi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birinci fıkrasına göre öğrencilerle birlikte işletmelerle ücret miktarı, ücret artışı vb. konularda iş yeri eğitimi sözleşmesi imzalamak.</w:t>
      </w:r>
    </w:p>
    <w:p w14:paraId="6EFB3C3B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20"/>
        </w:tabs>
        <w:autoSpaceDE w:val="0"/>
        <w:autoSpaceDN w:val="0"/>
        <w:spacing w:before="91" w:after="0" w:line="240" w:lineRule="auto"/>
        <w:ind w:right="423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 yeri stajı yapılacak programlarda öğrencilerin işletmede yaptıkları etkinliklerle ilgili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formların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başlangıcında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işletmelere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verilmesini</w:t>
      </w:r>
      <w:r w:rsidRPr="00F26E1D">
        <w:rPr>
          <w:rFonts w:ascii="Times New Roman" w:eastAsia="Times New Roman" w:hAnsi="Times New Roman" w:cs="Times New Roman"/>
          <w:noProof w:val="0"/>
          <w:spacing w:val="-1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sağlamak,</w:t>
      </w:r>
    </w:p>
    <w:p w14:paraId="37428FB5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before="92" w:after="0" w:line="240" w:lineRule="auto"/>
        <w:ind w:right="438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İşletmelerdeki iş yeri stajının işletme tarafından görevlendirilecek eğitici personel tarafından yapılmasını sağlamak,</w:t>
      </w:r>
    </w:p>
    <w:p w14:paraId="0F8FD85E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20"/>
        </w:tabs>
        <w:autoSpaceDE w:val="0"/>
        <w:autoSpaceDN w:val="0"/>
        <w:spacing w:before="91" w:after="0" w:line="240" w:lineRule="auto"/>
        <w:ind w:right="412" w:firstLine="719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İşletmelerdeki</w:t>
      </w:r>
      <w:r w:rsidRPr="00F26E1D">
        <w:rPr>
          <w:rFonts w:ascii="Times New Roman" w:eastAsia="Times New Roman" w:hAnsi="Times New Roman" w:cs="Times New Roman"/>
          <w:noProof w:val="0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stajının,</w:t>
      </w:r>
      <w:r w:rsidRPr="00F26E1D">
        <w:rPr>
          <w:rFonts w:ascii="Times New Roman" w:eastAsia="Times New Roman" w:hAnsi="Times New Roman" w:cs="Times New Roman"/>
          <w:noProof w:val="0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ilgili</w:t>
      </w:r>
      <w:r w:rsidRPr="00F26E1D">
        <w:rPr>
          <w:rFonts w:ascii="Times New Roman" w:eastAsia="Times New Roman" w:hAnsi="Times New Roman" w:cs="Times New Roman"/>
          <w:noProof w:val="0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meslek</w:t>
      </w:r>
      <w:r w:rsidRPr="00F26E1D">
        <w:rPr>
          <w:rFonts w:ascii="Times New Roman" w:eastAsia="Times New Roman" w:hAnsi="Times New Roman" w:cs="Times New Roman"/>
          <w:noProof w:val="0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alanlarına</w:t>
      </w:r>
      <w:r w:rsidRPr="00F26E1D">
        <w:rPr>
          <w:rFonts w:ascii="Times New Roman" w:eastAsia="Times New Roman" w:hAnsi="Times New Roman" w:cs="Times New Roman"/>
          <w:noProof w:val="0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>uygun olarak</w:t>
      </w:r>
      <w:r w:rsidRPr="00F26E1D">
        <w:rPr>
          <w:rFonts w:ascii="Times New Roman" w:eastAsia="Times New Roman" w:hAnsi="Times New Roman" w:cs="Times New Roman"/>
          <w:noProof w:val="0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w w:val="105"/>
          <w:kern w:val="0"/>
          <w:sz w:val="24"/>
          <w:szCs w:val="24"/>
          <w14:ligatures w14:val="none"/>
        </w:rPr>
        <w:t xml:space="preserve">yapılmasını </w:t>
      </w:r>
      <w:r w:rsidRPr="00F26E1D">
        <w:rPr>
          <w:rFonts w:ascii="Times New Roman" w:eastAsia="Times New Roman" w:hAnsi="Times New Roman" w:cs="Times New Roman"/>
          <w:noProof w:val="0"/>
          <w:spacing w:val="-2"/>
          <w:w w:val="105"/>
          <w:kern w:val="0"/>
          <w:sz w:val="24"/>
          <w:szCs w:val="24"/>
          <w14:ligatures w14:val="none"/>
        </w:rPr>
        <w:t>sağlamak,</w:t>
      </w:r>
    </w:p>
    <w:p w14:paraId="1C6C37D0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21"/>
          <w:tab w:val="left" w:pos="2691"/>
          <w:tab w:val="left" w:pos="3562"/>
          <w:tab w:val="left" w:pos="4047"/>
          <w:tab w:val="left" w:pos="5052"/>
          <w:tab w:val="left" w:pos="6069"/>
          <w:tab w:val="left" w:pos="7302"/>
        </w:tabs>
        <w:autoSpaceDE w:val="0"/>
        <w:autoSpaceDN w:val="0"/>
        <w:spacing w:before="92" w:after="0" w:line="240" w:lineRule="auto"/>
        <w:ind w:right="427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Öğrencilerin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ücretli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ücretsiz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mazeret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izinleriyle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devam-devamsızlık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durumlarının izlenmesini sağlamak,</w:t>
      </w:r>
    </w:p>
    <w:p w14:paraId="7EA5D9BC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before="89" w:after="0" w:line="240" w:lineRule="auto"/>
        <w:ind w:right="422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İşletmelerde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yapan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öğrencilerin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sigorta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primlerine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ait</w:t>
      </w:r>
      <w:r w:rsidRPr="00F26E1D">
        <w:rPr>
          <w:rFonts w:ascii="Times New Roman" w:eastAsia="Times New Roman" w:hAnsi="Times New Roman" w:cs="Times New Roman"/>
          <w:noProof w:val="0"/>
          <w:spacing w:val="8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işlemleri Yönetmelik esaslarına göre yürütmek,</w:t>
      </w:r>
    </w:p>
    <w:p w14:paraId="3B9F03D3" w14:textId="77777777" w:rsidR="00F26E1D" w:rsidRPr="00F26E1D" w:rsidRDefault="00F26E1D" w:rsidP="00F26E1D">
      <w:pPr>
        <w:widowControl w:val="0"/>
        <w:numPr>
          <w:ilvl w:val="0"/>
          <w:numId w:val="10"/>
        </w:numPr>
        <w:tabs>
          <w:tab w:val="left" w:pos="1221"/>
        </w:tabs>
        <w:autoSpaceDE w:val="0"/>
        <w:autoSpaceDN w:val="0"/>
        <w:spacing w:before="91" w:after="0" w:line="240" w:lineRule="auto"/>
        <w:ind w:right="424" w:firstLine="71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İşletmelerde</w:t>
      </w:r>
      <w:r w:rsidRPr="00F26E1D">
        <w:rPr>
          <w:rFonts w:ascii="Times New Roman" w:eastAsia="Times New Roman" w:hAnsi="Times New Roman" w:cs="Times New Roman"/>
          <w:noProof w:val="0"/>
          <w:spacing w:val="3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yapılan</w:t>
      </w:r>
      <w:r w:rsidRPr="00F26E1D">
        <w:rPr>
          <w:rFonts w:ascii="Times New Roman" w:eastAsia="Times New Roman" w:hAnsi="Times New Roman" w:cs="Times New Roman"/>
          <w:noProof w:val="0"/>
          <w:spacing w:val="3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</w:t>
      </w:r>
      <w:r w:rsidRPr="00F26E1D">
        <w:rPr>
          <w:rFonts w:ascii="Times New Roman" w:eastAsia="Times New Roman" w:hAnsi="Times New Roman" w:cs="Times New Roman"/>
          <w:noProof w:val="0"/>
          <w:spacing w:val="3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3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stajında</w:t>
      </w:r>
      <w:r w:rsidRPr="00F26E1D">
        <w:rPr>
          <w:rFonts w:ascii="Times New Roman" w:eastAsia="Times New Roman" w:hAnsi="Times New Roman" w:cs="Times New Roman"/>
          <w:noProof w:val="0"/>
          <w:spacing w:val="3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amaçlanan</w:t>
      </w:r>
      <w:r w:rsidRPr="00F26E1D">
        <w:rPr>
          <w:rFonts w:ascii="Times New Roman" w:eastAsia="Times New Roman" w:hAnsi="Times New Roman" w:cs="Times New Roman"/>
          <w:noProof w:val="0"/>
          <w:spacing w:val="3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hedeflere</w:t>
      </w:r>
      <w:r w:rsidRPr="00F26E1D">
        <w:rPr>
          <w:rFonts w:ascii="Times New Roman" w:eastAsia="Times New Roman" w:hAnsi="Times New Roman" w:cs="Times New Roman"/>
          <w:noProof w:val="0"/>
          <w:spacing w:val="3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ulaşılması</w:t>
      </w:r>
      <w:r w:rsidRPr="00F26E1D">
        <w:rPr>
          <w:rFonts w:ascii="Times New Roman" w:eastAsia="Times New Roman" w:hAnsi="Times New Roman" w:cs="Times New Roman"/>
          <w:noProof w:val="0"/>
          <w:spacing w:val="3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için</w:t>
      </w:r>
      <w:r w:rsidRPr="00F26E1D">
        <w:rPr>
          <w:rFonts w:ascii="Times New Roman" w:eastAsia="Times New Roman" w:hAnsi="Times New Roman" w:cs="Times New Roman"/>
          <w:noProof w:val="0"/>
          <w:spacing w:val="3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işletme yetkilileriyle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iş birliği yaparak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gerekli önlemleri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almak,</w:t>
      </w:r>
    </w:p>
    <w:p w14:paraId="5E627950" w14:textId="09C4070D" w:rsidR="00F26E1D" w:rsidRPr="00F26E1D" w:rsidRDefault="00F26E1D" w:rsidP="00F26E1D">
      <w:pPr>
        <w:widowControl w:val="0"/>
        <w:tabs>
          <w:tab w:val="left" w:pos="2364"/>
        </w:tabs>
        <w:autoSpaceDE w:val="0"/>
        <w:autoSpaceDN w:val="0"/>
        <w:spacing w:before="267" w:after="0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bookmarkStart w:id="5" w:name="MADDE_19-_İş_yeri_eğitimi_gören_öğrencil"/>
      <w:bookmarkEnd w:id="5"/>
      <w:r w:rsidRPr="00F26E1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lastRenderedPageBreak/>
        <w:t>MADDE</w:t>
      </w:r>
      <w:r w:rsidRPr="00F26E1D">
        <w:rPr>
          <w:rFonts w:ascii="Times New Roman" w:eastAsia="Times New Roman" w:hAnsi="Times New Roman" w:cs="Times New Roman"/>
          <w:bCs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Cs/>
          <w:noProof w:val="0"/>
          <w:spacing w:val="-5"/>
          <w:kern w:val="0"/>
          <w:sz w:val="24"/>
          <w:szCs w:val="24"/>
          <w14:ligatures w14:val="none"/>
        </w:rPr>
        <w:t>19-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eğitimi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gören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öğrencilerin görev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5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sorumlulukları:</w:t>
      </w:r>
    </w:p>
    <w:p w14:paraId="02D4CCBB" w14:textId="77777777" w:rsidR="00F26E1D" w:rsidRPr="00F26E1D" w:rsidRDefault="00F26E1D" w:rsidP="00F26E1D">
      <w:pPr>
        <w:widowControl w:val="0"/>
        <w:numPr>
          <w:ilvl w:val="0"/>
          <w:numId w:val="9"/>
        </w:numPr>
        <w:tabs>
          <w:tab w:val="left" w:pos="1221"/>
        </w:tabs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yerinin</w:t>
      </w:r>
      <w:r w:rsidRPr="00F26E1D">
        <w:rPr>
          <w:rFonts w:ascii="Times New Roman" w:eastAsia="Times New Roman" w:hAnsi="Times New Roman" w:cs="Times New Roman"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şartlarına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noProof w:val="0"/>
          <w:spacing w:val="-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çalışma</w:t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düzenine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uymak,</w:t>
      </w:r>
    </w:p>
    <w:p w14:paraId="38BECD2B" w14:textId="77777777" w:rsidR="00F26E1D" w:rsidRPr="00F26E1D" w:rsidRDefault="00F26E1D" w:rsidP="00F26E1D">
      <w:pPr>
        <w:widowControl w:val="0"/>
        <w:numPr>
          <w:ilvl w:val="0"/>
          <w:numId w:val="9"/>
        </w:numPr>
        <w:tabs>
          <w:tab w:val="left" w:pos="1220"/>
        </w:tabs>
        <w:autoSpaceDE w:val="0"/>
        <w:autoSpaceDN w:val="0"/>
        <w:spacing w:before="91" w:after="0" w:line="240" w:lineRule="auto"/>
        <w:ind w:left="1220" w:hanging="35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noProof w:val="0"/>
          <w:spacing w:val="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yerine</w:t>
      </w:r>
      <w:r w:rsidRPr="00F26E1D">
        <w:rPr>
          <w:rFonts w:ascii="Times New Roman" w:eastAsia="Times New Roman" w:hAnsi="Times New Roman" w:cs="Times New Roman"/>
          <w:noProof w:val="0"/>
          <w:spacing w:val="-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ait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özel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bilgileri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üçüncü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şahıslara</w:t>
      </w:r>
      <w:r w:rsidRPr="00F26E1D">
        <w:rPr>
          <w:rFonts w:ascii="Times New Roman" w:eastAsia="Times New Roman" w:hAnsi="Times New Roman" w:cs="Times New Roman"/>
          <w:noProof w:val="0"/>
          <w:spacing w:val="-2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iletmemek,</w:t>
      </w:r>
    </w:p>
    <w:p w14:paraId="0AD1BD0C" w14:textId="77777777" w:rsidR="00F26E1D" w:rsidRPr="00F26E1D" w:rsidRDefault="00F26E1D" w:rsidP="00F26E1D">
      <w:pPr>
        <w:widowControl w:val="0"/>
        <w:numPr>
          <w:ilvl w:val="0"/>
          <w:numId w:val="9"/>
        </w:numPr>
        <w:tabs>
          <w:tab w:val="left" w:pos="1221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Sendikal</w:t>
      </w:r>
      <w:r w:rsidRPr="00F26E1D">
        <w:rPr>
          <w:rFonts w:ascii="Times New Roman" w:eastAsia="Times New Roman" w:hAnsi="Times New Roman" w:cs="Times New Roman"/>
          <w:noProof w:val="0"/>
          <w:spacing w:val="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etkinliklere</w:t>
      </w:r>
      <w:r w:rsidRPr="00F26E1D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katılmamak,</w:t>
      </w:r>
    </w:p>
    <w:p w14:paraId="2B4E3859" w14:textId="77777777" w:rsidR="00F26E1D" w:rsidRPr="00F26E1D" w:rsidRDefault="00F26E1D" w:rsidP="00F26E1D">
      <w:pPr>
        <w:widowControl w:val="0"/>
        <w:numPr>
          <w:ilvl w:val="0"/>
          <w:numId w:val="9"/>
        </w:numPr>
        <w:tabs>
          <w:tab w:val="left" w:pos="1220"/>
        </w:tabs>
        <w:autoSpaceDE w:val="0"/>
        <w:autoSpaceDN w:val="0"/>
        <w:spacing w:before="89" w:after="0" w:line="240" w:lineRule="auto"/>
        <w:ind w:left="1220" w:hanging="359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noProof w:val="0"/>
          <w:spacing w:val="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yeri stajına düzenli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olarak</w:t>
      </w:r>
      <w:r w:rsidRPr="00F26E1D">
        <w:rPr>
          <w:rFonts w:ascii="Times New Roman" w:eastAsia="Times New Roman" w:hAnsi="Times New Roman" w:cs="Times New Roman"/>
          <w:noProof w:val="0"/>
          <w:spacing w:val="-7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devam</w:t>
      </w:r>
      <w:r w:rsidRPr="00F26E1D">
        <w:rPr>
          <w:rFonts w:ascii="Times New Roman" w:eastAsia="Times New Roman" w:hAnsi="Times New Roman" w:cs="Times New Roman"/>
          <w:noProof w:val="0"/>
          <w:spacing w:val="-8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>etmek,</w:t>
      </w:r>
    </w:p>
    <w:p w14:paraId="72D470A4" w14:textId="1E4318CB" w:rsidR="00F26E1D" w:rsidRPr="00F26E1D" w:rsidRDefault="00F26E1D" w:rsidP="00F26E1D">
      <w:pPr>
        <w:widowControl w:val="0"/>
        <w:numPr>
          <w:ilvl w:val="0"/>
          <w:numId w:val="9"/>
        </w:numPr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İş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yeri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stajı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dosyasını</w:t>
      </w:r>
      <w:r w:rsidRPr="00F26E1D">
        <w:rPr>
          <w:rFonts w:ascii="Times New Roman" w:eastAsia="Times New Roman" w:hAnsi="Times New Roman" w:cs="Times New Roman"/>
          <w:noProof w:val="0"/>
          <w:spacing w:val="-15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tutmak</w:t>
      </w:r>
      <w:r w:rsidRPr="00F26E1D">
        <w:rPr>
          <w:rFonts w:ascii="Times New Roman" w:eastAsia="Times New Roman" w:hAnsi="Times New Roman" w:cs="Times New Roman"/>
          <w:noProof w:val="0"/>
          <w:spacing w:val="-11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ve</w:t>
      </w:r>
      <w:r w:rsidRPr="00F26E1D">
        <w:rPr>
          <w:rFonts w:ascii="Times New Roman" w:eastAsia="Times New Roman" w:hAnsi="Times New Roman" w:cs="Times New Roman"/>
          <w:noProof w:val="0"/>
          <w:spacing w:val="-13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ilgili</w:t>
      </w:r>
      <w:r w:rsidRPr="00F26E1D">
        <w:rPr>
          <w:rFonts w:ascii="Times New Roman" w:eastAsia="Times New Roman" w:hAnsi="Times New Roman" w:cs="Times New Roman"/>
          <w:noProof w:val="0"/>
          <w:spacing w:val="-10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formları</w:t>
      </w:r>
      <w:r w:rsidRPr="00F26E1D">
        <w:rPr>
          <w:rFonts w:ascii="Times New Roman" w:eastAsia="Times New Roman" w:hAnsi="Times New Roman" w:cs="Times New Roman"/>
          <w:noProof w:val="0"/>
          <w:spacing w:val="-26"/>
          <w:kern w:val="0"/>
          <w:sz w:val="24"/>
          <w:szCs w:val="24"/>
          <w14:ligatures w14:val="none"/>
        </w:rPr>
        <w:t xml:space="preserve"> </w:t>
      </w: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doldurmak.</w:t>
      </w:r>
    </w:p>
    <w:p w14:paraId="0F1AF413" w14:textId="73BC6849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p w14:paraId="66981857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DİĞER HUSUSLAR</w:t>
      </w:r>
    </w:p>
    <w:p w14:paraId="73EA9E4A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MADDE 20- İşletmelerde iş yeri stajı yapan öğrenciler hakkında bu sözleşmede yer almayan diğer hususlarda, ilgili mevzuat hükümlerine göre işlem yapılır.</w:t>
      </w:r>
    </w:p>
    <w:p w14:paraId="0AC7712D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MADDE 21- İşletme tarafından öğrenciye aşağıdaki sosyal haklar sağlanacaktır:</w:t>
      </w:r>
    </w:p>
    <w:p w14:paraId="204D7B3B" w14:textId="77777777" w:rsidR="00F26E1D" w:rsidRPr="00F26E1D" w:rsidRDefault="00F26E1D" w:rsidP="00F26E1D">
      <w:pPr>
        <w:widowControl w:val="0"/>
        <w:numPr>
          <w:ilvl w:val="0"/>
          <w:numId w:val="12"/>
        </w:numPr>
        <w:tabs>
          <w:tab w:val="left" w:pos="1240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…………………………………………………………………………….……..</w:t>
      </w:r>
    </w:p>
    <w:p w14:paraId="577D3C88" w14:textId="77777777" w:rsidR="00F26E1D" w:rsidRPr="00F26E1D" w:rsidRDefault="00F26E1D" w:rsidP="00F26E1D">
      <w:pPr>
        <w:widowControl w:val="0"/>
        <w:numPr>
          <w:ilvl w:val="0"/>
          <w:numId w:val="12"/>
        </w:numPr>
        <w:tabs>
          <w:tab w:val="left" w:pos="1233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…………………………………………………………………………..……….</w:t>
      </w:r>
    </w:p>
    <w:p w14:paraId="7A880CC9" w14:textId="77777777" w:rsidR="00F26E1D" w:rsidRPr="00F26E1D" w:rsidRDefault="00F26E1D" w:rsidP="00F26E1D">
      <w:pPr>
        <w:widowControl w:val="0"/>
        <w:numPr>
          <w:ilvl w:val="0"/>
          <w:numId w:val="12"/>
        </w:numPr>
        <w:tabs>
          <w:tab w:val="left" w:pos="1230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14:paraId="505F83FD" w14:textId="77777777" w:rsidR="00F26E1D" w:rsidRPr="00F26E1D" w:rsidRDefault="00F26E1D" w:rsidP="00F26E1D">
      <w:pPr>
        <w:widowControl w:val="0"/>
        <w:numPr>
          <w:ilvl w:val="0"/>
          <w:numId w:val="12"/>
        </w:numPr>
        <w:tabs>
          <w:tab w:val="left" w:pos="1233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14:paraId="7B575C3F" w14:textId="77777777" w:rsidR="00F26E1D" w:rsidRPr="00F26E1D" w:rsidRDefault="00F26E1D" w:rsidP="00F26E1D">
      <w:pPr>
        <w:widowControl w:val="0"/>
        <w:numPr>
          <w:ilvl w:val="0"/>
          <w:numId w:val="12"/>
        </w:numPr>
        <w:tabs>
          <w:tab w:val="left" w:pos="1230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F26E1D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14:paraId="617AC6D5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p w14:paraId="3E2AD396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p w14:paraId="0C040526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784"/>
      </w:tblGrid>
      <w:tr w:rsidR="00F26E1D" w:rsidRPr="00F26E1D" w14:paraId="01B796D4" w14:textId="77777777" w:rsidTr="008E11EE">
        <w:trPr>
          <w:trHeight w:val="453"/>
        </w:trPr>
        <w:tc>
          <w:tcPr>
            <w:tcW w:w="4431" w:type="dxa"/>
          </w:tcPr>
          <w:p w14:paraId="11464C9D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İşletme Adı</w:t>
            </w:r>
          </w:p>
        </w:tc>
        <w:tc>
          <w:tcPr>
            <w:tcW w:w="4784" w:type="dxa"/>
          </w:tcPr>
          <w:p w14:paraId="50F5D34A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26E1D" w:rsidRPr="00F26E1D" w14:paraId="5F330EC8" w14:textId="77777777" w:rsidTr="008E11EE">
        <w:trPr>
          <w:trHeight w:val="558"/>
        </w:trPr>
        <w:tc>
          <w:tcPr>
            <w:tcW w:w="4431" w:type="dxa"/>
          </w:tcPr>
          <w:p w14:paraId="7B21E76D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Fakülte/Yüksekokul/Meslek Yüksekokulu Adı</w:t>
            </w:r>
          </w:p>
        </w:tc>
        <w:tc>
          <w:tcPr>
            <w:tcW w:w="4784" w:type="dxa"/>
          </w:tcPr>
          <w:p w14:paraId="5EB84B71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Sağlık Bilimleri Fakültesi</w:t>
            </w:r>
          </w:p>
        </w:tc>
      </w:tr>
    </w:tbl>
    <w:p w14:paraId="44CAFB9A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p w14:paraId="3A2320D5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3"/>
      </w:tblGrid>
      <w:tr w:rsidR="00F26E1D" w:rsidRPr="00F26E1D" w14:paraId="4677BDED" w14:textId="77777777" w:rsidTr="008E11EE">
        <w:trPr>
          <w:trHeight w:val="1113"/>
        </w:trPr>
        <w:tc>
          <w:tcPr>
            <w:tcW w:w="3070" w:type="dxa"/>
          </w:tcPr>
          <w:p w14:paraId="70AF55B5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ÖĞRENCİ</w:t>
            </w:r>
          </w:p>
        </w:tc>
        <w:tc>
          <w:tcPr>
            <w:tcW w:w="3072" w:type="dxa"/>
          </w:tcPr>
          <w:p w14:paraId="1177E1CA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İŞVEREN VEYA VEKİLİ</w:t>
            </w:r>
          </w:p>
        </w:tc>
        <w:tc>
          <w:tcPr>
            <w:tcW w:w="3073" w:type="dxa"/>
          </w:tcPr>
          <w:p w14:paraId="3F1DBE8D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FAKÜLTE DEKANI/YÜKSEKOKUL/ MESLEK YÜKSEKOKULU</w:t>
            </w:r>
          </w:p>
          <w:p w14:paraId="7323FB97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MÜDÜRÜ</w:t>
            </w:r>
          </w:p>
        </w:tc>
      </w:tr>
      <w:tr w:rsidR="00F26E1D" w:rsidRPr="00F26E1D" w14:paraId="0D7BECDA" w14:textId="77777777" w:rsidTr="008E11EE">
        <w:trPr>
          <w:trHeight w:val="453"/>
        </w:trPr>
        <w:tc>
          <w:tcPr>
            <w:tcW w:w="3070" w:type="dxa"/>
          </w:tcPr>
          <w:p w14:paraId="7ABE007D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Adı Soyadı:</w:t>
            </w:r>
          </w:p>
        </w:tc>
        <w:tc>
          <w:tcPr>
            <w:tcW w:w="3072" w:type="dxa"/>
          </w:tcPr>
          <w:p w14:paraId="6625C1FB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Adı Soyadı:</w:t>
            </w:r>
          </w:p>
        </w:tc>
        <w:tc>
          <w:tcPr>
            <w:tcW w:w="3073" w:type="dxa"/>
          </w:tcPr>
          <w:p w14:paraId="518F9CB7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Adı Soyadı:</w:t>
            </w:r>
          </w:p>
        </w:tc>
      </w:tr>
      <w:tr w:rsidR="00F26E1D" w:rsidRPr="00F26E1D" w14:paraId="4066B7B5" w14:textId="77777777" w:rsidTr="008E11EE">
        <w:trPr>
          <w:trHeight w:val="455"/>
        </w:trPr>
        <w:tc>
          <w:tcPr>
            <w:tcW w:w="3070" w:type="dxa"/>
          </w:tcPr>
          <w:p w14:paraId="663A2EE6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72" w:type="dxa"/>
          </w:tcPr>
          <w:p w14:paraId="6126273D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Görevi</w:t>
            </w: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ab/>
              <w:t>:</w:t>
            </w:r>
          </w:p>
        </w:tc>
        <w:tc>
          <w:tcPr>
            <w:tcW w:w="3073" w:type="dxa"/>
          </w:tcPr>
          <w:p w14:paraId="0FBC2867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F26E1D" w:rsidRPr="00F26E1D" w14:paraId="3777D2C1" w14:textId="77777777" w:rsidTr="008E11EE">
        <w:trPr>
          <w:trHeight w:val="453"/>
        </w:trPr>
        <w:tc>
          <w:tcPr>
            <w:tcW w:w="3070" w:type="dxa"/>
          </w:tcPr>
          <w:p w14:paraId="3FA26EC0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Tarih --/--/-----</w:t>
            </w:r>
          </w:p>
        </w:tc>
        <w:tc>
          <w:tcPr>
            <w:tcW w:w="3072" w:type="dxa"/>
          </w:tcPr>
          <w:p w14:paraId="557F86FA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Tarih --/--/-----</w:t>
            </w:r>
          </w:p>
        </w:tc>
        <w:tc>
          <w:tcPr>
            <w:tcW w:w="3073" w:type="dxa"/>
          </w:tcPr>
          <w:p w14:paraId="186A0CC0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Tarih --/--/-----</w:t>
            </w:r>
          </w:p>
        </w:tc>
      </w:tr>
      <w:tr w:rsidR="00F26E1D" w:rsidRPr="00F26E1D" w14:paraId="7977F5DF" w14:textId="77777777" w:rsidTr="008E11EE">
        <w:trPr>
          <w:trHeight w:val="455"/>
        </w:trPr>
        <w:tc>
          <w:tcPr>
            <w:tcW w:w="3070" w:type="dxa"/>
          </w:tcPr>
          <w:p w14:paraId="0ADD0803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72" w:type="dxa"/>
          </w:tcPr>
          <w:p w14:paraId="5C892305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İmza-kaşe</w:t>
            </w:r>
          </w:p>
        </w:tc>
        <w:tc>
          <w:tcPr>
            <w:tcW w:w="3073" w:type="dxa"/>
          </w:tcPr>
          <w:p w14:paraId="14115F0B" w14:textId="77777777" w:rsidR="00F26E1D" w:rsidRPr="00F26E1D" w:rsidRDefault="00F26E1D" w:rsidP="00F26E1D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</w:pPr>
            <w:r w:rsidRPr="00F26E1D">
              <w:rPr>
                <w:rFonts w:ascii="Times New Roman" w:eastAsia="Times New Roman" w:hAnsi="Times New Roman" w:cs="Times New Roman"/>
                <w:noProof w:val="0"/>
                <w:spacing w:val="-2"/>
                <w:kern w:val="0"/>
                <w:sz w:val="24"/>
                <w:szCs w:val="24"/>
                <w14:ligatures w14:val="none"/>
              </w:rPr>
              <w:t>İmza-Kaşe</w:t>
            </w:r>
          </w:p>
        </w:tc>
      </w:tr>
    </w:tbl>
    <w:p w14:paraId="0A2053CB" w14:textId="77777777" w:rsidR="00F26E1D" w:rsidRPr="00F26E1D" w:rsidRDefault="00F26E1D" w:rsidP="00F26E1D">
      <w:pPr>
        <w:widowControl w:val="0"/>
        <w:tabs>
          <w:tab w:val="left" w:pos="1221"/>
        </w:tabs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</w:pPr>
    </w:p>
    <w:p w14:paraId="17D333A1" w14:textId="77777777" w:rsidR="00F26E1D" w:rsidRPr="00901E34" w:rsidRDefault="00F26E1D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E1D" w:rsidRPr="00901E3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A965A" w14:textId="77777777" w:rsidR="00DB5714" w:rsidRDefault="00DB5714" w:rsidP="00E71FD9">
      <w:pPr>
        <w:spacing w:after="0" w:line="240" w:lineRule="auto"/>
      </w:pPr>
      <w:r>
        <w:separator/>
      </w:r>
    </w:p>
  </w:endnote>
  <w:endnote w:type="continuationSeparator" w:id="0">
    <w:p w14:paraId="0DD3A501" w14:textId="77777777" w:rsidR="00DB5714" w:rsidRDefault="00DB571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F43A" w14:textId="77777777" w:rsidR="00927843" w:rsidRDefault="0092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F26E1D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7532491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E706D1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E706D1">
      <w:rPr>
        <w:rFonts w:ascii="Times New Roman" w:hAnsi="Times New Roman" w:cs="Times New Roman"/>
        <w:b/>
        <w:bCs/>
        <w:color w:val="1F497D"/>
        <w:sz w:val="16"/>
        <w:szCs w:val="16"/>
      </w:rPr>
      <w:t>6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FBE7" w14:textId="77777777" w:rsidR="00927843" w:rsidRDefault="0092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0956" w14:textId="77777777" w:rsidR="00DB5714" w:rsidRDefault="00DB5714" w:rsidP="00E71FD9">
      <w:pPr>
        <w:spacing w:after="0" w:line="240" w:lineRule="auto"/>
      </w:pPr>
      <w:r>
        <w:separator/>
      </w:r>
    </w:p>
  </w:footnote>
  <w:footnote w:type="continuationSeparator" w:id="0">
    <w:p w14:paraId="3BA1098B" w14:textId="77777777" w:rsidR="00DB5714" w:rsidRDefault="00DB571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BC90" w14:textId="77777777" w:rsidR="00927843" w:rsidRDefault="0092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C19B" w14:textId="77777777" w:rsidR="00E706D1" w:rsidRDefault="006C3ED2" w:rsidP="00F26E1D">
    <w:pPr>
      <w:pStyle w:val="Header"/>
      <w:jc w:val="center"/>
      <w:rPr>
        <w:rFonts w:ascii="Times New Roman" w:hAnsi="Times New Roman" w:cs="Times New Roman"/>
        <w:b/>
        <w:bCs/>
      </w:rPr>
    </w:pPr>
    <w:r w:rsidRPr="00D213E2">
      <w:rPr>
        <w:rFonts w:ascii="Times New Roman" w:hAnsi="Times New Roman" w:cs="Times New Roman"/>
        <w:b/>
        <w:bCs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56DE7F0" w:rsidR="00B52F1E" w:rsidRPr="00F26E1D" w:rsidRDefault="0092784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92784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SBF.FRM.0011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3439551" w:rsidR="00B52F1E" w:rsidRPr="00F26E1D" w:rsidRDefault="0092784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56DE7F0" w:rsidR="00B52F1E" w:rsidRPr="00F26E1D" w:rsidRDefault="0092784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 w:rsidRPr="00927843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SBF.FRM.0011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3439551" w:rsidR="00B52F1E" w:rsidRPr="00F26E1D" w:rsidRDefault="00927843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D21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6D1">
      <w:rPr>
        <w:rFonts w:ascii="Times New Roman" w:hAnsi="Times New Roman" w:cs="Times New Roman"/>
        <w:b/>
        <w:bCs/>
      </w:rPr>
      <w:t>T.C.</w:t>
    </w:r>
  </w:p>
  <w:p w14:paraId="603B46F4" w14:textId="3CB231FE" w:rsidR="009C343F" w:rsidRPr="00D213E2" w:rsidRDefault="009C343F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</w:rPr>
      <w:t>Y</w:t>
    </w:r>
    <w:r w:rsidRPr="00D213E2">
      <w:rPr>
        <w:rFonts w:ascii="Times New Roman" w:hAnsi="Times New Roman" w:cs="Times New Roman"/>
        <w:b/>
        <w:bCs/>
        <w:sz w:val="24"/>
        <w:szCs w:val="24"/>
      </w:rPr>
      <w:t>ÜKSEK İHTİSAS ÜNİVERSİTESİ</w:t>
    </w:r>
  </w:p>
  <w:p w14:paraId="5D1DF0C1" w14:textId="29091F8B" w:rsidR="009C343F" w:rsidRPr="00D213E2" w:rsidRDefault="009C343F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  <w:sz w:val="24"/>
        <w:szCs w:val="24"/>
      </w:rPr>
      <w:t>SAĞLIK BİLİMLERİ FAKÜLTESİ</w:t>
    </w:r>
  </w:p>
  <w:p w14:paraId="5E0BE7D1" w14:textId="6C394572" w:rsidR="004F50DB" w:rsidRPr="00D213E2" w:rsidRDefault="004F50DB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  <w:sz w:val="24"/>
        <w:szCs w:val="24"/>
      </w:rPr>
      <w:t>BESLENME VE DİYETETİK BÖLÜMÜ</w:t>
    </w:r>
  </w:p>
  <w:p w14:paraId="038CCF9E" w14:textId="3044C867" w:rsidR="0039572F" w:rsidRPr="00D213E2" w:rsidRDefault="00F26E1D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  <w:sz w:val="24"/>
        <w:szCs w:val="24"/>
      </w:rPr>
      <w:t>İŞ YERİ STAJ SÖZLE</w:t>
    </w:r>
    <w:bookmarkStart w:id="6" w:name="_GoBack"/>
    <w:bookmarkEnd w:id="6"/>
    <w:r w:rsidRPr="00D213E2">
      <w:rPr>
        <w:rFonts w:ascii="Times New Roman" w:hAnsi="Times New Roman" w:cs="Times New Roman"/>
        <w:b/>
        <w:bCs/>
        <w:sz w:val="24"/>
        <w:szCs w:val="24"/>
      </w:rPr>
      <w:t>ŞMESİ</w:t>
    </w: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BDF4" w14:textId="77777777" w:rsidR="00927843" w:rsidRDefault="009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706"/>
    <w:multiLevelType w:val="hybridMultilevel"/>
    <w:tmpl w:val="D6C62AD6"/>
    <w:lvl w:ilvl="0" w:tplc="DC704A66">
      <w:start w:val="1"/>
      <w:numFmt w:val="lowerLetter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4"/>
        <w:szCs w:val="24"/>
        <w:lang w:val="tr-TR" w:eastAsia="en-US" w:bidi="ar-SA"/>
      </w:rPr>
    </w:lvl>
    <w:lvl w:ilvl="1" w:tplc="AD10EBC8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DBEA89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B466DBA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F41EC166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EA2A00A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552E25D4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C36A8AA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DBCED86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3165290D"/>
    <w:multiLevelType w:val="hybridMultilevel"/>
    <w:tmpl w:val="2D98A29A"/>
    <w:lvl w:ilvl="0" w:tplc="8EE8F73A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160ADA64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1A4FF3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8A26571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D496321C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D5886C46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2C226D12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BE1E2D7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A628FC5A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5CC77D1"/>
    <w:multiLevelType w:val="hybridMultilevel"/>
    <w:tmpl w:val="AEB4B550"/>
    <w:lvl w:ilvl="0" w:tplc="3326A4BE">
      <w:start w:val="1"/>
      <w:numFmt w:val="lowerLetter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93DE186E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97CCE3D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94891AE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48741302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7DDE1ACE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B2C48EEC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F382300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A824172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311BB"/>
    <w:multiLevelType w:val="hybridMultilevel"/>
    <w:tmpl w:val="F12CCADA"/>
    <w:lvl w:ilvl="0" w:tplc="9B08FEFA">
      <w:start w:val="1"/>
      <w:numFmt w:val="lowerLetter"/>
      <w:lvlText w:val="%1."/>
      <w:lvlJc w:val="left"/>
      <w:pPr>
        <w:ind w:left="124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CD0EE8C">
      <w:numFmt w:val="bullet"/>
      <w:lvlText w:val="•"/>
      <w:lvlJc w:val="left"/>
      <w:pPr>
        <w:ind w:left="2080" w:hanging="380"/>
      </w:pPr>
      <w:rPr>
        <w:rFonts w:hint="default"/>
        <w:lang w:val="tr-TR" w:eastAsia="en-US" w:bidi="ar-SA"/>
      </w:rPr>
    </w:lvl>
    <w:lvl w:ilvl="2" w:tplc="F8A2F860">
      <w:numFmt w:val="bullet"/>
      <w:lvlText w:val="•"/>
      <w:lvlJc w:val="left"/>
      <w:pPr>
        <w:ind w:left="2920" w:hanging="380"/>
      </w:pPr>
      <w:rPr>
        <w:rFonts w:hint="default"/>
        <w:lang w:val="tr-TR" w:eastAsia="en-US" w:bidi="ar-SA"/>
      </w:rPr>
    </w:lvl>
    <w:lvl w:ilvl="3" w:tplc="0CBE5A52">
      <w:numFmt w:val="bullet"/>
      <w:lvlText w:val="•"/>
      <w:lvlJc w:val="left"/>
      <w:pPr>
        <w:ind w:left="3761" w:hanging="380"/>
      </w:pPr>
      <w:rPr>
        <w:rFonts w:hint="default"/>
        <w:lang w:val="tr-TR" w:eastAsia="en-US" w:bidi="ar-SA"/>
      </w:rPr>
    </w:lvl>
    <w:lvl w:ilvl="4" w:tplc="94E495CA">
      <w:numFmt w:val="bullet"/>
      <w:lvlText w:val="•"/>
      <w:lvlJc w:val="left"/>
      <w:pPr>
        <w:ind w:left="4601" w:hanging="380"/>
      </w:pPr>
      <w:rPr>
        <w:rFonts w:hint="default"/>
        <w:lang w:val="tr-TR" w:eastAsia="en-US" w:bidi="ar-SA"/>
      </w:rPr>
    </w:lvl>
    <w:lvl w:ilvl="5" w:tplc="06D6AEC4">
      <w:numFmt w:val="bullet"/>
      <w:lvlText w:val="•"/>
      <w:lvlJc w:val="left"/>
      <w:pPr>
        <w:ind w:left="5442" w:hanging="380"/>
      </w:pPr>
      <w:rPr>
        <w:rFonts w:hint="default"/>
        <w:lang w:val="tr-TR" w:eastAsia="en-US" w:bidi="ar-SA"/>
      </w:rPr>
    </w:lvl>
    <w:lvl w:ilvl="6" w:tplc="29E6D664">
      <w:numFmt w:val="bullet"/>
      <w:lvlText w:val="•"/>
      <w:lvlJc w:val="left"/>
      <w:pPr>
        <w:ind w:left="6282" w:hanging="380"/>
      </w:pPr>
      <w:rPr>
        <w:rFonts w:hint="default"/>
        <w:lang w:val="tr-TR" w:eastAsia="en-US" w:bidi="ar-SA"/>
      </w:rPr>
    </w:lvl>
    <w:lvl w:ilvl="7" w:tplc="58FAD55E">
      <w:numFmt w:val="bullet"/>
      <w:lvlText w:val="•"/>
      <w:lvlJc w:val="left"/>
      <w:pPr>
        <w:ind w:left="7122" w:hanging="380"/>
      </w:pPr>
      <w:rPr>
        <w:rFonts w:hint="default"/>
        <w:lang w:val="tr-TR" w:eastAsia="en-US" w:bidi="ar-SA"/>
      </w:rPr>
    </w:lvl>
    <w:lvl w:ilvl="8" w:tplc="2A32155A">
      <w:numFmt w:val="bullet"/>
      <w:lvlText w:val="•"/>
      <w:lvlJc w:val="left"/>
      <w:pPr>
        <w:ind w:left="7963" w:hanging="380"/>
      </w:pPr>
      <w:rPr>
        <w:rFonts w:hint="default"/>
        <w:lang w:val="tr-TR" w:eastAsia="en-US" w:bidi="ar-SA"/>
      </w:rPr>
    </w:lvl>
  </w:abstractNum>
  <w:abstractNum w:abstractNumId="11" w15:restartNumberingAfterBreak="0">
    <w:nsid w:val="71DD7B06"/>
    <w:multiLevelType w:val="hybridMultilevel"/>
    <w:tmpl w:val="C95A19E4"/>
    <w:lvl w:ilvl="0" w:tplc="BE4AD0A0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2C0525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2638B84E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3EA83DDA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476EBA00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24704E0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DB1EB7AE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248A4F5E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ADC81B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50B8C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7843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E76DE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13E2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B5714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06D1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6E1D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F26E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E1FD-8AE4-45AE-9453-42280879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6</cp:revision>
  <cp:lastPrinted>2025-08-07T10:14:00Z</cp:lastPrinted>
  <dcterms:created xsi:type="dcterms:W3CDTF">2025-08-18T08:50:00Z</dcterms:created>
  <dcterms:modified xsi:type="dcterms:W3CDTF">2025-09-19T11:40:00Z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