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866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2122"/>
        <w:gridCol w:w="1750"/>
        <w:gridCol w:w="1654"/>
        <w:gridCol w:w="1844"/>
        <w:gridCol w:w="708"/>
        <w:gridCol w:w="710"/>
        <w:gridCol w:w="566"/>
      </w:tblGrid>
      <w:tr w:rsidR="006C54FC" w:rsidRPr="00913C60" w14:paraId="533DAE2F" w14:textId="77777777" w:rsidTr="00062238">
        <w:tc>
          <w:tcPr>
            <w:tcW w:w="5000" w:type="pct"/>
            <w:gridSpan w:val="8"/>
            <w:vAlign w:val="center"/>
          </w:tcPr>
          <w:p w14:paraId="6A01699D" w14:textId="77777777" w:rsidR="006C54FC" w:rsidRPr="00913C60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Soyadı:</w:t>
            </w:r>
          </w:p>
        </w:tc>
      </w:tr>
      <w:tr w:rsidR="006C54FC" w:rsidRPr="00913C60" w14:paraId="1F1392EE" w14:textId="77777777" w:rsidTr="00062238">
        <w:tc>
          <w:tcPr>
            <w:tcW w:w="5000" w:type="pct"/>
            <w:gridSpan w:val="8"/>
            <w:vAlign w:val="center"/>
          </w:tcPr>
          <w:p w14:paraId="00502E79" w14:textId="77777777" w:rsidR="006C54FC" w:rsidRPr="00913C60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Uygulama Yapılan Kurum/Birim:</w:t>
            </w:r>
          </w:p>
        </w:tc>
      </w:tr>
      <w:tr w:rsidR="006C54FC" w:rsidRPr="00913C60" w14:paraId="7070657A" w14:textId="77777777" w:rsidTr="00062238">
        <w:tc>
          <w:tcPr>
            <w:tcW w:w="5000" w:type="pct"/>
            <w:gridSpan w:val="8"/>
            <w:vAlign w:val="center"/>
          </w:tcPr>
          <w:p w14:paraId="4CF86611" w14:textId="1330573D" w:rsidR="006C54FC" w:rsidRPr="00913C60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Klinik Uygulama Başlangıç</w:t>
            </w:r>
            <w:r w:rsidR="00062238">
              <w:rPr>
                <w:rFonts w:ascii="Times New Roman" w:hAnsi="Times New Roman" w:cs="Times New Roman"/>
                <w:b/>
                <w:sz w:val="20"/>
                <w:szCs w:val="20"/>
              </w:rPr>
              <w:t>/Bitiş</w:t>
            </w: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Tarihi:</w:t>
            </w:r>
          </w:p>
        </w:tc>
      </w:tr>
      <w:tr w:rsidR="006C54FC" w:rsidRPr="00913C60" w14:paraId="73F78460" w14:textId="77777777" w:rsidTr="00062238">
        <w:trPr>
          <w:cantSplit/>
          <w:trHeight w:val="2091"/>
        </w:trPr>
        <w:tc>
          <w:tcPr>
            <w:tcW w:w="601" w:type="pct"/>
            <w:textDirection w:val="btLr"/>
            <w:vAlign w:val="center"/>
          </w:tcPr>
          <w:p w14:paraId="3279D858" w14:textId="77777777" w:rsidR="006C54FC" w:rsidRPr="00913C60" w:rsidRDefault="006C54FC" w:rsidP="004F56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998" w:type="pct"/>
            <w:vAlign w:val="center"/>
          </w:tcPr>
          <w:p w14:paraId="076D6C62" w14:textId="77777777" w:rsidR="006C54FC" w:rsidRPr="00913C60" w:rsidRDefault="006C54FC" w:rsidP="006C5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23" w:type="pct"/>
            <w:vAlign w:val="center"/>
          </w:tcPr>
          <w:p w14:paraId="0BE398DD" w14:textId="77777777" w:rsidR="006C54FC" w:rsidRPr="00913C60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778" w:type="pct"/>
            <w:vAlign w:val="center"/>
          </w:tcPr>
          <w:p w14:paraId="356BFEAC" w14:textId="77777777" w:rsidR="006C54FC" w:rsidRPr="00913C60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67" w:type="pct"/>
            <w:vAlign w:val="center"/>
          </w:tcPr>
          <w:p w14:paraId="0B15E2A8" w14:textId="77777777" w:rsidR="006C54FC" w:rsidRPr="00913C60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333" w:type="pct"/>
            <w:textDirection w:val="btLr"/>
            <w:vAlign w:val="center"/>
          </w:tcPr>
          <w:p w14:paraId="61A4F629" w14:textId="77777777" w:rsidR="006C54FC" w:rsidRPr="00062238" w:rsidRDefault="006C54FC" w:rsidP="00062238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6223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334" w:type="pct"/>
            <w:textDirection w:val="btLr"/>
          </w:tcPr>
          <w:p w14:paraId="10846667" w14:textId="77777777" w:rsidR="006C54FC" w:rsidRPr="00062238" w:rsidRDefault="006C54FC" w:rsidP="00062238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6223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66" w:type="pct"/>
            <w:textDirection w:val="btLr"/>
          </w:tcPr>
          <w:p w14:paraId="42593949" w14:textId="77777777" w:rsidR="006C54FC" w:rsidRPr="00062238" w:rsidRDefault="001A1FE0" w:rsidP="0006223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23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6C54FC" w:rsidRPr="00913C60" w14:paraId="64351587" w14:textId="77777777" w:rsidTr="00062238">
        <w:tc>
          <w:tcPr>
            <w:tcW w:w="601" w:type="pct"/>
            <w:vMerge w:val="restart"/>
            <w:textDirection w:val="btLr"/>
            <w:vAlign w:val="center"/>
          </w:tcPr>
          <w:p w14:paraId="6AB63C39" w14:textId="77777777" w:rsidR="006C54FC" w:rsidRPr="00913C60" w:rsidRDefault="006C54FC" w:rsidP="004F56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PROFESYONEL DAVRANIŞLARIN GELİŞTİRİLMESİ</w:t>
            </w:r>
          </w:p>
          <w:p w14:paraId="799E556D" w14:textId="591966F6" w:rsidR="00176AAE" w:rsidRPr="00913C60" w:rsidRDefault="00176AAE" w:rsidP="004F56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16 PUAN</w:t>
            </w:r>
          </w:p>
        </w:tc>
        <w:tc>
          <w:tcPr>
            <w:tcW w:w="998" w:type="pct"/>
            <w:vAlign w:val="center"/>
          </w:tcPr>
          <w:p w14:paraId="4A402EDB" w14:textId="761E4F21" w:rsidR="006C54FC" w:rsidRPr="00913C60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Çalışma saatlerine uyma</w:t>
            </w:r>
          </w:p>
        </w:tc>
        <w:tc>
          <w:tcPr>
            <w:tcW w:w="823" w:type="pct"/>
          </w:tcPr>
          <w:p w14:paraId="1B5275EE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Tüm çalışma saatlerine tam zamanında uyar, devamlılık gösterir.</w:t>
            </w:r>
          </w:p>
        </w:tc>
        <w:tc>
          <w:tcPr>
            <w:tcW w:w="778" w:type="pct"/>
          </w:tcPr>
          <w:p w14:paraId="4582F44B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Zaman zaman geç kalır ya da devamsızlık yapar.</w:t>
            </w:r>
          </w:p>
        </w:tc>
        <w:tc>
          <w:tcPr>
            <w:tcW w:w="867" w:type="pct"/>
          </w:tcPr>
          <w:p w14:paraId="4BE2AA00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Sürekli geç kalır veya açıklamasız devamsızlık yapar.</w:t>
            </w:r>
          </w:p>
        </w:tc>
        <w:tc>
          <w:tcPr>
            <w:tcW w:w="333" w:type="pct"/>
            <w:vAlign w:val="center"/>
          </w:tcPr>
          <w:p w14:paraId="51A0AA26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4" w:type="pct"/>
          </w:tcPr>
          <w:p w14:paraId="1BAC6014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6" w:type="pct"/>
          </w:tcPr>
          <w:p w14:paraId="3EEEA4CD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913C60" w14:paraId="02873FA8" w14:textId="77777777" w:rsidTr="00062238">
        <w:tc>
          <w:tcPr>
            <w:tcW w:w="601" w:type="pct"/>
            <w:vMerge/>
            <w:vAlign w:val="center"/>
          </w:tcPr>
          <w:p w14:paraId="6387B9B4" w14:textId="77777777" w:rsidR="006C54FC" w:rsidRPr="00913C60" w:rsidRDefault="006C54FC" w:rsidP="004F5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68EC0A2D" w14:textId="77777777" w:rsidR="006C54FC" w:rsidRPr="00913C60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Öğrenmeye istekli ve motive olma</w:t>
            </w:r>
          </w:p>
        </w:tc>
        <w:tc>
          <w:tcPr>
            <w:tcW w:w="823" w:type="pct"/>
          </w:tcPr>
          <w:p w14:paraId="424F4DBE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Yeni bilgi ve becerileri öğrenmeye açık, aktif olarak çaba gösterir.</w:t>
            </w:r>
          </w:p>
        </w:tc>
        <w:tc>
          <w:tcPr>
            <w:tcW w:w="778" w:type="pct"/>
          </w:tcPr>
          <w:p w14:paraId="7766535A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Öğrenme isteği zaman zaman düşüktür, destekle motive olur.</w:t>
            </w:r>
          </w:p>
        </w:tc>
        <w:tc>
          <w:tcPr>
            <w:tcW w:w="867" w:type="pct"/>
          </w:tcPr>
          <w:p w14:paraId="2B98A207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Öğrenmeye karşı ilgisizdir, çaba göstermez.</w:t>
            </w:r>
          </w:p>
        </w:tc>
        <w:tc>
          <w:tcPr>
            <w:tcW w:w="333" w:type="pct"/>
            <w:vAlign w:val="center"/>
          </w:tcPr>
          <w:p w14:paraId="198CA39D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4" w:type="pct"/>
          </w:tcPr>
          <w:p w14:paraId="436D72EF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6" w:type="pct"/>
          </w:tcPr>
          <w:p w14:paraId="58DF1DCE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913C60" w14:paraId="2AABD41A" w14:textId="77777777" w:rsidTr="00062238">
        <w:tc>
          <w:tcPr>
            <w:tcW w:w="601" w:type="pct"/>
            <w:vMerge/>
            <w:vAlign w:val="center"/>
          </w:tcPr>
          <w:p w14:paraId="19A1BF04" w14:textId="77777777" w:rsidR="006C54FC" w:rsidRPr="00913C60" w:rsidRDefault="006C54FC" w:rsidP="004F5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6D29ABA8" w14:textId="77777777" w:rsidR="006C54FC" w:rsidRPr="00913C60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 xml:space="preserve">Profesyonel görünüm ve davranış sergileme (Forma düzenine uyma, hal ve hareketlerinde ölçülü olma </w:t>
            </w:r>
            <w:proofErr w:type="spellStart"/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pct"/>
          </w:tcPr>
          <w:p w14:paraId="72AB4D81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Giyimi ve davranışları meslek etiğine ve kuruma uygundur.</w:t>
            </w:r>
          </w:p>
        </w:tc>
        <w:tc>
          <w:tcPr>
            <w:tcW w:w="778" w:type="pct"/>
          </w:tcPr>
          <w:p w14:paraId="30C94945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Zaman zaman özensiz giyinir veya tutumlarında profesyonellikten uzaklaşır.</w:t>
            </w:r>
          </w:p>
        </w:tc>
        <w:tc>
          <w:tcPr>
            <w:tcW w:w="867" w:type="pct"/>
          </w:tcPr>
          <w:p w14:paraId="350CBC33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Profesyonel görünüm ve davranışa özen göstermez.</w:t>
            </w:r>
          </w:p>
        </w:tc>
        <w:tc>
          <w:tcPr>
            <w:tcW w:w="333" w:type="pct"/>
            <w:vAlign w:val="center"/>
          </w:tcPr>
          <w:p w14:paraId="449CCC17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4" w:type="pct"/>
          </w:tcPr>
          <w:p w14:paraId="4E4E66D8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6" w:type="pct"/>
          </w:tcPr>
          <w:p w14:paraId="30CC5A2A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913C60" w14:paraId="133840DF" w14:textId="77777777" w:rsidTr="00062238">
        <w:tc>
          <w:tcPr>
            <w:tcW w:w="601" w:type="pct"/>
            <w:vMerge/>
            <w:vAlign w:val="center"/>
          </w:tcPr>
          <w:p w14:paraId="1CF4B0EE" w14:textId="77777777" w:rsidR="006C54FC" w:rsidRPr="00913C60" w:rsidRDefault="006C54FC" w:rsidP="004F5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723458E0" w14:textId="77777777" w:rsidR="006C54FC" w:rsidRPr="00913C60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Problem çözme ve karar verme becerisi</w:t>
            </w:r>
          </w:p>
        </w:tc>
        <w:tc>
          <w:tcPr>
            <w:tcW w:w="823" w:type="pct"/>
          </w:tcPr>
          <w:p w14:paraId="5D426EFA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Sorunlara etkili çözümler üretir, doğru kararlar verir.</w:t>
            </w:r>
          </w:p>
        </w:tc>
        <w:tc>
          <w:tcPr>
            <w:tcW w:w="778" w:type="pct"/>
          </w:tcPr>
          <w:p w14:paraId="58A85259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Karar vermede ve çözüm üretmede zorlanır.</w:t>
            </w:r>
          </w:p>
        </w:tc>
        <w:tc>
          <w:tcPr>
            <w:tcW w:w="867" w:type="pct"/>
          </w:tcPr>
          <w:p w14:paraId="4C6BFEE4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Problem çözemez, karar vermede destek gerekir.</w:t>
            </w:r>
          </w:p>
        </w:tc>
        <w:tc>
          <w:tcPr>
            <w:tcW w:w="333" w:type="pct"/>
            <w:vAlign w:val="center"/>
          </w:tcPr>
          <w:p w14:paraId="661E5382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4" w:type="pct"/>
          </w:tcPr>
          <w:p w14:paraId="34768489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6" w:type="pct"/>
          </w:tcPr>
          <w:p w14:paraId="41C73B3C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913C60" w14:paraId="7FAE19A8" w14:textId="77777777" w:rsidTr="00062238">
        <w:tc>
          <w:tcPr>
            <w:tcW w:w="601" w:type="pct"/>
            <w:vMerge/>
            <w:vAlign w:val="center"/>
          </w:tcPr>
          <w:p w14:paraId="701D56D8" w14:textId="77777777" w:rsidR="006C54FC" w:rsidRPr="00913C60" w:rsidRDefault="006C54FC" w:rsidP="004F5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30998046" w14:textId="77777777" w:rsidR="006C54FC" w:rsidRPr="00913C60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Eleştirel düşünebilme</w:t>
            </w:r>
          </w:p>
        </w:tc>
        <w:tc>
          <w:tcPr>
            <w:tcW w:w="823" w:type="pct"/>
          </w:tcPr>
          <w:p w14:paraId="0BDAD52D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Durumları sorgulayıcı ve analitik yaklaşımla değerlendirir.</w:t>
            </w:r>
          </w:p>
        </w:tc>
        <w:tc>
          <w:tcPr>
            <w:tcW w:w="778" w:type="pct"/>
          </w:tcPr>
          <w:p w14:paraId="6530C75C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Eleştirel bakış açısı sınırlıdır, geliştirilmesi gerekir.</w:t>
            </w:r>
          </w:p>
        </w:tc>
        <w:tc>
          <w:tcPr>
            <w:tcW w:w="867" w:type="pct"/>
          </w:tcPr>
          <w:p w14:paraId="1B5CEE1D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Olaylara yüzeysel bakar, analiz yapmaz.</w:t>
            </w:r>
          </w:p>
        </w:tc>
        <w:tc>
          <w:tcPr>
            <w:tcW w:w="333" w:type="pct"/>
            <w:vAlign w:val="center"/>
          </w:tcPr>
          <w:p w14:paraId="57279245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4" w:type="pct"/>
          </w:tcPr>
          <w:p w14:paraId="242342B3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6" w:type="pct"/>
          </w:tcPr>
          <w:p w14:paraId="77C29A80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913C60" w14:paraId="2BA381F8" w14:textId="77777777" w:rsidTr="00062238">
        <w:tc>
          <w:tcPr>
            <w:tcW w:w="601" w:type="pct"/>
            <w:vMerge/>
            <w:vAlign w:val="center"/>
          </w:tcPr>
          <w:p w14:paraId="551B374B" w14:textId="77777777" w:rsidR="006C54FC" w:rsidRPr="00913C60" w:rsidRDefault="006C54FC" w:rsidP="004F5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10251C6E" w14:textId="77777777" w:rsidR="006C54FC" w:rsidRPr="00913C60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Mesleki etik ilkelere uygun davranabilme</w:t>
            </w:r>
          </w:p>
        </w:tc>
        <w:tc>
          <w:tcPr>
            <w:tcW w:w="823" w:type="pct"/>
          </w:tcPr>
          <w:p w14:paraId="7AC055D0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kurallara ve mesleki değerlere her koşulda uyar.</w:t>
            </w:r>
          </w:p>
        </w:tc>
        <w:tc>
          <w:tcPr>
            <w:tcW w:w="778" w:type="pct"/>
          </w:tcPr>
          <w:p w14:paraId="3FA9130F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ilkelere kısmen uyar, bazı durumlarda hatalar yapabilir.</w:t>
            </w:r>
          </w:p>
        </w:tc>
        <w:tc>
          <w:tcPr>
            <w:tcW w:w="867" w:type="pct"/>
          </w:tcPr>
          <w:p w14:paraId="544D0216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kurallara uymaz, mesleki ilkelere aykırı davranır.</w:t>
            </w:r>
          </w:p>
        </w:tc>
        <w:tc>
          <w:tcPr>
            <w:tcW w:w="333" w:type="pct"/>
            <w:vAlign w:val="center"/>
          </w:tcPr>
          <w:p w14:paraId="2955E574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4" w:type="pct"/>
          </w:tcPr>
          <w:p w14:paraId="5F50565A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6" w:type="pct"/>
          </w:tcPr>
          <w:p w14:paraId="280D91EA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913C60" w14:paraId="728616E3" w14:textId="77777777" w:rsidTr="00062238">
        <w:tc>
          <w:tcPr>
            <w:tcW w:w="601" w:type="pct"/>
            <w:vMerge/>
            <w:vAlign w:val="center"/>
          </w:tcPr>
          <w:p w14:paraId="3ABDD745" w14:textId="77777777" w:rsidR="006C54FC" w:rsidRPr="00913C60" w:rsidRDefault="006C54FC" w:rsidP="004F5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1FF8332E" w14:textId="77777777" w:rsidR="006C54FC" w:rsidRPr="00913C60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Acil durumlarda izlenecek süreçleri tanıyabilme ve gerektiğinde sorumluluk alabilme</w:t>
            </w:r>
          </w:p>
        </w:tc>
        <w:tc>
          <w:tcPr>
            <w:tcW w:w="823" w:type="pct"/>
          </w:tcPr>
          <w:p w14:paraId="0FD03FA2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 sürecini bilir, uygun şekilde müdahale eder ve görev alır.</w:t>
            </w:r>
          </w:p>
        </w:tc>
        <w:tc>
          <w:tcPr>
            <w:tcW w:w="778" w:type="pct"/>
          </w:tcPr>
          <w:p w14:paraId="4325EE1D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Süreçleri kısmen tanır ancak müdahalede tereddüt eder.</w:t>
            </w:r>
          </w:p>
        </w:tc>
        <w:tc>
          <w:tcPr>
            <w:tcW w:w="867" w:type="pct"/>
          </w:tcPr>
          <w:p w14:paraId="212C9438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 sürecini bilmez, müdahale etmez.</w:t>
            </w:r>
          </w:p>
        </w:tc>
        <w:tc>
          <w:tcPr>
            <w:tcW w:w="333" w:type="pct"/>
            <w:vAlign w:val="center"/>
          </w:tcPr>
          <w:p w14:paraId="463EFF56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4" w:type="pct"/>
          </w:tcPr>
          <w:p w14:paraId="79D65BA8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6" w:type="pct"/>
          </w:tcPr>
          <w:p w14:paraId="2F873EEF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913C60" w14:paraId="1E1B9DFE" w14:textId="77777777" w:rsidTr="00062238">
        <w:tc>
          <w:tcPr>
            <w:tcW w:w="601" w:type="pct"/>
            <w:vMerge/>
            <w:vAlign w:val="center"/>
          </w:tcPr>
          <w:p w14:paraId="1D28E7EC" w14:textId="77777777" w:rsidR="006C54FC" w:rsidRPr="00913C60" w:rsidRDefault="006C54FC" w:rsidP="004F5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4555FA1D" w14:textId="77777777" w:rsidR="006C54FC" w:rsidRPr="00913C60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Sorumluluk alma ve aldığı sorumluluğu yerine getirebilme</w:t>
            </w:r>
          </w:p>
        </w:tc>
        <w:tc>
          <w:tcPr>
            <w:tcW w:w="823" w:type="pct"/>
          </w:tcPr>
          <w:p w14:paraId="0E68F8EA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Verilen görevleri zamanında ve eksiksiz yerine getirir.</w:t>
            </w:r>
          </w:p>
        </w:tc>
        <w:tc>
          <w:tcPr>
            <w:tcW w:w="778" w:type="pct"/>
          </w:tcPr>
          <w:p w14:paraId="6C21DC55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Sorumluluklarını kısmen yerine getirir veya hatırlatmaya ihtiyaç duyar.</w:t>
            </w:r>
          </w:p>
        </w:tc>
        <w:tc>
          <w:tcPr>
            <w:tcW w:w="867" w:type="pct"/>
          </w:tcPr>
          <w:p w14:paraId="6A0E92FA" w14:textId="77777777" w:rsidR="006C54FC" w:rsidRPr="00913C60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Sorumluluk almaz ya da aldığı görevleri yerine getirmez.</w:t>
            </w:r>
          </w:p>
        </w:tc>
        <w:tc>
          <w:tcPr>
            <w:tcW w:w="333" w:type="pct"/>
            <w:vAlign w:val="center"/>
          </w:tcPr>
          <w:p w14:paraId="4C296274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4" w:type="pct"/>
          </w:tcPr>
          <w:p w14:paraId="6AB2C99D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6" w:type="pct"/>
          </w:tcPr>
          <w:p w14:paraId="67ED8531" w14:textId="77777777" w:rsidR="006C54FC" w:rsidRPr="00913C60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913C60" w14:paraId="108ABD10" w14:textId="77777777" w:rsidTr="00062238">
        <w:tc>
          <w:tcPr>
            <w:tcW w:w="601" w:type="pct"/>
            <w:vMerge w:val="restart"/>
            <w:textDirection w:val="btLr"/>
            <w:vAlign w:val="center"/>
          </w:tcPr>
          <w:p w14:paraId="3858E6B2" w14:textId="77777777" w:rsidR="006C54FC" w:rsidRPr="00913C60" w:rsidRDefault="006C54FC" w:rsidP="004F56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</w:t>
            </w:r>
          </w:p>
          <w:p w14:paraId="344F28EC" w14:textId="202128F7" w:rsidR="00176AAE" w:rsidRPr="00913C60" w:rsidRDefault="00176AAE" w:rsidP="004F56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10 PUAN</w:t>
            </w:r>
          </w:p>
        </w:tc>
        <w:tc>
          <w:tcPr>
            <w:tcW w:w="998" w:type="pct"/>
            <w:vAlign w:val="center"/>
          </w:tcPr>
          <w:p w14:paraId="5BE1BB61" w14:textId="77777777" w:rsidR="006C54FC" w:rsidRPr="00913C60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Sorumlu öğretim elemanı/rehber hemşire ile etkili iletişim kurabilme ve uyum içinde çalışabilme</w:t>
            </w:r>
          </w:p>
        </w:tc>
        <w:tc>
          <w:tcPr>
            <w:tcW w:w="823" w:type="pct"/>
          </w:tcPr>
          <w:p w14:paraId="7DDE5A51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Açık, saygılı ve sürekli iletişim kurar; ekip içinde etkin iş birliği sağlar.</w:t>
            </w:r>
          </w:p>
        </w:tc>
        <w:tc>
          <w:tcPr>
            <w:tcW w:w="778" w:type="pct"/>
          </w:tcPr>
          <w:p w14:paraId="563BCCB6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kurmakta zaman zaman zorlanır; iş birliği sınırlıdır.</w:t>
            </w:r>
          </w:p>
        </w:tc>
        <w:tc>
          <w:tcPr>
            <w:tcW w:w="867" w:type="pct"/>
          </w:tcPr>
          <w:p w14:paraId="4F29428D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kurmaz veya rehberlik sürecine katılım göstermez.</w:t>
            </w:r>
          </w:p>
        </w:tc>
        <w:tc>
          <w:tcPr>
            <w:tcW w:w="333" w:type="pct"/>
            <w:vAlign w:val="center"/>
          </w:tcPr>
          <w:p w14:paraId="7CEAEC4B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14:paraId="5B77E79D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14:paraId="21FD614E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54FC" w:rsidRPr="00913C60" w14:paraId="34ED5957" w14:textId="77777777" w:rsidTr="00062238">
        <w:tc>
          <w:tcPr>
            <w:tcW w:w="601" w:type="pct"/>
            <w:vMerge/>
            <w:vAlign w:val="center"/>
          </w:tcPr>
          <w:p w14:paraId="3583CC7B" w14:textId="77777777" w:rsidR="006C54FC" w:rsidRPr="00913C60" w:rsidRDefault="006C54FC" w:rsidP="004F5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1C4850F8" w14:textId="77777777" w:rsidR="006C54FC" w:rsidRPr="00913C60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 xml:space="preserve">Klinik çalışanları/ klinik hemşiresi ile etkili iletişim </w:t>
            </w:r>
            <w:r w:rsidRPr="00913C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kurabilme ve uyum içinde çalışabilme</w:t>
            </w:r>
          </w:p>
        </w:tc>
        <w:tc>
          <w:tcPr>
            <w:tcW w:w="823" w:type="pct"/>
          </w:tcPr>
          <w:p w14:paraId="1D56FC1C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lastRenderedPageBreak/>
              <w:t>Klinik çalışanlarıyla saygılı, açık ve yapıcı bir iletişim kurar; iş birliğine açıktır.</w:t>
            </w:r>
          </w:p>
        </w:tc>
        <w:tc>
          <w:tcPr>
            <w:tcW w:w="778" w:type="pct"/>
          </w:tcPr>
          <w:p w14:paraId="2D1272A0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İletişimde çekingenlik veya yetersizlik gözlenir; sınırlı iş birliği yapar.</w:t>
            </w:r>
          </w:p>
        </w:tc>
        <w:tc>
          <w:tcPr>
            <w:tcW w:w="867" w:type="pct"/>
          </w:tcPr>
          <w:p w14:paraId="37C41D4C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Klinik ekiple iletişim kurmaz veya olumsuz tutum sergiler.</w:t>
            </w:r>
          </w:p>
        </w:tc>
        <w:tc>
          <w:tcPr>
            <w:tcW w:w="333" w:type="pct"/>
            <w:vAlign w:val="center"/>
          </w:tcPr>
          <w:p w14:paraId="79A4B6C9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14:paraId="3F05367B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14:paraId="4607D118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54FC" w:rsidRPr="00913C60" w14:paraId="2A9146D7" w14:textId="77777777" w:rsidTr="00062238">
        <w:tc>
          <w:tcPr>
            <w:tcW w:w="601" w:type="pct"/>
            <w:vMerge/>
            <w:vAlign w:val="center"/>
          </w:tcPr>
          <w:p w14:paraId="10892D5C" w14:textId="77777777" w:rsidR="006C54FC" w:rsidRPr="00913C60" w:rsidRDefault="006C54FC" w:rsidP="004F5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799DD239" w14:textId="77777777" w:rsidR="006C54FC" w:rsidRPr="00913C60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 xml:space="preserve">Sağlıklı/hasta birey ve yakınları ile </w:t>
            </w:r>
            <w:r w:rsidRPr="00913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iletişim kurma</w:t>
            </w:r>
          </w:p>
        </w:tc>
        <w:tc>
          <w:tcPr>
            <w:tcW w:w="823" w:type="pct"/>
          </w:tcPr>
          <w:p w14:paraId="3696D090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Empati, saygı ve açıklık içeren etkili iletişim kurar.</w:t>
            </w:r>
          </w:p>
        </w:tc>
        <w:tc>
          <w:tcPr>
            <w:tcW w:w="778" w:type="pct"/>
          </w:tcPr>
          <w:p w14:paraId="52CC07E4" w14:textId="77777777" w:rsidR="006C54FC" w:rsidRPr="00913C60" w:rsidRDefault="006C54FC" w:rsidP="006C54FC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Etkili iletişimde eksiklikler vardır, bireye özgü  yaklaşım yetersizdir.</w:t>
            </w:r>
          </w:p>
        </w:tc>
        <w:tc>
          <w:tcPr>
            <w:tcW w:w="867" w:type="pct"/>
          </w:tcPr>
          <w:p w14:paraId="78579F06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kuramaz veya hasta/hasta yakınıyla olumsuz iletişim kurar.</w:t>
            </w:r>
          </w:p>
        </w:tc>
        <w:tc>
          <w:tcPr>
            <w:tcW w:w="333" w:type="pct"/>
            <w:vAlign w:val="center"/>
          </w:tcPr>
          <w:p w14:paraId="547CAA48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14:paraId="4D9D64CC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14:paraId="2A30BB61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54FC" w:rsidRPr="00913C60" w14:paraId="3527E32C" w14:textId="77777777" w:rsidTr="00062238">
        <w:tc>
          <w:tcPr>
            <w:tcW w:w="601" w:type="pct"/>
            <w:vMerge/>
            <w:vAlign w:val="center"/>
          </w:tcPr>
          <w:p w14:paraId="22576E57" w14:textId="77777777" w:rsidR="006C54FC" w:rsidRPr="00913C60" w:rsidRDefault="006C54FC" w:rsidP="004F5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0F30B6FB" w14:textId="77777777" w:rsidR="006C54FC" w:rsidRPr="00913C60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Akranlarıyla etkili iletişim kurabilme ve uyum içinde çalışabilme</w:t>
            </w:r>
          </w:p>
        </w:tc>
        <w:tc>
          <w:tcPr>
            <w:tcW w:w="823" w:type="pct"/>
          </w:tcPr>
          <w:p w14:paraId="5AE87793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Akranlarıyla iş birliği yapar, açık ve destekleyici iletişim kurar.</w:t>
            </w:r>
          </w:p>
        </w:tc>
        <w:tc>
          <w:tcPr>
            <w:tcW w:w="778" w:type="pct"/>
          </w:tcPr>
          <w:p w14:paraId="23402BAE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çoğunlukla olumlu olsa da zaman zaman uyum sorunları yaşar.</w:t>
            </w:r>
          </w:p>
        </w:tc>
        <w:tc>
          <w:tcPr>
            <w:tcW w:w="867" w:type="pct"/>
          </w:tcPr>
          <w:p w14:paraId="6FD86D8D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Akranlarıyla iletişimde zorlanır, çatışma yaşar veya uyum sağlamaz.</w:t>
            </w:r>
          </w:p>
        </w:tc>
        <w:tc>
          <w:tcPr>
            <w:tcW w:w="333" w:type="pct"/>
            <w:vAlign w:val="center"/>
          </w:tcPr>
          <w:p w14:paraId="5CEFB507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14:paraId="7300C2A7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14:paraId="7F387D32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54FC" w:rsidRPr="00913C60" w14:paraId="79CC48BF" w14:textId="77777777" w:rsidTr="00062238">
        <w:tc>
          <w:tcPr>
            <w:tcW w:w="601" w:type="pct"/>
            <w:vMerge/>
            <w:vAlign w:val="center"/>
          </w:tcPr>
          <w:p w14:paraId="5642DA23" w14:textId="77777777" w:rsidR="006C54FC" w:rsidRPr="00913C60" w:rsidRDefault="006C54FC" w:rsidP="004F5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5DB751AC" w14:textId="77777777" w:rsidR="006C54FC" w:rsidRPr="00913C60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Sorumlu öğretim elemanı/rehber hemşirenin geribildirimlerine yönelik gelişim gösterebilme</w:t>
            </w:r>
          </w:p>
        </w:tc>
        <w:tc>
          <w:tcPr>
            <w:tcW w:w="823" w:type="pct"/>
          </w:tcPr>
          <w:p w14:paraId="5CC50EF8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Geribildirimi dikkatle dinler, değerlendirir ve davranışına yansıtarak gelişim gösterir.</w:t>
            </w:r>
          </w:p>
        </w:tc>
        <w:tc>
          <w:tcPr>
            <w:tcW w:w="778" w:type="pct"/>
          </w:tcPr>
          <w:p w14:paraId="0EDC37FB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Geribildirimi kabul eder ancak uygulamaya geçirmekte zorlanır.</w:t>
            </w:r>
          </w:p>
        </w:tc>
        <w:tc>
          <w:tcPr>
            <w:tcW w:w="867" w:type="pct"/>
          </w:tcPr>
          <w:p w14:paraId="315C63A3" w14:textId="77777777" w:rsidR="006C54FC" w:rsidRPr="00913C60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Geribildirimlere direnç gösterir veya dikkate almaz.</w:t>
            </w:r>
          </w:p>
        </w:tc>
        <w:tc>
          <w:tcPr>
            <w:tcW w:w="333" w:type="pct"/>
            <w:vAlign w:val="center"/>
          </w:tcPr>
          <w:p w14:paraId="40673AAF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14:paraId="53431694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14:paraId="4FC5FEC9" w14:textId="77777777" w:rsidR="006C54FC" w:rsidRPr="00913C60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238" w:rsidRPr="00913C60" w14:paraId="1FA9CA84" w14:textId="77777777" w:rsidTr="00062238">
        <w:trPr>
          <w:trHeight w:val="1712"/>
        </w:trPr>
        <w:tc>
          <w:tcPr>
            <w:tcW w:w="601" w:type="pct"/>
            <w:textDirection w:val="btLr"/>
            <w:vAlign w:val="center"/>
          </w:tcPr>
          <w:p w14:paraId="459A8845" w14:textId="079EE09D" w:rsidR="00062238" w:rsidRPr="00913C60" w:rsidRDefault="00062238" w:rsidP="000622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998" w:type="pct"/>
            <w:vAlign w:val="center"/>
          </w:tcPr>
          <w:p w14:paraId="546A8B31" w14:textId="751BA213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23" w:type="pct"/>
            <w:vAlign w:val="center"/>
          </w:tcPr>
          <w:p w14:paraId="166AC59F" w14:textId="4025B833" w:rsidR="00062238" w:rsidRPr="00913C60" w:rsidRDefault="00062238" w:rsidP="0006223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778" w:type="pct"/>
            <w:vAlign w:val="center"/>
          </w:tcPr>
          <w:p w14:paraId="192C310B" w14:textId="02185BC4" w:rsidR="00062238" w:rsidRPr="00913C60" w:rsidRDefault="00062238" w:rsidP="0006223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67" w:type="pct"/>
            <w:vAlign w:val="center"/>
          </w:tcPr>
          <w:p w14:paraId="4F622306" w14:textId="7B851C81" w:rsidR="00062238" w:rsidRPr="00913C60" w:rsidRDefault="00062238" w:rsidP="0006223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333" w:type="pct"/>
            <w:textDirection w:val="btLr"/>
            <w:vAlign w:val="center"/>
          </w:tcPr>
          <w:p w14:paraId="02E68795" w14:textId="3CA38ACF" w:rsidR="00062238" w:rsidRPr="00913C60" w:rsidRDefault="00062238" w:rsidP="00062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334" w:type="pct"/>
            <w:textDirection w:val="btLr"/>
          </w:tcPr>
          <w:p w14:paraId="60EC0FE8" w14:textId="69110109" w:rsidR="00062238" w:rsidRPr="00913C60" w:rsidRDefault="00062238" w:rsidP="00062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66" w:type="pct"/>
            <w:textDirection w:val="btLr"/>
          </w:tcPr>
          <w:p w14:paraId="5B2B1AA3" w14:textId="4C61AE4E" w:rsidR="00062238" w:rsidRPr="00913C60" w:rsidRDefault="00062238" w:rsidP="00062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062238" w:rsidRPr="00913C60" w14:paraId="43D0A340" w14:textId="77777777" w:rsidTr="00062238">
        <w:tc>
          <w:tcPr>
            <w:tcW w:w="601" w:type="pct"/>
            <w:vMerge w:val="restart"/>
            <w:textDirection w:val="btLr"/>
            <w:vAlign w:val="center"/>
          </w:tcPr>
          <w:p w14:paraId="36BA265B" w14:textId="77777777" w:rsidR="00062238" w:rsidRPr="00913C60" w:rsidRDefault="00062238" w:rsidP="000622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EĞİTİM ve ÖĞRETİMDEN YARARLANMA</w:t>
            </w:r>
          </w:p>
          <w:p w14:paraId="0BC1C1DA" w14:textId="2C6965AC" w:rsidR="00062238" w:rsidRPr="00913C60" w:rsidRDefault="00062238" w:rsidP="000622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8 PUAN</w:t>
            </w:r>
          </w:p>
        </w:tc>
        <w:tc>
          <w:tcPr>
            <w:tcW w:w="998" w:type="pct"/>
            <w:vAlign w:val="center"/>
          </w:tcPr>
          <w:p w14:paraId="23367C93" w14:textId="38951E62" w:rsidR="00062238" w:rsidRPr="00913C60" w:rsidRDefault="00062238" w:rsidP="000622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Verilen konuları zamanında hazırlayıp, sunma</w:t>
            </w:r>
          </w:p>
        </w:tc>
        <w:tc>
          <w:tcPr>
            <w:tcW w:w="823" w:type="pct"/>
          </w:tcPr>
          <w:p w14:paraId="7C55C59A" w14:textId="77777777" w:rsidR="00062238" w:rsidRPr="00913C60" w:rsidRDefault="00062238" w:rsidP="00062238">
            <w:pP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 w:rsidRPr="00913C60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>Hasta ve/veya ailesine güncel, anlaşılır ve bireye özgü eğitim sunar.</w:t>
            </w:r>
          </w:p>
          <w:p w14:paraId="018A999D" w14:textId="77777777" w:rsidR="00062238" w:rsidRPr="00913C60" w:rsidRDefault="00062238" w:rsidP="00062238">
            <w:pP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</w:p>
        </w:tc>
        <w:tc>
          <w:tcPr>
            <w:tcW w:w="778" w:type="pct"/>
          </w:tcPr>
          <w:p w14:paraId="3D33C878" w14:textId="77777777" w:rsidR="00062238" w:rsidRPr="00913C60" w:rsidRDefault="00062238" w:rsidP="00062238">
            <w:pP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 w:rsidRPr="00913C60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>Eğitim genel ve yüzeyseldir.</w:t>
            </w:r>
          </w:p>
        </w:tc>
        <w:tc>
          <w:tcPr>
            <w:tcW w:w="867" w:type="pct"/>
          </w:tcPr>
          <w:p w14:paraId="069E726C" w14:textId="77777777" w:rsidR="00062238" w:rsidRPr="00913C60" w:rsidRDefault="00062238" w:rsidP="00062238">
            <w:pP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 w:rsidRPr="00913C60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>Eğitim vermez veya verilen bilgi yetersiz, yanlış ya da bireye uygun değildir.</w:t>
            </w:r>
          </w:p>
        </w:tc>
        <w:tc>
          <w:tcPr>
            <w:tcW w:w="333" w:type="pct"/>
            <w:vAlign w:val="center"/>
          </w:tcPr>
          <w:p w14:paraId="07985B7A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7AF9FA4F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14:paraId="6304A23B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38" w:rsidRPr="00913C60" w14:paraId="55894020" w14:textId="77777777" w:rsidTr="00062238">
        <w:tc>
          <w:tcPr>
            <w:tcW w:w="601" w:type="pct"/>
            <w:vMerge/>
            <w:textDirection w:val="btLr"/>
            <w:vAlign w:val="center"/>
          </w:tcPr>
          <w:p w14:paraId="3613A4B8" w14:textId="77777777" w:rsidR="00062238" w:rsidRPr="00913C60" w:rsidRDefault="00062238" w:rsidP="000622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</w:tcPr>
          <w:p w14:paraId="2AA2F1D9" w14:textId="49FA104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Öğrenmeye istekli olma</w:t>
            </w:r>
          </w:p>
        </w:tc>
        <w:tc>
          <w:tcPr>
            <w:tcW w:w="823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2"/>
              <w:gridCol w:w="80"/>
              <w:gridCol w:w="95"/>
            </w:tblGrid>
            <w:tr w:rsidR="00062238" w:rsidRPr="00913C60" w14:paraId="39A7B382" w14:textId="77777777" w:rsidTr="009321CE">
              <w:trPr>
                <w:tblCellSpacing w:w="15" w:type="dxa"/>
              </w:trPr>
              <w:tc>
                <w:tcPr>
                  <w:tcW w:w="1417" w:type="dxa"/>
                  <w:vAlign w:val="center"/>
                  <w:hideMark/>
                </w:tcPr>
                <w:p w14:paraId="4824E4DA" w14:textId="77777777" w:rsidR="00062238" w:rsidRPr="00913C60" w:rsidRDefault="00062238" w:rsidP="00062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tr-TR"/>
                    </w:rPr>
                  </w:pPr>
                  <w:r w:rsidRPr="00913C60"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tr-TR"/>
                    </w:rPr>
                    <w:t>Hedef kitleye uygun, görsel/açıklayıcı, bilimsel temelli materyal/ materyaller hazırlar.</w:t>
                  </w:r>
                </w:p>
              </w:tc>
              <w:tc>
                <w:tcPr>
                  <w:tcW w:w="35" w:type="dxa"/>
                  <w:vAlign w:val="center"/>
                  <w:hideMark/>
                </w:tcPr>
                <w:p w14:paraId="4A6C62ED" w14:textId="77777777" w:rsidR="00062238" w:rsidRPr="00913C60" w:rsidRDefault="00062238" w:rsidP="00062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tr-TR"/>
                    </w:rPr>
                  </w:pPr>
                </w:p>
              </w:tc>
              <w:tc>
                <w:tcPr>
                  <w:tcW w:w="35" w:type="dxa"/>
                  <w:vAlign w:val="center"/>
                  <w:hideMark/>
                </w:tcPr>
                <w:p w14:paraId="3B1BEEDF" w14:textId="77777777" w:rsidR="00062238" w:rsidRPr="00913C60" w:rsidRDefault="00062238" w:rsidP="00062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tr-TR"/>
                    </w:rPr>
                  </w:pPr>
                </w:p>
              </w:tc>
            </w:tr>
          </w:tbl>
          <w:p w14:paraId="719E5B8A" w14:textId="77777777" w:rsidR="00062238" w:rsidRPr="00913C60" w:rsidRDefault="00062238" w:rsidP="00062238">
            <w:pPr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  <w:tc>
          <w:tcPr>
            <w:tcW w:w="778" w:type="pct"/>
          </w:tcPr>
          <w:p w14:paraId="632AAAC0" w14:textId="77777777" w:rsidR="00062238" w:rsidRPr="00913C60" w:rsidRDefault="00062238" w:rsidP="00062238">
            <w:pPr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Materyal geliştirmiştir ancak hedef kitleye tam uygun değildir ya da eksiklikler vardır.</w:t>
            </w:r>
          </w:p>
        </w:tc>
        <w:tc>
          <w:tcPr>
            <w:tcW w:w="867" w:type="pct"/>
          </w:tcPr>
          <w:p w14:paraId="76E57E0F" w14:textId="77777777" w:rsidR="00062238" w:rsidRPr="00913C60" w:rsidRDefault="00062238" w:rsidP="00062238">
            <w:pPr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Materyal geliştirmemiştir veya geliştirdiği materyaller yetersiz ve  hatalıdır.</w:t>
            </w:r>
          </w:p>
        </w:tc>
        <w:tc>
          <w:tcPr>
            <w:tcW w:w="333" w:type="pct"/>
            <w:vAlign w:val="center"/>
          </w:tcPr>
          <w:p w14:paraId="5D21FE62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7C28D608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14:paraId="45A7E858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38" w:rsidRPr="00913C60" w14:paraId="0EA6B134" w14:textId="77777777" w:rsidTr="00062238">
        <w:tc>
          <w:tcPr>
            <w:tcW w:w="601" w:type="pct"/>
            <w:vMerge/>
            <w:textDirection w:val="btLr"/>
            <w:vAlign w:val="center"/>
          </w:tcPr>
          <w:p w14:paraId="169AD996" w14:textId="77777777" w:rsidR="00062238" w:rsidRPr="00913C60" w:rsidRDefault="00062238" w:rsidP="000622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</w:tcPr>
          <w:p w14:paraId="4D99FB79" w14:textId="633B7200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Eğitim, kongre, çalıştay, seminerlere katılma</w:t>
            </w:r>
          </w:p>
        </w:tc>
        <w:tc>
          <w:tcPr>
            <w:tcW w:w="823" w:type="pct"/>
          </w:tcPr>
          <w:p w14:paraId="275142B3" w14:textId="3AE1E4B5" w:rsidR="00062238" w:rsidRPr="00913C60" w:rsidRDefault="00062238" w:rsidP="0006223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Eğitim, kongre, çalıştay, seminerlere katılmada aktif</w:t>
            </w:r>
          </w:p>
        </w:tc>
        <w:tc>
          <w:tcPr>
            <w:tcW w:w="778" w:type="pct"/>
          </w:tcPr>
          <w:p w14:paraId="73789C86" w14:textId="185AAAEE" w:rsidR="00062238" w:rsidRPr="00913C60" w:rsidRDefault="00062238" w:rsidP="0006223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Eğitim, kongre, çalıştay, seminerlere katılmada nötr</w:t>
            </w:r>
          </w:p>
        </w:tc>
        <w:tc>
          <w:tcPr>
            <w:tcW w:w="867" w:type="pct"/>
          </w:tcPr>
          <w:p w14:paraId="7519B62A" w14:textId="6A81696C" w:rsidR="00062238" w:rsidRPr="00913C60" w:rsidRDefault="00062238" w:rsidP="0006223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Eğitim, kongre, çalıştay, seminerlere katılmada pasif</w:t>
            </w:r>
          </w:p>
        </w:tc>
        <w:tc>
          <w:tcPr>
            <w:tcW w:w="333" w:type="pct"/>
            <w:vAlign w:val="center"/>
          </w:tcPr>
          <w:p w14:paraId="766E6244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03BCB209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14:paraId="7906A2F6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38" w:rsidRPr="00913C60" w14:paraId="4286D1A7" w14:textId="77777777" w:rsidTr="00062238">
        <w:tc>
          <w:tcPr>
            <w:tcW w:w="601" w:type="pct"/>
            <w:vMerge/>
            <w:textDirection w:val="btLr"/>
            <w:vAlign w:val="center"/>
          </w:tcPr>
          <w:p w14:paraId="6E019584" w14:textId="77777777" w:rsidR="00062238" w:rsidRPr="00913C60" w:rsidRDefault="00062238" w:rsidP="000622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pct"/>
          </w:tcPr>
          <w:p w14:paraId="4DD1D6F3" w14:textId="04D7255C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sz w:val="20"/>
                <w:szCs w:val="20"/>
              </w:rPr>
              <w:t>Kuramsal bilgilerini uygulamaya aktarabilme</w:t>
            </w:r>
          </w:p>
        </w:tc>
        <w:tc>
          <w:tcPr>
            <w:tcW w:w="823" w:type="pct"/>
          </w:tcPr>
          <w:p w14:paraId="062FF4A2" w14:textId="3AD87BA6" w:rsidR="00062238" w:rsidRPr="00913C60" w:rsidRDefault="00062238" w:rsidP="0006223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Kuramsal bilgilerini uygulamaya aktarabilmede aktif</w:t>
            </w:r>
          </w:p>
        </w:tc>
        <w:tc>
          <w:tcPr>
            <w:tcW w:w="778" w:type="pct"/>
          </w:tcPr>
          <w:p w14:paraId="78C8A1D9" w14:textId="6B2583DC" w:rsidR="00062238" w:rsidRPr="00913C60" w:rsidRDefault="00062238" w:rsidP="0006223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Kuramsal bilgilerini uygulamaya aktarabilmede nötr</w:t>
            </w:r>
          </w:p>
        </w:tc>
        <w:tc>
          <w:tcPr>
            <w:tcW w:w="867" w:type="pct"/>
          </w:tcPr>
          <w:p w14:paraId="43F5E81C" w14:textId="7C1B3BE4" w:rsidR="00062238" w:rsidRPr="00913C60" w:rsidRDefault="00062238" w:rsidP="0006223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Kuramsal bilgilerini uygulamaya aktarabilmede pasif</w:t>
            </w:r>
          </w:p>
        </w:tc>
        <w:tc>
          <w:tcPr>
            <w:tcW w:w="333" w:type="pct"/>
            <w:vAlign w:val="center"/>
          </w:tcPr>
          <w:p w14:paraId="4BD651C3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780B8CA3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14:paraId="6E1F5182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38" w:rsidRPr="00913C60" w14:paraId="64C8A4D8" w14:textId="77777777" w:rsidTr="00062238">
        <w:trPr>
          <w:trHeight w:val="1229"/>
        </w:trPr>
        <w:tc>
          <w:tcPr>
            <w:tcW w:w="601" w:type="pct"/>
            <w:textDirection w:val="btLr"/>
          </w:tcPr>
          <w:p w14:paraId="3C1C43B2" w14:textId="21DB962C" w:rsidR="00062238" w:rsidRPr="00913C60" w:rsidRDefault="00062238" w:rsidP="0006223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</w:p>
          <w:p w14:paraId="4131CBDB" w14:textId="3C6827A6" w:rsidR="00062238" w:rsidRPr="00913C60" w:rsidRDefault="00062238" w:rsidP="000622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11 PUAN</w:t>
            </w:r>
          </w:p>
        </w:tc>
        <w:tc>
          <w:tcPr>
            <w:tcW w:w="4399" w:type="pct"/>
            <w:gridSpan w:val="7"/>
          </w:tcPr>
          <w:p w14:paraId="7D37E7E8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38" w:rsidRPr="00913C60" w14:paraId="61089CCA" w14:textId="77777777" w:rsidTr="00062238">
        <w:trPr>
          <w:trHeight w:val="356"/>
        </w:trPr>
        <w:tc>
          <w:tcPr>
            <w:tcW w:w="4067" w:type="pct"/>
            <w:gridSpan w:val="5"/>
            <w:vAlign w:val="center"/>
          </w:tcPr>
          <w:p w14:paraId="0D6DE265" w14:textId="77777777" w:rsidR="00062238" w:rsidRPr="00913C60" w:rsidRDefault="00062238" w:rsidP="0006223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933" w:type="pct"/>
            <w:gridSpan w:val="3"/>
            <w:vAlign w:val="center"/>
          </w:tcPr>
          <w:p w14:paraId="4B92FD34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38" w:rsidRPr="00913C60" w14:paraId="1A7F5A89" w14:textId="77777777" w:rsidTr="00062238">
        <w:trPr>
          <w:trHeight w:val="843"/>
        </w:trPr>
        <w:tc>
          <w:tcPr>
            <w:tcW w:w="4067" w:type="pct"/>
            <w:gridSpan w:val="5"/>
            <w:vAlign w:val="center"/>
          </w:tcPr>
          <w:p w14:paraId="2273D69D" w14:textId="77777777" w:rsidR="00062238" w:rsidRPr="00913C60" w:rsidRDefault="00062238" w:rsidP="00062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SORUMLU ÖĞRETİM ELEMANI ADI – SOYADI: </w:t>
            </w:r>
          </w:p>
          <w:p w14:paraId="50FD07B8" w14:textId="60EBC1CC" w:rsidR="00062238" w:rsidRPr="00913C60" w:rsidRDefault="00062238" w:rsidP="00062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</w:tc>
        <w:tc>
          <w:tcPr>
            <w:tcW w:w="933" w:type="pct"/>
            <w:gridSpan w:val="3"/>
            <w:vAlign w:val="center"/>
          </w:tcPr>
          <w:p w14:paraId="161E1103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38" w:rsidRPr="00913C60" w14:paraId="70396A7F" w14:textId="77777777" w:rsidTr="00062238">
        <w:trPr>
          <w:trHeight w:val="2505"/>
        </w:trPr>
        <w:tc>
          <w:tcPr>
            <w:tcW w:w="601" w:type="pct"/>
            <w:textDirection w:val="btLr"/>
          </w:tcPr>
          <w:p w14:paraId="2F324737" w14:textId="4D2A7901" w:rsidR="00062238" w:rsidRPr="00913C60" w:rsidRDefault="00062238" w:rsidP="000622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1CD399" w14:textId="05399B94" w:rsidR="00062238" w:rsidRPr="00913C60" w:rsidRDefault="00062238" w:rsidP="000622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UYGULAMA REHBERİ DEĞERLENDİRME ÖLÇÜTLERİ</w:t>
            </w:r>
          </w:p>
          <w:p w14:paraId="5971E9FA" w14:textId="779F74A3" w:rsidR="00062238" w:rsidRPr="00913C60" w:rsidRDefault="00062238" w:rsidP="000622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55 PUAN</w:t>
            </w:r>
          </w:p>
        </w:tc>
        <w:tc>
          <w:tcPr>
            <w:tcW w:w="4399" w:type="pct"/>
            <w:gridSpan w:val="7"/>
          </w:tcPr>
          <w:p w14:paraId="1363A18D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38" w:rsidRPr="00913C60" w14:paraId="7CDDCD44" w14:textId="77777777" w:rsidTr="00062238">
        <w:trPr>
          <w:trHeight w:val="356"/>
        </w:trPr>
        <w:tc>
          <w:tcPr>
            <w:tcW w:w="4067" w:type="pct"/>
            <w:gridSpan w:val="5"/>
            <w:vAlign w:val="center"/>
          </w:tcPr>
          <w:p w14:paraId="573770D0" w14:textId="77777777" w:rsidR="00062238" w:rsidRPr="00913C60" w:rsidRDefault="00062238" w:rsidP="0006223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933" w:type="pct"/>
            <w:gridSpan w:val="3"/>
            <w:vAlign w:val="center"/>
          </w:tcPr>
          <w:p w14:paraId="04EFC178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38" w:rsidRPr="00913C60" w14:paraId="505D7114" w14:textId="77777777" w:rsidTr="00062238">
        <w:trPr>
          <w:trHeight w:val="843"/>
        </w:trPr>
        <w:tc>
          <w:tcPr>
            <w:tcW w:w="4067" w:type="pct"/>
            <w:gridSpan w:val="5"/>
            <w:vAlign w:val="center"/>
          </w:tcPr>
          <w:p w14:paraId="64189E24" w14:textId="77777777" w:rsidR="00062238" w:rsidRPr="00913C60" w:rsidRDefault="00062238" w:rsidP="00062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SORUMLU ÖĞRETİM ELEMANI ADI – SOYADI: </w:t>
            </w:r>
          </w:p>
          <w:p w14:paraId="1F77AF69" w14:textId="77777777" w:rsidR="00062238" w:rsidRPr="00913C60" w:rsidRDefault="00062238" w:rsidP="00062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C60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</w:tc>
        <w:tc>
          <w:tcPr>
            <w:tcW w:w="933" w:type="pct"/>
            <w:gridSpan w:val="3"/>
            <w:vAlign w:val="center"/>
          </w:tcPr>
          <w:p w14:paraId="4D910AF0" w14:textId="77777777" w:rsidR="00062238" w:rsidRPr="00913C60" w:rsidRDefault="00062238" w:rsidP="00062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632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1979"/>
        <w:gridCol w:w="4980"/>
      </w:tblGrid>
      <w:tr w:rsidR="003968AB" w:rsidRPr="00913C60" w14:paraId="605DBFB3" w14:textId="77777777" w:rsidTr="00062238"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6E130" w14:textId="77777777" w:rsidR="003968AB" w:rsidRPr="00913C60" w:rsidRDefault="003968AB" w:rsidP="0039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3C60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 UYGULAMA PUANI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98FF" w14:textId="77777777" w:rsidR="003968AB" w:rsidRPr="00913C60" w:rsidRDefault="003968AB" w:rsidP="0039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3C60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ALINABİLECEK </w:t>
            </w:r>
          </w:p>
          <w:p w14:paraId="4EAF4F12" w14:textId="2FAF505B" w:rsidR="003968AB" w:rsidRPr="00913C60" w:rsidRDefault="003968AB" w:rsidP="0039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3C60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PUAN:</w:t>
            </w:r>
            <w:r w:rsidR="004A1CE7" w:rsidRPr="00913C60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13C60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94500" w14:textId="77777777" w:rsidR="003968AB" w:rsidRPr="00913C60" w:rsidRDefault="003968AB" w:rsidP="0039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3C60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ÖĞRENCİNİN </w:t>
            </w:r>
          </w:p>
          <w:p w14:paraId="6558D435" w14:textId="77777777" w:rsidR="003968AB" w:rsidRPr="00913C60" w:rsidRDefault="003968AB" w:rsidP="0039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3C60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ALDIĞI PUAN: </w:t>
            </w:r>
          </w:p>
          <w:p w14:paraId="1BD1F2D6" w14:textId="77777777" w:rsidR="003968AB" w:rsidRPr="00913C60" w:rsidRDefault="003968AB" w:rsidP="0039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341DB67" w14:textId="77777777" w:rsidR="00176AAE" w:rsidRPr="00913C60" w:rsidRDefault="00176AAE" w:rsidP="004F5666">
      <w:pPr>
        <w:rPr>
          <w:b/>
          <w:bCs/>
        </w:rPr>
      </w:pPr>
    </w:p>
    <w:p w14:paraId="47D9A1B2" w14:textId="77777777" w:rsidR="00176AAE" w:rsidRPr="00913C60" w:rsidRDefault="00176AAE" w:rsidP="004F5666">
      <w:pPr>
        <w:rPr>
          <w:b/>
          <w:bCs/>
        </w:rPr>
      </w:pPr>
    </w:p>
    <w:p w14:paraId="09087577" w14:textId="77777777" w:rsidR="00176AAE" w:rsidRPr="00913C60" w:rsidRDefault="00176AAE" w:rsidP="004F5666">
      <w:pPr>
        <w:rPr>
          <w:b/>
          <w:bCs/>
        </w:rPr>
      </w:pPr>
    </w:p>
    <w:p w14:paraId="1DA8369B" w14:textId="77777777" w:rsidR="00176AAE" w:rsidRPr="00913C60" w:rsidRDefault="00176AAE" w:rsidP="004F5666">
      <w:pPr>
        <w:rPr>
          <w:b/>
          <w:bCs/>
        </w:rPr>
      </w:pPr>
    </w:p>
    <w:p w14:paraId="0F3B20EC" w14:textId="77777777" w:rsidR="00176AAE" w:rsidRPr="00913C60" w:rsidRDefault="00176AAE" w:rsidP="004F5666">
      <w:pPr>
        <w:rPr>
          <w:b/>
          <w:bCs/>
        </w:rPr>
      </w:pPr>
    </w:p>
    <w:p w14:paraId="1D0B748A" w14:textId="77777777" w:rsidR="00176AAE" w:rsidRPr="00913C60" w:rsidRDefault="00176AAE" w:rsidP="004F5666">
      <w:pPr>
        <w:rPr>
          <w:b/>
          <w:bCs/>
        </w:rPr>
      </w:pPr>
    </w:p>
    <w:p w14:paraId="66091344" w14:textId="71036992" w:rsidR="00176AAE" w:rsidRDefault="00176AAE" w:rsidP="00062238">
      <w:pPr>
        <w:tabs>
          <w:tab w:val="left" w:pos="1605"/>
        </w:tabs>
        <w:rPr>
          <w:b/>
          <w:bCs/>
        </w:rPr>
      </w:pPr>
    </w:p>
    <w:p w14:paraId="2AF601F9" w14:textId="11780042" w:rsidR="00062238" w:rsidRDefault="00062238" w:rsidP="00062238">
      <w:pPr>
        <w:tabs>
          <w:tab w:val="left" w:pos="1605"/>
        </w:tabs>
        <w:rPr>
          <w:b/>
          <w:bCs/>
        </w:rPr>
      </w:pPr>
    </w:p>
    <w:p w14:paraId="43AE9401" w14:textId="394B5EA0" w:rsidR="00062238" w:rsidRDefault="00062238" w:rsidP="00062238">
      <w:pPr>
        <w:tabs>
          <w:tab w:val="left" w:pos="1605"/>
        </w:tabs>
        <w:rPr>
          <w:b/>
          <w:bCs/>
        </w:rPr>
      </w:pPr>
    </w:p>
    <w:p w14:paraId="1B79E523" w14:textId="7FD4893E" w:rsidR="00062238" w:rsidRDefault="00062238" w:rsidP="00062238">
      <w:pPr>
        <w:tabs>
          <w:tab w:val="left" w:pos="1605"/>
        </w:tabs>
        <w:rPr>
          <w:b/>
          <w:bCs/>
        </w:rPr>
      </w:pPr>
    </w:p>
    <w:p w14:paraId="17A21533" w14:textId="17A4E212" w:rsidR="00062238" w:rsidRDefault="00062238" w:rsidP="00062238">
      <w:pPr>
        <w:tabs>
          <w:tab w:val="left" w:pos="1605"/>
        </w:tabs>
        <w:rPr>
          <w:b/>
          <w:bCs/>
        </w:rPr>
      </w:pPr>
    </w:p>
    <w:p w14:paraId="2B817F58" w14:textId="5A95B4C2" w:rsidR="00062238" w:rsidRDefault="00062238" w:rsidP="00062238">
      <w:pPr>
        <w:tabs>
          <w:tab w:val="left" w:pos="1605"/>
        </w:tabs>
        <w:rPr>
          <w:b/>
          <w:bCs/>
        </w:rPr>
      </w:pPr>
    </w:p>
    <w:p w14:paraId="3C446991" w14:textId="0BB45B61" w:rsidR="00062238" w:rsidRDefault="00062238" w:rsidP="00062238">
      <w:pPr>
        <w:tabs>
          <w:tab w:val="left" w:pos="1605"/>
        </w:tabs>
        <w:rPr>
          <w:b/>
          <w:bCs/>
        </w:rPr>
      </w:pPr>
    </w:p>
    <w:p w14:paraId="21225CCD" w14:textId="64D97585" w:rsidR="00062238" w:rsidRDefault="00062238" w:rsidP="00062238">
      <w:pPr>
        <w:tabs>
          <w:tab w:val="left" w:pos="1605"/>
        </w:tabs>
        <w:rPr>
          <w:b/>
          <w:bCs/>
        </w:rPr>
      </w:pPr>
    </w:p>
    <w:p w14:paraId="057E6508" w14:textId="66BF9354" w:rsidR="00062238" w:rsidRDefault="00062238" w:rsidP="00062238">
      <w:pPr>
        <w:tabs>
          <w:tab w:val="left" w:pos="1605"/>
        </w:tabs>
        <w:rPr>
          <w:b/>
          <w:bCs/>
        </w:rPr>
      </w:pPr>
    </w:p>
    <w:p w14:paraId="5E83E298" w14:textId="77777777" w:rsidR="00062238" w:rsidRPr="00913C60" w:rsidRDefault="00062238" w:rsidP="00062238">
      <w:pPr>
        <w:tabs>
          <w:tab w:val="left" w:pos="1605"/>
        </w:tabs>
        <w:rPr>
          <w:b/>
          <w:bCs/>
        </w:rPr>
      </w:pPr>
    </w:p>
    <w:p w14:paraId="2E2DCC9E" w14:textId="71FC343A" w:rsidR="004F5666" w:rsidRPr="00062238" w:rsidRDefault="004F5666" w:rsidP="004F5666">
      <w:pPr>
        <w:rPr>
          <w:rFonts w:ascii="Times New Roman" w:hAnsi="Times New Roman" w:cs="Times New Roman"/>
        </w:rPr>
      </w:pPr>
      <w:r w:rsidRPr="00062238">
        <w:rPr>
          <w:rFonts w:ascii="Times New Roman" w:hAnsi="Times New Roman" w:cs="Times New Roman"/>
          <w:b/>
          <w:bCs/>
        </w:rPr>
        <w:lastRenderedPageBreak/>
        <w:t>UYGULAMA REHBERİ DEĞERLENDİRME ÖLÇÜTLERİ</w:t>
      </w:r>
    </w:p>
    <w:tbl>
      <w:tblPr>
        <w:tblW w:w="9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680"/>
        <w:gridCol w:w="680"/>
        <w:gridCol w:w="680"/>
        <w:gridCol w:w="680"/>
        <w:gridCol w:w="680"/>
        <w:gridCol w:w="680"/>
        <w:gridCol w:w="680"/>
        <w:gridCol w:w="680"/>
        <w:gridCol w:w="628"/>
        <w:gridCol w:w="709"/>
        <w:gridCol w:w="1275"/>
      </w:tblGrid>
      <w:tr w:rsidR="004F5666" w:rsidRPr="00062238" w14:paraId="77BF87C0" w14:textId="77777777" w:rsidTr="00062238">
        <w:trPr>
          <w:cantSplit/>
          <w:trHeight w:val="255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6991"/>
              <w:right w:val="single" w:sz="4" w:space="0" w:color="00699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8C16" w14:textId="77777777" w:rsidR="004F5666" w:rsidRPr="00062238" w:rsidRDefault="004F5666" w:rsidP="0006223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02D4523" w14:textId="77777777" w:rsidR="004F5666" w:rsidRPr="00062238" w:rsidRDefault="004F5666" w:rsidP="0006223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6223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6223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6223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6223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62238">
              <w:rPr>
                <w:rFonts w:ascii="Times New Roman" w:hAnsi="Times New Roman" w:cs="Times New Roman"/>
                <w:sz w:val="18"/>
                <w:szCs w:val="20"/>
              </w:rPr>
              <w:br/>
            </w:r>
          </w:p>
          <w:p w14:paraId="43C2298E" w14:textId="77777777" w:rsidR="004F5666" w:rsidRPr="00062238" w:rsidRDefault="004F5666" w:rsidP="0006223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Uygulama Konuları</w:t>
            </w: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AC0FE43" w14:textId="77777777" w:rsidR="004F5666" w:rsidRPr="00062238" w:rsidRDefault="004F5666" w:rsidP="000622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Kavramsal Bilgi Yeterliliği</w:t>
            </w: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8E7035E" w14:textId="77777777" w:rsidR="004F5666" w:rsidRPr="00062238" w:rsidRDefault="004F5666" w:rsidP="000622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Eleştirel ve Yaratıcı Düşünme</w:t>
            </w: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178FB60" w14:textId="77777777" w:rsidR="004F5666" w:rsidRPr="00062238" w:rsidRDefault="004F5666" w:rsidP="000622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Amaca Uygunluk</w:t>
            </w: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9505DA0" w14:textId="77777777" w:rsidR="004F5666" w:rsidRPr="00062238" w:rsidRDefault="004F5666" w:rsidP="000622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Tartışma ve Konunun Kapsamı</w:t>
            </w: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B24B576" w14:textId="77777777" w:rsidR="004F5666" w:rsidRPr="00062238" w:rsidRDefault="004F5666" w:rsidP="000622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Yazım ve Dilbilgisi</w:t>
            </w: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A52771D" w14:textId="77777777" w:rsidR="004F5666" w:rsidRPr="00062238" w:rsidRDefault="004F5666" w:rsidP="000622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Rapor Düzeni</w:t>
            </w: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8B06821" w14:textId="77777777" w:rsidR="004F5666" w:rsidRPr="00062238" w:rsidRDefault="004F5666" w:rsidP="000622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Zaman Yönetimi</w:t>
            </w: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FA24A03" w14:textId="77777777" w:rsidR="00062238" w:rsidRPr="00062238" w:rsidRDefault="004F5666" w:rsidP="0006223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Değerlendirme Kriterleri=</w:t>
            </w:r>
          </w:p>
          <w:p w14:paraId="0297969B" w14:textId="6FB576FA" w:rsidR="004F5666" w:rsidRPr="00062238" w:rsidRDefault="004F5666" w:rsidP="0006223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TOPLAM PUAN Alınan Puan</w:t>
            </w:r>
          </w:p>
        </w:tc>
        <w:tc>
          <w:tcPr>
            <w:tcW w:w="628" w:type="dxa"/>
            <w:tcBorders>
              <w:top w:val="single" w:sz="4" w:space="0" w:color="006991"/>
              <w:left w:val="single" w:sz="4" w:space="0" w:color="006991"/>
              <w:bottom w:val="single" w:sz="4" w:space="0" w:color="000000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C7958E8" w14:textId="77777777" w:rsidR="004F5666" w:rsidRPr="00062238" w:rsidRDefault="004F5666" w:rsidP="000622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Alınabilecek toplam puan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6547049" w14:textId="77777777" w:rsidR="004F5666" w:rsidRPr="00062238" w:rsidRDefault="004F5666" w:rsidP="000622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Alınan toplam puan*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0646D3D" w14:textId="732DAF97" w:rsidR="004F5666" w:rsidRPr="00062238" w:rsidRDefault="004F5666" w:rsidP="000622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b/>
                <w:bCs/>
                <w:sz w:val="20"/>
              </w:rPr>
              <w:t>AÇIKLAMA</w:t>
            </w:r>
          </w:p>
        </w:tc>
      </w:tr>
      <w:tr w:rsidR="004F5666" w:rsidRPr="00062238" w14:paraId="6416C701" w14:textId="77777777" w:rsidTr="00062238">
        <w:trPr>
          <w:cantSplit/>
          <w:trHeight w:val="561"/>
        </w:trPr>
        <w:tc>
          <w:tcPr>
            <w:tcW w:w="1582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B6FE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t>Kurumun Yönetim ve Örgütlenmesi  </w:t>
            </w: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DC3EF3C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0BDBD24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A0E00F2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64708EC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E2E2ABD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C2A68CE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2038000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69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B525FB0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94B1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sz w:val="20"/>
              </w:rPr>
              <w:t>5 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9AE1527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66E649D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5666" w:rsidRPr="00062238" w14:paraId="14E29B10" w14:textId="77777777" w:rsidTr="00913C60">
        <w:trPr>
          <w:cantSplit/>
          <w:trHeight w:val="682"/>
        </w:trPr>
        <w:tc>
          <w:tcPr>
            <w:tcW w:w="1582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67C0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t>Hemşirelik Hizmetlerinin Yönetim ve Örgütlenmesi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0E20A4A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AB1950C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9AFB0DF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42127BC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6FE5780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66F9B3F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2A3A03F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A475AFE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8E67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sz w:val="20"/>
              </w:rPr>
              <w:t>5 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EB5CDE1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FA7D6A6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5666" w:rsidRPr="00062238" w14:paraId="55253515" w14:textId="77777777" w:rsidTr="00062238">
        <w:trPr>
          <w:cantSplit/>
          <w:trHeight w:val="410"/>
        </w:trPr>
        <w:tc>
          <w:tcPr>
            <w:tcW w:w="1582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78EC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t>İletişim ve Çatışma Yönetimi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722D3D9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E25E4B3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EC3A20F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22CFD07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2F3DED0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0B7D9A3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824F04B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C236249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59DF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sz w:val="20"/>
              </w:rPr>
              <w:t>5 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E4A8132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B4B5C6A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5666" w:rsidRPr="00062238" w14:paraId="1F97AC42" w14:textId="77777777" w:rsidTr="00913C60">
        <w:trPr>
          <w:cantSplit/>
          <w:trHeight w:val="326"/>
        </w:trPr>
        <w:tc>
          <w:tcPr>
            <w:tcW w:w="1582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5A06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t>Sorun Çözme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0F4412B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574CFD0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D551317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3CA197F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B40E332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358C8A3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015D607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0C0A8F3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6D63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sz w:val="20"/>
              </w:rPr>
              <w:t>5 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C573339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854FDC0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5666" w:rsidRPr="00062238" w14:paraId="44DF8C6A" w14:textId="77777777" w:rsidTr="00913C60">
        <w:trPr>
          <w:cantSplit/>
          <w:trHeight w:val="460"/>
        </w:trPr>
        <w:tc>
          <w:tcPr>
            <w:tcW w:w="1582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1CF9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t>Kalite ve Değişim Yönetimi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A3C2A63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132FF12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C70069E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0BAB444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5A25884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02A8231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9D15B28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FA2E0B4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24B2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sz w:val="20"/>
              </w:rPr>
              <w:t>5 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5F38932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AE3166A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5666" w:rsidRPr="00062238" w14:paraId="71FFFFDF" w14:textId="77777777" w:rsidTr="00913C60">
        <w:trPr>
          <w:cantSplit/>
          <w:trHeight w:val="328"/>
        </w:trPr>
        <w:tc>
          <w:tcPr>
            <w:tcW w:w="1582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A948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t>Önderlik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CDD02C7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5C05B0B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F718B2A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1F49FC0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0A16C42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BC2DBD8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D78CC54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E438AB4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1393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sz w:val="20"/>
              </w:rPr>
              <w:t>5 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C54D5BB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D982CEB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5666" w:rsidRPr="00062238" w14:paraId="04E711F5" w14:textId="77777777" w:rsidTr="00062238">
        <w:trPr>
          <w:cantSplit/>
          <w:trHeight w:val="810"/>
        </w:trPr>
        <w:tc>
          <w:tcPr>
            <w:tcW w:w="1582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F950" w14:textId="742F5CF9" w:rsidR="004F5666" w:rsidRPr="00062238" w:rsidRDefault="004F5666" w:rsidP="004F56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t>Hemşire İnsan Gücünün Planlanması ve Görevlendirmesi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DF429BD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AF1E990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D9A121A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AB552A6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9309707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81EB086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C66DB5F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0FAAB6B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14E4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sz w:val="20"/>
              </w:rPr>
              <w:t>5 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B2153C2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89706A7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5666" w:rsidRPr="00062238" w14:paraId="065F1D51" w14:textId="77777777" w:rsidTr="00062238">
        <w:trPr>
          <w:cantSplit/>
          <w:trHeight w:val="693"/>
        </w:trPr>
        <w:tc>
          <w:tcPr>
            <w:tcW w:w="1582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9CF3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t>İnsan Kaynakları Yönetimi, Eğitim ve Kariyer Geliştirme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299F1E9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6E27D78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9F427F5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6ADA0CA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DFE6DD3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4C82F04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EC06D91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7382799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DCD8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sz w:val="20"/>
              </w:rPr>
              <w:t>5 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C4C1028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D147F29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5666" w:rsidRPr="00062238" w14:paraId="66CB2D10" w14:textId="77777777" w:rsidTr="00062238">
        <w:trPr>
          <w:cantSplit/>
          <w:trHeight w:val="406"/>
        </w:trPr>
        <w:tc>
          <w:tcPr>
            <w:tcW w:w="1582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629A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t>Takım Çalışması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F776DEE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3C14850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8FFDA7C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A6DB472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DB03461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BD66B91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BE97D1C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7715025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8565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sz w:val="20"/>
              </w:rPr>
              <w:t>5 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E362106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D9DB8E6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5666" w:rsidRPr="00062238" w14:paraId="32CE7526" w14:textId="77777777" w:rsidTr="00913C60">
        <w:trPr>
          <w:cantSplit/>
          <w:trHeight w:val="556"/>
        </w:trPr>
        <w:tc>
          <w:tcPr>
            <w:tcW w:w="1582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B307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t>Başarım Değerlendirme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FBCE2D0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C564C83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5C1F64F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D1321CB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2045491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B2D2720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E42D868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574E931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EDB8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sz w:val="20"/>
              </w:rPr>
              <w:t>5 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4067B7E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7BC6DD6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5666" w:rsidRPr="00062238" w14:paraId="0CCE900A" w14:textId="77777777" w:rsidTr="00913C60">
        <w:trPr>
          <w:cantSplit/>
          <w:trHeight w:val="437"/>
        </w:trPr>
        <w:tc>
          <w:tcPr>
            <w:tcW w:w="1582" w:type="dxa"/>
            <w:tcBorders>
              <w:top w:val="single" w:sz="4" w:space="0" w:color="006991"/>
              <w:left w:val="single" w:sz="4" w:space="0" w:color="006991"/>
              <w:bottom w:val="single" w:sz="4" w:space="0" w:color="006991"/>
              <w:right w:val="single" w:sz="4" w:space="0" w:color="00699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0F471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2238">
              <w:rPr>
                <w:rFonts w:ascii="Times New Roman" w:hAnsi="Times New Roman" w:cs="Times New Roman"/>
                <w:sz w:val="18"/>
                <w:szCs w:val="20"/>
              </w:rPr>
              <w:t>Güdüleme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699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95E7163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730B0BE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1F93155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FE64838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06D6AFB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0ADE279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9D5F3C8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FF60AFF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A0D4" w14:textId="77777777" w:rsidR="004F5666" w:rsidRPr="00062238" w:rsidRDefault="004F5666" w:rsidP="004F5666">
            <w:pPr>
              <w:rPr>
                <w:rFonts w:ascii="Times New Roman" w:hAnsi="Times New Roman" w:cs="Times New Roman"/>
                <w:sz w:val="20"/>
              </w:rPr>
            </w:pPr>
            <w:r w:rsidRPr="00062238">
              <w:rPr>
                <w:rFonts w:ascii="Times New Roman" w:hAnsi="Times New Roman" w:cs="Times New Roman"/>
                <w:sz w:val="20"/>
              </w:rPr>
              <w:t>5 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1F6D273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4F45786" w14:textId="77777777" w:rsidR="004F5666" w:rsidRPr="00062238" w:rsidRDefault="004F5666" w:rsidP="004F5666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9EE10C2" w14:textId="5DF7391B" w:rsidR="00E61A0A" w:rsidRPr="00062238" w:rsidRDefault="004F5666" w:rsidP="004F5666">
      <w:pPr>
        <w:rPr>
          <w:rFonts w:ascii="Times New Roman" w:hAnsi="Times New Roman" w:cs="Times New Roman"/>
        </w:rPr>
      </w:pPr>
      <w:r w:rsidRPr="00062238">
        <w:rPr>
          <w:rFonts w:ascii="Times New Roman" w:hAnsi="Times New Roman" w:cs="Times New Roman"/>
          <w:sz w:val="20"/>
        </w:rPr>
        <w:t>*Rubrik değerlendirmeden alınan puan alınabilecek puan üzerinden oranlanarak ifade edilir.</w:t>
      </w:r>
    </w:p>
    <w:p w14:paraId="7AC0827A" w14:textId="77777777" w:rsidR="004F5666" w:rsidRDefault="004F5666" w:rsidP="00062238"/>
    <w:sectPr w:rsidR="004F56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9172" w14:textId="77777777" w:rsidR="00041DC6" w:rsidRDefault="00041DC6" w:rsidP="001A1FE0">
      <w:pPr>
        <w:spacing w:after="0" w:line="240" w:lineRule="auto"/>
      </w:pPr>
      <w:r>
        <w:separator/>
      </w:r>
    </w:p>
  </w:endnote>
  <w:endnote w:type="continuationSeparator" w:id="0">
    <w:p w14:paraId="0C7C86EE" w14:textId="77777777" w:rsidR="00041DC6" w:rsidRDefault="00041DC6" w:rsidP="001A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A45A" w14:textId="7F45E041" w:rsidR="00062238" w:rsidRDefault="00062238">
    <w:pPr>
      <w:pStyle w:val="Al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09"/>
      <w:gridCol w:w="2993"/>
      <w:gridCol w:w="3060"/>
    </w:tblGrid>
    <w:tr w:rsidR="00062238" w:rsidRPr="0072479C" w14:paraId="5A39CEC6" w14:textId="77777777" w:rsidTr="00292938">
      <w:tc>
        <w:tcPr>
          <w:tcW w:w="3304" w:type="dxa"/>
          <w:vAlign w:val="center"/>
        </w:tcPr>
        <w:p w14:paraId="3C4FCAD7" w14:textId="77777777" w:rsidR="00062238" w:rsidRPr="0072479C" w:rsidRDefault="00062238" w:rsidP="0006223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5C257225" w14:textId="77777777" w:rsidR="00062238" w:rsidRPr="0072479C" w:rsidRDefault="00062238" w:rsidP="0006223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398DFB1" w14:textId="77777777" w:rsidR="00062238" w:rsidRDefault="00062238" w:rsidP="0006223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3ACA5282" w14:textId="77777777" w:rsidR="00062238" w:rsidRPr="0072479C" w:rsidRDefault="00062238" w:rsidP="0006223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7ECC0A75" w14:textId="77777777" w:rsidR="00062238" w:rsidRPr="0072479C" w:rsidRDefault="00062238" w:rsidP="0006223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74BA2469" w14:textId="77777777" w:rsidR="00062238" w:rsidRPr="0072479C" w:rsidRDefault="00062238" w:rsidP="0006223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DBC446" w14:textId="77777777" w:rsidR="00D46318" w:rsidRPr="00AC0991" w:rsidRDefault="00D46318" w:rsidP="00D4631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2413BE5E" w14:textId="1F02092C" w:rsidR="00062238" w:rsidRDefault="00D46318" w:rsidP="00D4631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47AD71E" w14:textId="77777777" w:rsidR="00062238" w:rsidRPr="0072479C" w:rsidRDefault="00062238" w:rsidP="0006223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79B71DE" w14:textId="77777777" w:rsidR="00062238" w:rsidRPr="0072479C" w:rsidRDefault="00062238" w:rsidP="0006223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416C0E91" w14:textId="77777777" w:rsidR="00062238" w:rsidRPr="0072479C" w:rsidRDefault="00062238" w:rsidP="0006223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9779E00" w14:textId="77777777" w:rsidR="00062238" w:rsidRPr="0072479C" w:rsidRDefault="00062238" w:rsidP="0006223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2CF55139" w14:textId="77777777" w:rsidR="00062238" w:rsidRPr="0072479C" w:rsidRDefault="00062238" w:rsidP="0006223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76BE5E50" w14:textId="77777777" w:rsidR="00062238" w:rsidRPr="0072479C" w:rsidRDefault="00062238" w:rsidP="00062238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003521D8" w14:textId="77777777" w:rsidR="00062238" w:rsidRPr="0072479C" w:rsidRDefault="00062238" w:rsidP="00062238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11601BD6" w14:textId="77777777" w:rsidR="00062238" w:rsidRPr="0072479C" w:rsidRDefault="00062238" w:rsidP="00062238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2F189558" w14:textId="77777777" w:rsidR="00062238" w:rsidRPr="0072479C" w:rsidRDefault="00062238" w:rsidP="00062238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6DBECB62" w14:textId="6FEEF6F7" w:rsidR="00062238" w:rsidRPr="00062238" w:rsidRDefault="00062238" w:rsidP="00062238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4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5E78F215" w14:textId="77777777" w:rsidR="00062238" w:rsidRDefault="000622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531F" w14:textId="77777777" w:rsidR="00041DC6" w:rsidRDefault="00041DC6" w:rsidP="001A1FE0">
      <w:pPr>
        <w:spacing w:after="0" w:line="240" w:lineRule="auto"/>
      </w:pPr>
      <w:r>
        <w:separator/>
      </w:r>
    </w:p>
  </w:footnote>
  <w:footnote w:type="continuationSeparator" w:id="0">
    <w:p w14:paraId="20AFAC08" w14:textId="77777777" w:rsidR="00041DC6" w:rsidRDefault="00041DC6" w:rsidP="001A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44AF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bCs/>
        <w:noProof/>
        <w:color w:val="44546A" w:themeColor="text2"/>
        <w:sz w:val="2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A341A9" wp14:editId="581AEE59">
              <wp:simplePos x="0" y="0"/>
              <wp:positionH relativeFrom="margin">
                <wp:posOffset>4346674</wp:posOffset>
              </wp:positionH>
              <wp:positionV relativeFrom="margin">
                <wp:posOffset>-919216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A1FE0" w:rsidRPr="00B52F1E" w14:paraId="22A2EEB3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1B7A66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9335DD1" w14:textId="16EB72A3" w:rsidR="001A1FE0" w:rsidRPr="00B52F1E" w:rsidRDefault="00D4631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SBF.FRM.0048</w:t>
                                </w:r>
                              </w:p>
                            </w:tc>
                          </w:tr>
                          <w:tr w:rsidR="001A1FE0" w:rsidRPr="00B52F1E" w14:paraId="34FBC30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FABFF59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46FED9E" w14:textId="1263EAE4" w:rsidR="001A1FE0" w:rsidRPr="00B52F1E" w:rsidRDefault="00D4631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1A1FE0" w:rsidRPr="00B52F1E" w14:paraId="5CDF62E0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974D9D3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D55309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A1FE0" w:rsidRPr="00B52F1E" w14:paraId="3BE485DF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0E106B7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3CB5E11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48F09D32" w14:textId="77777777" w:rsidR="001A1FE0" w:rsidRPr="00B52F1E" w:rsidRDefault="001A1FE0" w:rsidP="001A1FE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341A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42.25pt;margin-top:-72.4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A1FE0" w:rsidRPr="00B52F1E" w14:paraId="22A2EEB3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1B7A66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9335DD1" w14:textId="16EB72A3" w:rsidR="001A1FE0" w:rsidRPr="00B52F1E" w:rsidRDefault="00D4631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SBF.FRM.0048</w:t>
                          </w:r>
                        </w:p>
                      </w:tc>
                    </w:tr>
                    <w:tr w:rsidR="001A1FE0" w:rsidRPr="00B52F1E" w14:paraId="34FBC30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FABFF59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46FED9E" w14:textId="1263EAE4" w:rsidR="001A1FE0" w:rsidRPr="00B52F1E" w:rsidRDefault="00D46318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1A1FE0" w:rsidRPr="00B52F1E" w14:paraId="5CDF62E0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974D9D3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D55309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A1FE0" w:rsidRPr="00B52F1E" w14:paraId="3BE485DF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0E106B7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3CB5E11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48F09D32" w14:textId="77777777" w:rsidR="001A1FE0" w:rsidRPr="00B52F1E" w:rsidRDefault="001A1FE0" w:rsidP="001A1FE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A1FE0">
      <w:rPr>
        <w:rFonts w:ascii="Times New Roman" w:hAnsi="Times New Roman" w:cs="Times New Roman"/>
        <w:noProof/>
        <w:sz w:val="20"/>
        <w:lang w:eastAsia="tr-TR"/>
      </w:rPr>
      <w:drawing>
        <wp:anchor distT="0" distB="0" distL="114300" distR="114300" simplePos="0" relativeHeight="251659264" behindDoc="0" locked="0" layoutInCell="1" allowOverlap="1" wp14:anchorId="1C36B336" wp14:editId="7985E126">
          <wp:simplePos x="0" y="0"/>
          <wp:positionH relativeFrom="margin">
            <wp:posOffset>-718062</wp:posOffset>
          </wp:positionH>
          <wp:positionV relativeFrom="margin">
            <wp:posOffset>-984777</wp:posOffset>
          </wp:positionV>
          <wp:extent cx="1640840" cy="614680"/>
          <wp:effectExtent l="0" t="0" r="0" b="0"/>
          <wp:wrapSquare wrapText="bothSides"/>
          <wp:docPr id="181179842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FE0">
      <w:rPr>
        <w:rFonts w:ascii="Times New Roman" w:hAnsi="Times New Roman" w:cs="Times New Roman"/>
        <w:b/>
        <w:sz w:val="20"/>
      </w:rPr>
      <w:t>YÜKSEK İHTİSAS ÜNİVERSİTESİ</w:t>
    </w:r>
  </w:p>
  <w:p w14:paraId="036ACEC3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14:paraId="338AB295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sz w:val="20"/>
        <w:lang w:eastAsia="tr-TR"/>
      </w:rPr>
    </w:pPr>
    <w:r w:rsidRPr="001A1FE0">
      <w:rPr>
        <w:rFonts w:ascii="Times New Roman" w:hAnsi="Times New Roman" w:cs="Times New Roman"/>
        <w:b/>
        <w:sz w:val="20"/>
      </w:rPr>
      <w:t>KLİNİK UYGULAMA DEĞERLENDİRME FORMU</w:t>
    </w:r>
    <w:r w:rsidRPr="001A1FE0">
      <w:rPr>
        <w:rFonts w:ascii="Times New Roman" w:hAnsi="Times New Roman" w:cs="Times New Roman"/>
        <w:sz w:val="20"/>
        <w:lang w:eastAsia="tr-TR"/>
      </w:rPr>
      <w:t xml:space="preserve"> </w:t>
    </w:r>
  </w:p>
  <w:p w14:paraId="6AF1CA41" w14:textId="19EA1FF5" w:rsidR="001A1FE0" w:rsidRPr="0064702D" w:rsidRDefault="001A1FE0" w:rsidP="001A1FE0">
    <w:pPr>
      <w:spacing w:after="0" w:line="240" w:lineRule="auto"/>
      <w:jc w:val="center"/>
      <w:rPr>
        <w:b/>
      </w:rPr>
    </w:pPr>
    <w:r w:rsidRPr="001A1FE0">
      <w:rPr>
        <w:rFonts w:ascii="Times New Roman" w:hAnsi="Times New Roman" w:cs="Times New Roman"/>
        <w:b/>
        <w:sz w:val="20"/>
      </w:rPr>
      <w:t>(</w:t>
    </w:r>
    <w:r w:rsidR="00E61A0A" w:rsidRPr="00E61A0A">
      <w:rPr>
        <w:rFonts w:ascii="Times New Roman" w:hAnsi="Times New Roman" w:cs="Times New Roman"/>
        <w:b/>
        <w:sz w:val="20"/>
      </w:rPr>
      <w:t>Hemşirelikte Yönetim ve Liderlik Süreci</w:t>
    </w:r>
    <w:r w:rsidR="00E61A0A">
      <w:rPr>
        <w:rFonts w:ascii="Times New Roman" w:hAnsi="Times New Roman" w:cs="Times New Roman"/>
        <w:b/>
        <w:sz w:val="20"/>
      </w:rPr>
      <w:t xml:space="preserve"> </w:t>
    </w:r>
    <w:r w:rsidRPr="001A1FE0">
      <w:rPr>
        <w:rFonts w:ascii="Times New Roman" w:hAnsi="Times New Roman" w:cs="Times New Roman"/>
        <w:b/>
        <w:sz w:val="20"/>
      </w:rPr>
      <w:t>Dersi)</w:t>
    </w:r>
  </w:p>
  <w:p w14:paraId="58E90E6E" w14:textId="77777777" w:rsidR="001A1FE0" w:rsidRDefault="001A1FE0" w:rsidP="001A1FE0">
    <w:pPr>
      <w:pStyle w:val="stBilgi"/>
      <w:jc w:val="center"/>
    </w:pPr>
  </w:p>
  <w:p w14:paraId="7FDB84AC" w14:textId="77777777" w:rsidR="001A1FE0" w:rsidRDefault="001A1F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C9F"/>
    <w:multiLevelType w:val="hybridMultilevel"/>
    <w:tmpl w:val="C898F676"/>
    <w:lvl w:ilvl="0" w:tplc="C8BAFA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84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F0"/>
    <w:rsid w:val="00027AA7"/>
    <w:rsid w:val="00041DC6"/>
    <w:rsid w:val="00062238"/>
    <w:rsid w:val="00073E31"/>
    <w:rsid w:val="000B5752"/>
    <w:rsid w:val="00137DB9"/>
    <w:rsid w:val="0014057E"/>
    <w:rsid w:val="00144000"/>
    <w:rsid w:val="001656C0"/>
    <w:rsid w:val="00176AAE"/>
    <w:rsid w:val="00187E9E"/>
    <w:rsid w:val="001952F7"/>
    <w:rsid w:val="001A1FE0"/>
    <w:rsid w:val="002D357B"/>
    <w:rsid w:val="002E5F24"/>
    <w:rsid w:val="00334B67"/>
    <w:rsid w:val="003504EE"/>
    <w:rsid w:val="00365CF0"/>
    <w:rsid w:val="003968AB"/>
    <w:rsid w:val="00431AC0"/>
    <w:rsid w:val="004A1CE7"/>
    <w:rsid w:val="004C1AAD"/>
    <w:rsid w:val="004D5DA0"/>
    <w:rsid w:val="004F5666"/>
    <w:rsid w:val="00504C2D"/>
    <w:rsid w:val="00531943"/>
    <w:rsid w:val="005419B3"/>
    <w:rsid w:val="00561F91"/>
    <w:rsid w:val="005F78B5"/>
    <w:rsid w:val="00641FA8"/>
    <w:rsid w:val="0064702D"/>
    <w:rsid w:val="006575E6"/>
    <w:rsid w:val="006806E6"/>
    <w:rsid w:val="006C055E"/>
    <w:rsid w:val="006C54FC"/>
    <w:rsid w:val="008031AA"/>
    <w:rsid w:val="008262A9"/>
    <w:rsid w:val="00834CE8"/>
    <w:rsid w:val="00855A8B"/>
    <w:rsid w:val="00884085"/>
    <w:rsid w:val="008A4922"/>
    <w:rsid w:val="008C2AB7"/>
    <w:rsid w:val="00913C60"/>
    <w:rsid w:val="009321CE"/>
    <w:rsid w:val="009770DA"/>
    <w:rsid w:val="00997C26"/>
    <w:rsid w:val="009B17F0"/>
    <w:rsid w:val="009C27F0"/>
    <w:rsid w:val="00A52A42"/>
    <w:rsid w:val="00A83FED"/>
    <w:rsid w:val="00AD2A14"/>
    <w:rsid w:val="00B14E61"/>
    <w:rsid w:val="00B30782"/>
    <w:rsid w:val="00B53FEE"/>
    <w:rsid w:val="00B7127B"/>
    <w:rsid w:val="00B867B4"/>
    <w:rsid w:val="00BE35AC"/>
    <w:rsid w:val="00BE7367"/>
    <w:rsid w:val="00C27FC4"/>
    <w:rsid w:val="00C33632"/>
    <w:rsid w:val="00CC3EAB"/>
    <w:rsid w:val="00D16A22"/>
    <w:rsid w:val="00D32966"/>
    <w:rsid w:val="00D37408"/>
    <w:rsid w:val="00D41DE2"/>
    <w:rsid w:val="00D46318"/>
    <w:rsid w:val="00D573F3"/>
    <w:rsid w:val="00DA1BF3"/>
    <w:rsid w:val="00DA1C0B"/>
    <w:rsid w:val="00E61A0A"/>
    <w:rsid w:val="00E63908"/>
    <w:rsid w:val="00E666AF"/>
    <w:rsid w:val="00E75291"/>
    <w:rsid w:val="00E758AD"/>
    <w:rsid w:val="00EA19BD"/>
    <w:rsid w:val="00F01BFE"/>
    <w:rsid w:val="00F44BF9"/>
    <w:rsid w:val="00F51197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BCDFD"/>
  <w15:chartTrackingRefBased/>
  <w15:docId w15:val="{9E6A1FD4-1334-499D-ABE5-2200176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54F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FE0"/>
  </w:style>
  <w:style w:type="paragraph" w:styleId="AltBilgi">
    <w:name w:val="footer"/>
    <w:basedOn w:val="Normal"/>
    <w:link w:val="Al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FE0"/>
  </w:style>
  <w:style w:type="paragraph" w:styleId="NormalWeb">
    <w:name w:val="Normal (Web)"/>
    <w:basedOn w:val="Normal"/>
    <w:uiPriority w:val="99"/>
    <w:semiHidden/>
    <w:unhideWhenUsed/>
    <w:rsid w:val="0039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A8503-81FB-4A8F-8708-3801EF0E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DOĞAN</dc:creator>
  <cp:keywords/>
  <dc:description/>
  <cp:lastModifiedBy>HUMEYRA SEVVAL KAVAKLI</cp:lastModifiedBy>
  <cp:revision>18</cp:revision>
  <dcterms:created xsi:type="dcterms:W3CDTF">2025-09-24T08:36:00Z</dcterms:created>
  <dcterms:modified xsi:type="dcterms:W3CDTF">2026-01-22T07:33:00Z</dcterms:modified>
</cp:coreProperties>
</file>