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65" w:rsidRPr="0049645D" w:rsidRDefault="00533693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DERS MUAFİYET/İNTİBAK DİLEKÇESİ</w:t>
      </w:r>
    </w:p>
    <w:p w:rsidR="00533693" w:rsidRPr="0049645D" w:rsidRDefault="00533693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533693" w:rsidRPr="0049645D" w:rsidRDefault="00A121B3" w:rsidP="00496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Tıp Fakültesi Dekanlığına</w:t>
      </w:r>
    </w:p>
    <w:p w:rsidR="00533693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5D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 bir yükseköğretim kurumunda daha önce okuyarak başarılı olduğum aşağıda tabloda belirttiğim derslerden ekte sunduğum not durum belgesi (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transkript</w:t>
      </w:r>
      <w:proofErr w:type="spellEnd"/>
      <w:r>
        <w:rPr>
          <w:rFonts w:ascii="Times New Roman" w:hAnsi="Times New Roman" w:cs="Times New Roman"/>
          <w:sz w:val="24"/>
          <w:szCs w:val="24"/>
        </w:rPr>
        <w:t>) ve ders içerikleri kapsamında ilgili yıl/yarıyıl için muafiyet ve intibak işlemlerinin değerlendirilmesi konusunda gereğini arz ederim.</w:t>
      </w:r>
      <w:r w:rsidR="004964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645D" w:rsidRPr="00B2289C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49645D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3693" w:rsidRDefault="00533693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49645D" w:rsidRDefault="0049645D" w:rsidP="004964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6"/>
        <w:gridCol w:w="403"/>
        <w:gridCol w:w="4536"/>
      </w:tblGrid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Durum Belgesi Alınan Üniversite/Fakülte-MYO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Başvurduğu Program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  <w:tr w:rsidR="00533693" w:rsidTr="0049645D">
        <w:tc>
          <w:tcPr>
            <w:tcW w:w="5416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403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533693" w:rsidRDefault="0049645D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  <w:proofErr w:type="gramEnd"/>
          </w:p>
        </w:tc>
      </w:tr>
    </w:tbl>
    <w:p w:rsid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33693" w:rsidRPr="0049645D" w:rsidRDefault="00533693" w:rsidP="0049645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45D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"/>
        <w:gridCol w:w="8378"/>
      </w:tblGrid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EK-A</w:t>
            </w:r>
          </w:p>
        </w:tc>
        <w:tc>
          <w:tcPr>
            <w:tcW w:w="8378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Durum Belgesi (İlgili Yüksek Öğretim Kurumunca Mühürlü, Kaşeli, İmzalı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EK-B</w:t>
            </w:r>
          </w:p>
        </w:tc>
        <w:tc>
          <w:tcPr>
            <w:tcW w:w="8378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Onaylı Ders İçerikleri</w:t>
            </w:r>
          </w:p>
        </w:tc>
      </w:tr>
      <w:tr w:rsidR="00533693" w:rsidTr="0049645D">
        <w:tc>
          <w:tcPr>
            <w:tcW w:w="910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EK-C</w:t>
            </w:r>
          </w:p>
        </w:tc>
        <w:tc>
          <w:tcPr>
            <w:tcW w:w="8378" w:type="dxa"/>
          </w:tcPr>
          <w:p w:rsidR="00533693" w:rsidRDefault="00533693" w:rsidP="0049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Transkriptte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Notun 100’lük Sistemdeki Karşılığı Yer Almıyor ise, Yüksek Öğretim Kurumundan İlişiğin Kesildiği Tarihte Geçerli Olan, Kurumdan Onaylı Notların 100’lük Karşılığını Açıklayan Çizelge</w:t>
            </w:r>
          </w:p>
        </w:tc>
      </w:tr>
    </w:tbl>
    <w:p w:rsidR="00533693" w:rsidRDefault="00533693" w:rsidP="004964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19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905"/>
        <w:gridCol w:w="3077"/>
        <w:gridCol w:w="1147"/>
        <w:gridCol w:w="767"/>
        <w:gridCol w:w="1140"/>
        <w:gridCol w:w="847"/>
        <w:gridCol w:w="1540"/>
      </w:tblGrid>
      <w:tr w:rsidR="00533693" w:rsidRPr="00533693" w:rsidTr="0049645D">
        <w:trPr>
          <w:trHeight w:val="315"/>
          <w:jc w:val="center"/>
        </w:trPr>
        <w:tc>
          <w:tcPr>
            <w:tcW w:w="9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5D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DAHA ÖNCEKİ YÜKSEKÖĞRETİM KURUMUNDA ALINAN VE </w:t>
            </w:r>
          </w:p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MUAFİYET TALEP EDİLEN DERSLER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45D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DERS </w:t>
            </w:r>
          </w:p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3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ADI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5D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BAŞARI</w:t>
            </w:r>
          </w:p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NOTU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45D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DERSİN</w:t>
            </w:r>
          </w:p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KREDİSİ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DERS SAATİ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TEORİ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93" w:rsidRPr="00533693" w:rsidRDefault="00533693" w:rsidP="0049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UYGULAMA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9645D" w:rsidRPr="00533693" w:rsidTr="0049645D">
        <w:trPr>
          <w:trHeight w:val="315"/>
          <w:jc w:val="center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693" w:rsidRPr="00533693" w:rsidRDefault="00533693" w:rsidP="00496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3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693" w:rsidRPr="0049645D" w:rsidRDefault="0049645D" w:rsidP="004964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645D">
        <w:rPr>
          <w:rFonts w:ascii="Times New Roman" w:hAnsi="Times New Roman" w:cs="Times New Roman"/>
          <w:b/>
          <w:sz w:val="24"/>
          <w:szCs w:val="24"/>
        </w:rPr>
        <w:t>AÇIKLAMALAR: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1.“Yüksek İhtisas Üniversitesi Muafiyet ve İntibak İşlemleri Yönergesi” gereğince muafiyet/intibak talebi ilgili kurul tarafından karara bağlanıncaya kadar, öğrenciler muafiyet talebinde bulundukları ders/dersleri almaya devam ederler.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2.Daha önceki yükseköğretim kurumundan alınan derslerden başarı notu 100’lük sistem karşılığında 60’ın altında olanlar için muafiyet talebinde bulunulamaz.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Transkriptte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notun 100’lük sistemdeki karşılığı yer almıyor ise öğretim kurumundan ilişiğin kesildiği tarihte geçerli olan, kurumdan onaylı, notların 100’lük karşılığını açıklayan çizelge eklenmesi zorunludur.</w:t>
      </w:r>
    </w:p>
    <w:p w:rsidR="0049645D" w:rsidRDefault="0049645D" w:rsidP="00496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4.Söz konusu belgelerin fotokopi, faks, onaysız, eksik olması durumunda başvurular işleme alınmaz.</w:t>
      </w:r>
    </w:p>
    <w:sectPr w:rsidR="0049645D" w:rsidSect="00496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C1" w:rsidRDefault="008C3AC1" w:rsidP="0049645D">
      <w:pPr>
        <w:spacing w:after="0" w:line="240" w:lineRule="auto"/>
      </w:pPr>
      <w:r>
        <w:separator/>
      </w:r>
    </w:p>
  </w:endnote>
  <w:endnote w:type="continuationSeparator" w:id="0">
    <w:p w:rsidR="008C3AC1" w:rsidRDefault="008C3AC1" w:rsidP="0049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4964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C1" w:rsidRDefault="008C3AC1" w:rsidP="0049645D">
      <w:pPr>
        <w:spacing w:after="0" w:line="240" w:lineRule="auto"/>
      </w:pPr>
      <w:r>
        <w:separator/>
      </w:r>
    </w:p>
  </w:footnote>
  <w:footnote w:type="continuationSeparator" w:id="0">
    <w:p w:rsidR="008C3AC1" w:rsidRDefault="008C3AC1" w:rsidP="0049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3E5AF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8" o:spid="_x0000_s2050" type="#_x0000_t75" style="position:absolute;margin-left:0;margin-top:0;width:522.25pt;height:628.15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3E5AF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9" o:spid="_x0000_s2051" type="#_x0000_t75" style="position:absolute;margin-left:0;margin-top:0;width:522.25pt;height:628.15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5D" w:rsidRDefault="003E5AF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645687" o:spid="_x0000_s2049" type="#_x0000_t75" style="position:absolute;margin-left:0;margin-top:0;width:522.25pt;height:628.15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3693"/>
    <w:rsid w:val="003E5AF7"/>
    <w:rsid w:val="0049645D"/>
    <w:rsid w:val="00533693"/>
    <w:rsid w:val="008C3AC1"/>
    <w:rsid w:val="00A121B3"/>
    <w:rsid w:val="00A34465"/>
    <w:rsid w:val="00B1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3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645D"/>
  </w:style>
  <w:style w:type="paragraph" w:styleId="Altbilgi">
    <w:name w:val="footer"/>
    <w:basedOn w:val="Normal"/>
    <w:link w:val="AltbilgiChar"/>
    <w:uiPriority w:val="99"/>
    <w:semiHidden/>
    <w:unhideWhenUsed/>
    <w:rsid w:val="0049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6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2</cp:revision>
  <dcterms:created xsi:type="dcterms:W3CDTF">2019-10-11T19:04:00Z</dcterms:created>
  <dcterms:modified xsi:type="dcterms:W3CDTF">2021-09-18T19:59:00Z</dcterms:modified>
</cp:coreProperties>
</file>